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92A9" w14:textId="182A7DCE" w:rsidR="003A69BF" w:rsidRDefault="003A69BF" w:rsidP="003A69BF">
      <w:pPr>
        <w:pStyle w:val="Heading2"/>
        <w:spacing w:before="85" w:line="700" w:lineRule="auto"/>
        <w:ind w:left="5446" w:right="5456" w:firstLine="5"/>
        <w:rPr>
          <w:b/>
        </w:rPr>
      </w:pPr>
      <w:r>
        <w:t>TRAINING</w:t>
      </w:r>
      <w:r>
        <w:rPr>
          <w:spacing w:val="-17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rPr>
          <w:spacing w:val="-17"/>
        </w:rPr>
        <w:t>2026/27</w:t>
      </w:r>
    </w:p>
    <w:p w14:paraId="6FB34684" w14:textId="14CB2D5A" w:rsidR="003A69BF" w:rsidRDefault="003A69BF" w:rsidP="003A69BF">
      <w:pPr>
        <w:spacing w:before="1"/>
        <w:ind w:left="1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Counci</w:t>
      </w:r>
      <w:r>
        <w:rPr>
          <w:b/>
          <w:spacing w:val="-2"/>
          <w:sz w:val="24"/>
        </w:rPr>
        <w:t xml:space="preserve">l: Pontarddulais Town Council </w:t>
      </w:r>
    </w:p>
    <w:p w14:paraId="4BA53029" w14:textId="77777777" w:rsidR="003A69BF" w:rsidRDefault="003A69BF" w:rsidP="003A69BF">
      <w:pPr>
        <w:pStyle w:val="BodyText"/>
        <w:spacing w:before="253"/>
        <w:rPr>
          <w:b/>
        </w:rPr>
      </w:pPr>
    </w:p>
    <w:p w14:paraId="1B3578A0" w14:textId="77777777" w:rsidR="003A69BF" w:rsidRDefault="003A69BF" w:rsidP="003A69BF">
      <w:pPr>
        <w:pStyle w:val="Heading1"/>
        <w:ind w:left="10"/>
      </w:pPr>
      <w:r>
        <w:t>TRAINING</w:t>
      </w:r>
      <w:r>
        <w:rPr>
          <w:spacing w:val="-9"/>
        </w:rPr>
        <w:t xml:space="preserve"> </w:t>
      </w:r>
      <w:r>
        <w:rPr>
          <w:spacing w:val="-4"/>
        </w:rPr>
        <w:t>PLAN</w:t>
      </w:r>
    </w:p>
    <w:p w14:paraId="6D6162E5" w14:textId="77777777" w:rsidR="003A69BF" w:rsidRDefault="003A69BF" w:rsidP="003A69BF">
      <w:pPr>
        <w:pStyle w:val="BodyText"/>
        <w:spacing w:before="204"/>
        <w:rPr>
          <w:b/>
          <w:sz w:val="32"/>
        </w:rPr>
      </w:pPr>
    </w:p>
    <w:p w14:paraId="4C1BE40D" w14:textId="17FBF2AD" w:rsidR="003A69BF" w:rsidRDefault="003A69BF" w:rsidP="003A69BF">
      <w:pPr>
        <w:tabs>
          <w:tab w:val="left" w:leader="dot" w:pos="5433"/>
        </w:tabs>
        <w:ind w:left="1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Council</w:t>
      </w:r>
      <w:r>
        <w:rPr>
          <w:b/>
          <w:spacing w:val="-2"/>
          <w:sz w:val="24"/>
        </w:rPr>
        <w:t>: March 27th</w:t>
      </w:r>
      <w:r>
        <w:rPr>
          <w:b/>
          <w:spacing w:val="-4"/>
          <w:sz w:val="24"/>
        </w:rPr>
        <w:t xml:space="preserve"> 202</w:t>
      </w:r>
      <w:r>
        <w:rPr>
          <w:b/>
          <w:spacing w:val="-4"/>
          <w:sz w:val="24"/>
        </w:rPr>
        <w:t>6</w:t>
      </w:r>
    </w:p>
    <w:p w14:paraId="6508A01C" w14:textId="77777777" w:rsidR="003A69BF" w:rsidRDefault="003A69BF" w:rsidP="003A69BF">
      <w:pPr>
        <w:pStyle w:val="BodyText"/>
        <w:spacing w:before="253"/>
        <w:rPr>
          <w:b/>
        </w:rPr>
      </w:pPr>
    </w:p>
    <w:p w14:paraId="16F346C3" w14:textId="1C4F8427" w:rsidR="003A69BF" w:rsidRDefault="003A69BF" w:rsidP="003A69BF">
      <w:pPr>
        <w:ind w:left="1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z w:val="24"/>
        </w:rPr>
        <w:t>: June 2027</w:t>
      </w:r>
    </w:p>
    <w:p w14:paraId="0DEE7299" w14:textId="77777777" w:rsidR="003A69BF" w:rsidRDefault="003A69BF" w:rsidP="003A69BF">
      <w:pPr>
        <w:pStyle w:val="BodyText"/>
        <w:spacing w:before="254"/>
        <w:rPr>
          <w:b/>
        </w:rPr>
      </w:pPr>
    </w:p>
    <w:p w14:paraId="0FAEFD33" w14:textId="77777777" w:rsidR="003A69BF" w:rsidRDefault="003A69BF" w:rsidP="003A69BF">
      <w:pPr>
        <w:ind w:left="1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prepared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(Wales)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Act</w:t>
      </w:r>
    </w:p>
    <w:p w14:paraId="4734480C" w14:textId="77777777" w:rsidR="003A69BF" w:rsidRDefault="003A69BF" w:rsidP="003A69BF">
      <w:pPr>
        <w:pStyle w:val="BodyText"/>
        <w:spacing w:before="249"/>
        <w:rPr>
          <w:i/>
        </w:rPr>
      </w:pPr>
    </w:p>
    <w:p w14:paraId="3BBCC8E1" w14:textId="77777777" w:rsidR="003A69BF" w:rsidRDefault="003A69BF" w:rsidP="003A69BF">
      <w:pPr>
        <w:pStyle w:val="BodyText"/>
        <w:spacing w:line="350" w:lineRule="auto"/>
        <w:ind w:left="25" w:right="13" w:hanging="15"/>
        <w:jc w:val="both"/>
      </w:pPr>
      <w:r>
        <w:t>This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guidance</w:t>
      </w:r>
      <w:r>
        <w:rPr>
          <w:spacing w:val="-1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Voice</w:t>
      </w:r>
      <w:r>
        <w:rPr>
          <w:spacing w:val="-6"/>
        </w:rPr>
        <w:t xml:space="preserve"> </w:t>
      </w:r>
      <w:r>
        <w:t>Wales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Councils.</w:t>
      </w:r>
      <w:r>
        <w:rPr>
          <w:spacing w:val="-9"/>
        </w:rPr>
        <w:t xml:space="preserve"> </w:t>
      </w:r>
      <w:r>
        <w:t>Councillor roles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roles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assessed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competencies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role.</w:t>
      </w:r>
      <w:r>
        <w:rPr>
          <w:spacing w:val="-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 xml:space="preserve">enabled the Council to </w:t>
      </w:r>
      <w:proofErr w:type="spellStart"/>
      <w:r>
        <w:t>prioritise</w:t>
      </w:r>
      <w:proofErr w:type="spellEnd"/>
      <w:r>
        <w:t xml:space="preserve"> its resources to enable all roles within the council to be supported by a well thought approach to its training and</w:t>
      </w:r>
      <w:r>
        <w:rPr>
          <w:spacing w:val="-2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needs.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</w:t>
      </w:r>
      <w:r>
        <w:rPr>
          <w:spacing w:val="-7"/>
        </w:rPr>
        <w:t xml:space="preserve"> </w:t>
      </w:r>
      <w:r>
        <w:t>high-quality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remains</w:t>
      </w:r>
      <w:r>
        <w:rPr>
          <w:spacing w:val="-5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purpose and accounts for the changing needs of </w:t>
      </w:r>
      <w:proofErr w:type="spellStart"/>
      <w:r>
        <w:t>councillors</w:t>
      </w:r>
      <w:proofErr w:type="spellEnd"/>
      <w:r>
        <w:t xml:space="preserve"> and employees as well as any turnover of </w:t>
      </w:r>
      <w:proofErr w:type="spellStart"/>
      <w:r>
        <w:t>councillors</w:t>
      </w:r>
      <w:proofErr w:type="spellEnd"/>
      <w:r>
        <w:t xml:space="preserve"> or employees.</w:t>
      </w:r>
    </w:p>
    <w:p w14:paraId="54733561" w14:textId="77777777" w:rsidR="003A69BF" w:rsidRDefault="003A69BF" w:rsidP="003A69BF">
      <w:pPr>
        <w:pStyle w:val="BodyText"/>
        <w:spacing w:line="350" w:lineRule="auto"/>
        <w:jc w:val="both"/>
        <w:sectPr w:rsidR="003A69BF" w:rsidSect="003A69BF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62D3BBAE" w14:textId="77777777" w:rsidR="003A69BF" w:rsidRDefault="003A69BF" w:rsidP="003A69BF">
      <w:pPr>
        <w:pStyle w:val="BodyText"/>
        <w:spacing w:before="3"/>
        <w:rPr>
          <w:sz w:val="8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2271"/>
        <w:gridCol w:w="2266"/>
        <w:gridCol w:w="2555"/>
        <w:gridCol w:w="2411"/>
        <w:gridCol w:w="2411"/>
      </w:tblGrid>
      <w:tr w:rsidR="003A69BF" w14:paraId="0D72EADE" w14:textId="77777777" w:rsidTr="0056610A">
        <w:trPr>
          <w:trHeight w:val="670"/>
        </w:trPr>
        <w:tc>
          <w:tcPr>
            <w:tcW w:w="1836" w:type="dxa"/>
          </w:tcPr>
          <w:p w14:paraId="6FD3DC32" w14:textId="77777777" w:rsidR="003A69BF" w:rsidRDefault="003A69BF" w:rsidP="0056610A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2271" w:type="dxa"/>
          </w:tcPr>
          <w:p w14:paraId="2DB37023" w14:textId="77777777" w:rsidR="003A69BF" w:rsidRDefault="003A69BF" w:rsidP="0056610A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</w:t>
            </w:r>
          </w:p>
          <w:p w14:paraId="57E1BFDC" w14:textId="77777777" w:rsidR="003A69BF" w:rsidRDefault="003A69BF" w:rsidP="0056610A">
            <w:pPr>
              <w:pStyle w:val="TableParagraph"/>
              <w:spacing w:before="10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arranged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2022/23</w:t>
            </w:r>
          </w:p>
        </w:tc>
        <w:tc>
          <w:tcPr>
            <w:tcW w:w="2266" w:type="dxa"/>
          </w:tcPr>
          <w:p w14:paraId="0A8A5043" w14:textId="77777777" w:rsidR="003A69BF" w:rsidRDefault="003A69BF" w:rsidP="0056610A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</w:t>
            </w:r>
          </w:p>
          <w:p w14:paraId="7735DF0C" w14:textId="77777777" w:rsidR="003A69BF" w:rsidRDefault="003A69BF" w:rsidP="0056610A">
            <w:pPr>
              <w:pStyle w:val="TableParagraph"/>
              <w:spacing w:before="10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arranged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2023/24</w:t>
            </w:r>
          </w:p>
        </w:tc>
        <w:tc>
          <w:tcPr>
            <w:tcW w:w="2555" w:type="dxa"/>
          </w:tcPr>
          <w:p w14:paraId="68BABEDA" w14:textId="77777777" w:rsidR="003A69BF" w:rsidRDefault="003A69BF" w:rsidP="0056610A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</w:t>
            </w:r>
          </w:p>
          <w:p w14:paraId="5F3895D3" w14:textId="77777777" w:rsidR="003A69BF" w:rsidRDefault="003A69BF" w:rsidP="0056610A">
            <w:pPr>
              <w:pStyle w:val="TableParagraph"/>
              <w:spacing w:before="10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arranged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2024/25</w:t>
            </w:r>
          </w:p>
        </w:tc>
        <w:tc>
          <w:tcPr>
            <w:tcW w:w="2411" w:type="dxa"/>
          </w:tcPr>
          <w:p w14:paraId="18D89752" w14:textId="77777777" w:rsidR="003A69BF" w:rsidRDefault="003A69BF" w:rsidP="0056610A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</w:t>
            </w:r>
          </w:p>
          <w:p w14:paraId="4831EC32" w14:textId="77777777" w:rsidR="003A69BF" w:rsidRDefault="003A69BF" w:rsidP="0056610A">
            <w:pPr>
              <w:pStyle w:val="TableParagraph"/>
              <w:spacing w:before="10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arranged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2025/26</w:t>
            </w:r>
          </w:p>
        </w:tc>
        <w:tc>
          <w:tcPr>
            <w:tcW w:w="2411" w:type="dxa"/>
          </w:tcPr>
          <w:p w14:paraId="3E3F17FA" w14:textId="77777777" w:rsidR="003A69BF" w:rsidRDefault="003A69BF" w:rsidP="0056610A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</w:t>
            </w:r>
          </w:p>
          <w:p w14:paraId="1587952F" w14:textId="77777777" w:rsidR="003A69BF" w:rsidRDefault="003A69BF" w:rsidP="0056610A">
            <w:pPr>
              <w:pStyle w:val="TableParagraph"/>
              <w:spacing w:before="10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arranged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2026/27</w:t>
            </w:r>
          </w:p>
        </w:tc>
      </w:tr>
      <w:tr w:rsidR="003A69BF" w14:paraId="0918065D" w14:textId="77777777" w:rsidTr="0056610A">
        <w:trPr>
          <w:trHeight w:val="405"/>
        </w:trPr>
        <w:tc>
          <w:tcPr>
            <w:tcW w:w="1836" w:type="dxa"/>
          </w:tcPr>
          <w:p w14:paraId="0CA9025F" w14:textId="0F0AE3D5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 w:rsidRPr="003A69BF">
              <w:rPr>
                <w:sz w:val="24"/>
                <w:szCs w:val="24"/>
              </w:rPr>
              <w:t>Councillors</w:t>
            </w:r>
          </w:p>
        </w:tc>
        <w:tc>
          <w:tcPr>
            <w:tcW w:w="2271" w:type="dxa"/>
          </w:tcPr>
          <w:p w14:paraId="4ACCA112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74C0FF9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14:paraId="2C0D9488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007ED6A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B2BC456" w14:textId="684F4C08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Council; The Councillor; The Council Meeting; The Code of Conduct; Understanding Local Government Finance; Equality &amp; Diversity</w:t>
            </w:r>
          </w:p>
        </w:tc>
      </w:tr>
      <w:tr w:rsidR="003A69BF" w14:paraId="0E1387F8" w14:textId="77777777" w:rsidTr="0056610A">
        <w:trPr>
          <w:trHeight w:val="397"/>
        </w:trPr>
        <w:tc>
          <w:tcPr>
            <w:tcW w:w="1836" w:type="dxa"/>
            <w:tcBorders>
              <w:bottom w:val="single" w:sz="6" w:space="0" w:color="000000"/>
            </w:tcBorders>
          </w:tcPr>
          <w:p w14:paraId="79B8DFA5" w14:textId="366B844D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Councillors and Officers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14:paraId="4468B02E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14:paraId="7F3BBCA2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14:paraId="31C09095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4377762D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58FD7237" w14:textId="25D3742C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Voice Wales and SLCC Conferences and Training Days</w:t>
            </w:r>
          </w:p>
        </w:tc>
      </w:tr>
      <w:tr w:rsidR="003A69BF" w14:paraId="1C9F0567" w14:textId="77777777" w:rsidTr="0056610A">
        <w:trPr>
          <w:trHeight w:val="397"/>
        </w:trPr>
        <w:tc>
          <w:tcPr>
            <w:tcW w:w="1836" w:type="dxa"/>
            <w:tcBorders>
              <w:top w:val="single" w:sz="6" w:space="0" w:color="000000"/>
            </w:tcBorders>
          </w:tcPr>
          <w:p w14:paraId="1E53DC5C" w14:textId="0CBB19A3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Officers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14:paraId="12396FCB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14:paraId="40828554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14:paraId="6A41C566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783ECABE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1BF4E26C" w14:textId="2A2E1C64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OVW/SLCC Training modules</w:t>
            </w:r>
          </w:p>
        </w:tc>
      </w:tr>
      <w:tr w:rsidR="003A69BF" w14:paraId="355AB72E" w14:textId="77777777" w:rsidTr="0056610A">
        <w:trPr>
          <w:trHeight w:val="405"/>
        </w:trPr>
        <w:tc>
          <w:tcPr>
            <w:tcW w:w="1836" w:type="dxa"/>
          </w:tcPr>
          <w:p w14:paraId="1B9F14CA" w14:textId="38B76DB4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Officers, Cleaners and Caretakers</w:t>
            </w:r>
          </w:p>
        </w:tc>
        <w:tc>
          <w:tcPr>
            <w:tcW w:w="2271" w:type="dxa"/>
          </w:tcPr>
          <w:p w14:paraId="40ED5117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B4CB2AC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14:paraId="786F7016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62BE2B8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CA587E2" w14:textId="34D22A64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Warden Training</w:t>
            </w:r>
          </w:p>
        </w:tc>
      </w:tr>
      <w:tr w:rsidR="003A69BF" w14:paraId="456D7D40" w14:textId="77777777" w:rsidTr="0056610A">
        <w:trPr>
          <w:trHeight w:val="400"/>
        </w:trPr>
        <w:tc>
          <w:tcPr>
            <w:tcW w:w="1836" w:type="dxa"/>
          </w:tcPr>
          <w:p w14:paraId="74321D86" w14:textId="19634998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Cleaners and Caretakers</w:t>
            </w:r>
          </w:p>
        </w:tc>
        <w:tc>
          <w:tcPr>
            <w:tcW w:w="2271" w:type="dxa"/>
          </w:tcPr>
          <w:p w14:paraId="41A39843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C152279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14:paraId="11D85786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3A261CF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78F0987" w14:textId="0CEE8AD3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 Training</w:t>
            </w:r>
          </w:p>
        </w:tc>
      </w:tr>
      <w:tr w:rsidR="003A69BF" w14:paraId="4DA0DEF4" w14:textId="77777777" w:rsidTr="0056610A">
        <w:trPr>
          <w:trHeight w:val="405"/>
        </w:trPr>
        <w:tc>
          <w:tcPr>
            <w:tcW w:w="1836" w:type="dxa"/>
          </w:tcPr>
          <w:p w14:paraId="146AC7CF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5F801595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FC8D69C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14:paraId="66DE0493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E625670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D9AFB20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69BF" w14:paraId="32ECCC93" w14:textId="77777777" w:rsidTr="0056610A">
        <w:trPr>
          <w:trHeight w:val="400"/>
        </w:trPr>
        <w:tc>
          <w:tcPr>
            <w:tcW w:w="1836" w:type="dxa"/>
          </w:tcPr>
          <w:p w14:paraId="2F9618CC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2C422200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01F3651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14:paraId="48736C82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F16A214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2549BE0" w14:textId="77777777" w:rsidR="003A69BF" w:rsidRPr="003A69BF" w:rsidRDefault="003A69BF" w:rsidP="0056610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170E1F8" w14:textId="77777777" w:rsidR="003A69BF" w:rsidRDefault="003A69BF" w:rsidP="003A69BF">
      <w:pPr>
        <w:pStyle w:val="BodyText"/>
        <w:spacing w:before="121"/>
      </w:pPr>
    </w:p>
    <w:p w14:paraId="2299B446" w14:textId="77777777" w:rsidR="003A69BF" w:rsidRDefault="003A69BF" w:rsidP="003A69BF">
      <w:pPr>
        <w:pStyle w:val="BodyText"/>
        <w:spacing w:line="348" w:lineRule="auto"/>
        <w:ind w:left="25" w:hanging="15"/>
      </w:pPr>
      <w:r>
        <w:t>Include</w:t>
      </w:r>
      <w:r>
        <w:rPr>
          <w:spacing w:val="23"/>
        </w:rPr>
        <w:t xml:space="preserve"> </w:t>
      </w:r>
      <w:r>
        <w:t>below</w:t>
      </w:r>
      <w:r>
        <w:rPr>
          <w:spacing w:val="23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specific</w:t>
      </w:r>
      <w:r>
        <w:rPr>
          <w:spacing w:val="22"/>
        </w:rPr>
        <w:t xml:space="preserve"> </w:t>
      </w:r>
      <w:r>
        <w:t>comments</w:t>
      </w:r>
      <w:r>
        <w:rPr>
          <w:spacing w:val="22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how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training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arranged</w:t>
      </w:r>
      <w:r>
        <w:rPr>
          <w:spacing w:val="34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how</w:t>
      </w:r>
      <w:r>
        <w:rPr>
          <w:spacing w:val="23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development</w:t>
      </w:r>
      <w:r>
        <w:rPr>
          <w:spacing w:val="20"/>
        </w:rPr>
        <w:t xml:space="preserve"> </w:t>
      </w:r>
      <w:r>
        <w:t>needs</w:t>
      </w:r>
      <w:r>
        <w:rPr>
          <w:spacing w:val="2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addressed through other methods e.g., attendance at conferences of events</w:t>
      </w:r>
    </w:p>
    <w:p w14:paraId="7DA59859" w14:textId="77777777" w:rsidR="003A69BF" w:rsidRDefault="003A69BF" w:rsidP="003A69BF">
      <w:pPr>
        <w:pStyle w:val="BodyText"/>
        <w:spacing w:line="348" w:lineRule="auto"/>
        <w:sectPr w:rsidR="003A69BF" w:rsidSect="003A69BF">
          <w:pgSz w:w="16840" w:h="11910" w:orient="landscape"/>
          <w:pgMar w:top="1340" w:right="1417" w:bottom="280" w:left="1275" w:header="720" w:footer="720" w:gutter="0"/>
          <w:cols w:space="720"/>
        </w:sectPr>
      </w:pPr>
    </w:p>
    <w:p w14:paraId="54D29401" w14:textId="1650EB3B" w:rsidR="003A69BF" w:rsidRDefault="003A69BF" w:rsidP="003A69BF">
      <w:pPr>
        <w:spacing w:before="85" w:line="348" w:lineRule="auto"/>
        <w:ind w:left="25" w:hanging="15"/>
        <w:rPr>
          <w:sz w:val="24"/>
        </w:rPr>
      </w:pPr>
      <w:r>
        <w:rPr>
          <w:b/>
          <w:sz w:val="24"/>
        </w:rPr>
        <w:lastRenderedPageBreak/>
        <w:t>ESTIMATED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YEAR </w:t>
      </w:r>
      <w:r>
        <w:rPr>
          <w:sz w:val="24"/>
        </w:rPr>
        <w:t>(To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 w:rsidR="00EC3BE8">
        <w:rPr>
          <w:sz w:val="24"/>
        </w:rPr>
        <w:t>this</w:t>
      </w:r>
      <w:r>
        <w:rPr>
          <w:sz w:val="24"/>
        </w:rPr>
        <w:t xml:space="preserve"> </w:t>
      </w:r>
      <w:r>
        <w:rPr>
          <w:spacing w:val="-2"/>
          <w:sz w:val="24"/>
        </w:rPr>
        <w:t>year):</w:t>
      </w:r>
    </w:p>
    <w:p w14:paraId="59ACCD75" w14:textId="77777777" w:rsidR="003A69BF" w:rsidRDefault="003A69BF" w:rsidP="003A69BF">
      <w:pPr>
        <w:pStyle w:val="BodyText"/>
        <w:spacing w:before="8"/>
        <w:rPr>
          <w:sz w:val="11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3747"/>
        <w:gridCol w:w="8429"/>
      </w:tblGrid>
      <w:tr w:rsidR="003A69BF" w14:paraId="662A7507" w14:textId="77777777" w:rsidTr="0056610A">
        <w:trPr>
          <w:trHeight w:val="805"/>
        </w:trPr>
        <w:tc>
          <w:tcPr>
            <w:tcW w:w="1921" w:type="dxa"/>
          </w:tcPr>
          <w:p w14:paraId="5552EB14" w14:textId="77777777" w:rsidR="003A69BF" w:rsidRDefault="003A69BF" w:rsidP="0056610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747" w:type="dxa"/>
          </w:tcPr>
          <w:p w14:paraId="6911357B" w14:textId="77777777" w:rsidR="003A69BF" w:rsidRDefault="003A69BF" w:rsidP="0056610A">
            <w:pPr>
              <w:pStyle w:val="TableParagraph"/>
              <w:spacing w:line="266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the</w:t>
            </w:r>
          </w:p>
          <w:p w14:paraId="543D9A02" w14:textId="77777777" w:rsidR="003A69BF" w:rsidRDefault="003A69BF" w:rsidP="0056610A">
            <w:pPr>
              <w:pStyle w:val="TableParagraph"/>
              <w:spacing w:before="129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budget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(£)</w:t>
            </w:r>
          </w:p>
        </w:tc>
        <w:tc>
          <w:tcPr>
            <w:tcW w:w="8429" w:type="dxa"/>
          </w:tcPr>
          <w:p w14:paraId="5A4A0EE6" w14:textId="77777777" w:rsidR="003A69BF" w:rsidRDefault="003A69BF" w:rsidP="0056610A">
            <w:pPr>
              <w:pStyle w:val="TableParagraph"/>
              <w:spacing w:line="26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3A69BF" w14:paraId="6605784F" w14:textId="77777777" w:rsidTr="0056610A">
        <w:trPr>
          <w:trHeight w:val="405"/>
        </w:trPr>
        <w:tc>
          <w:tcPr>
            <w:tcW w:w="1921" w:type="dxa"/>
          </w:tcPr>
          <w:p w14:paraId="05D887D4" w14:textId="77777777" w:rsidR="003A69BF" w:rsidRDefault="003A69BF" w:rsidP="0056610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2022/23</w:t>
            </w:r>
          </w:p>
        </w:tc>
        <w:tc>
          <w:tcPr>
            <w:tcW w:w="3747" w:type="dxa"/>
          </w:tcPr>
          <w:p w14:paraId="5EDF9446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29" w:type="dxa"/>
          </w:tcPr>
          <w:p w14:paraId="42482D7A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9BF" w14:paraId="751E4204" w14:textId="77777777" w:rsidTr="0056610A">
        <w:trPr>
          <w:trHeight w:val="400"/>
        </w:trPr>
        <w:tc>
          <w:tcPr>
            <w:tcW w:w="1921" w:type="dxa"/>
          </w:tcPr>
          <w:p w14:paraId="7AE56A7A" w14:textId="77777777" w:rsidR="003A69BF" w:rsidRDefault="003A69BF" w:rsidP="0056610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2023/24</w:t>
            </w:r>
          </w:p>
        </w:tc>
        <w:tc>
          <w:tcPr>
            <w:tcW w:w="3747" w:type="dxa"/>
          </w:tcPr>
          <w:p w14:paraId="4E32CD38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29" w:type="dxa"/>
          </w:tcPr>
          <w:p w14:paraId="0DF7C3C6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9BF" w14:paraId="188B61B1" w14:textId="77777777" w:rsidTr="0056610A">
        <w:trPr>
          <w:trHeight w:val="405"/>
        </w:trPr>
        <w:tc>
          <w:tcPr>
            <w:tcW w:w="1921" w:type="dxa"/>
          </w:tcPr>
          <w:p w14:paraId="24D79169" w14:textId="77777777" w:rsidR="003A69BF" w:rsidRDefault="003A69BF" w:rsidP="0056610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2024/25</w:t>
            </w:r>
          </w:p>
        </w:tc>
        <w:tc>
          <w:tcPr>
            <w:tcW w:w="3747" w:type="dxa"/>
          </w:tcPr>
          <w:p w14:paraId="7CF229A8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29" w:type="dxa"/>
          </w:tcPr>
          <w:p w14:paraId="7134FAEE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9BF" w14:paraId="54BAEEDA" w14:textId="77777777" w:rsidTr="0056610A">
        <w:trPr>
          <w:trHeight w:val="400"/>
        </w:trPr>
        <w:tc>
          <w:tcPr>
            <w:tcW w:w="1921" w:type="dxa"/>
          </w:tcPr>
          <w:p w14:paraId="362F8610" w14:textId="77777777" w:rsidR="003A69BF" w:rsidRDefault="003A69BF" w:rsidP="0056610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2025/26</w:t>
            </w:r>
          </w:p>
        </w:tc>
        <w:tc>
          <w:tcPr>
            <w:tcW w:w="3747" w:type="dxa"/>
          </w:tcPr>
          <w:p w14:paraId="5836E795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29" w:type="dxa"/>
          </w:tcPr>
          <w:p w14:paraId="4D5F1BD1" w14:textId="77777777" w:rsidR="003A69BF" w:rsidRDefault="003A69BF" w:rsidP="005661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9BF" w14:paraId="047A210C" w14:textId="77777777" w:rsidTr="0056610A">
        <w:trPr>
          <w:trHeight w:val="400"/>
        </w:trPr>
        <w:tc>
          <w:tcPr>
            <w:tcW w:w="1921" w:type="dxa"/>
          </w:tcPr>
          <w:p w14:paraId="2269F771" w14:textId="77777777" w:rsidR="003A69BF" w:rsidRDefault="003A69BF" w:rsidP="0056610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2026/27</w:t>
            </w:r>
          </w:p>
        </w:tc>
        <w:tc>
          <w:tcPr>
            <w:tcW w:w="3747" w:type="dxa"/>
          </w:tcPr>
          <w:p w14:paraId="56466026" w14:textId="38695975" w:rsidR="003A69BF" w:rsidRPr="00403595" w:rsidRDefault="00403595" w:rsidP="0056610A">
            <w:pPr>
              <w:pStyle w:val="TableParagraph"/>
              <w:rPr>
                <w:sz w:val="24"/>
              </w:rPr>
            </w:pPr>
            <w:r w:rsidRPr="00403595">
              <w:rPr>
                <w:sz w:val="24"/>
              </w:rPr>
              <w:t>£4000</w:t>
            </w:r>
          </w:p>
        </w:tc>
        <w:tc>
          <w:tcPr>
            <w:tcW w:w="8429" w:type="dxa"/>
          </w:tcPr>
          <w:p w14:paraId="64E37130" w14:textId="284B2C18" w:rsidR="003A69BF" w:rsidRPr="00403595" w:rsidRDefault="00403595" w:rsidP="00566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Mandatory Councillor training approx. £2,900; Conferences/Training days approx. £400; </w:t>
            </w:r>
            <w:r w:rsidR="00E62EEB">
              <w:rPr>
                <w:sz w:val="24"/>
              </w:rPr>
              <w:t xml:space="preserve">Officer Training approx. £500; Cleaners/Caretakers </w:t>
            </w:r>
            <w:r w:rsidR="00EC3BE8">
              <w:rPr>
                <w:sz w:val="24"/>
              </w:rPr>
              <w:t>approx.</w:t>
            </w:r>
            <w:r w:rsidR="00E62EEB">
              <w:rPr>
                <w:sz w:val="24"/>
              </w:rPr>
              <w:t xml:space="preserve"> £200</w:t>
            </w:r>
            <w:r w:rsidR="00EC3BE8">
              <w:rPr>
                <w:sz w:val="24"/>
              </w:rPr>
              <w:t>.</w:t>
            </w:r>
          </w:p>
        </w:tc>
      </w:tr>
    </w:tbl>
    <w:p w14:paraId="5C527E55" w14:textId="77777777" w:rsidR="003A69BF" w:rsidRDefault="003A69BF" w:rsidP="003A69BF"/>
    <w:p w14:paraId="401C21D3" w14:textId="77777777" w:rsidR="00F131BB" w:rsidRDefault="00F131BB"/>
    <w:sectPr w:rsidR="00F131BB" w:rsidSect="003A69BF">
      <w:pgSz w:w="16840" w:h="11910" w:orient="landscape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BF"/>
    <w:rsid w:val="003A69BF"/>
    <w:rsid w:val="00403595"/>
    <w:rsid w:val="00460C73"/>
    <w:rsid w:val="005344AD"/>
    <w:rsid w:val="00705C30"/>
    <w:rsid w:val="009157CD"/>
    <w:rsid w:val="00DB761A"/>
    <w:rsid w:val="00E62EEB"/>
    <w:rsid w:val="00E800DD"/>
    <w:rsid w:val="00EC3BE8"/>
    <w:rsid w:val="00F1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471F"/>
  <w15:chartTrackingRefBased/>
  <w15:docId w15:val="{930EBA65-2ECD-4FB2-99F9-A304424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9B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9B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9B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9B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9B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9B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9B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9B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9B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B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9B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6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6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9B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9B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A69B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69BF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A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Pontarddulais Town Council</dc:creator>
  <cp:keywords/>
  <dc:description/>
  <cp:lastModifiedBy>Clerk - Pontarddulais Town Council</cp:lastModifiedBy>
  <cp:revision>3</cp:revision>
  <dcterms:created xsi:type="dcterms:W3CDTF">2026-03-26T15:36:00Z</dcterms:created>
  <dcterms:modified xsi:type="dcterms:W3CDTF">2026-03-26T15:53:00Z</dcterms:modified>
</cp:coreProperties>
</file>