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AC82" w14:textId="0E70137C" w:rsidR="00CC28BF" w:rsidRDefault="005A3654" w:rsidP="00CC28BF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E780DB1" wp14:editId="7CA83510">
                <wp:simplePos x="0" y="0"/>
                <wp:positionH relativeFrom="page">
                  <wp:align>center</wp:align>
                </wp:positionH>
                <wp:positionV relativeFrom="line">
                  <wp:posOffset>50154</wp:posOffset>
                </wp:positionV>
                <wp:extent cx="6407783" cy="457198"/>
                <wp:effectExtent l="0" t="0" r="0" b="635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3" cy="4571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7F55A9" w14:textId="4B33D521" w:rsidR="00CC28BF" w:rsidRDefault="00CC28BF" w:rsidP="00CC28BF">
                            <w:pPr>
                              <w:pStyle w:val="Body"/>
                              <w:ind w:left="426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</w:t>
                            </w:r>
                            <w:bookmarkStart w:id="0" w:name="_Hlk182320392"/>
                            <w:bookmarkEnd w:id="0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80DB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3.95pt;width:504.55pt;height:36pt;z-index:251661312;visibility:visible;mso-wrap-style:square;mso-wrap-distance-left:0;mso-wrap-distance-top:0;mso-wrap-distance-right:0;mso-wrap-distance-bottom:0;mso-position-horizontal:center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" filled="f" stroked="f" strokeweight="1pt">
                <v:stroke miterlimit="4"/>
                <v:textbox inset="1.27mm,1.27mm,1.27mm,1.27mm">
                  <w:txbxContent>
                    <w:p w14:paraId="477F55A9" w14:textId="4B33D521" w:rsidR="00CC28BF" w:rsidRDefault="00CC28BF" w:rsidP="00CC28BF">
                      <w:pPr>
                        <w:pStyle w:val="Body"/>
                        <w:ind w:left="426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</w:t>
                      </w:r>
                      <w:bookmarkStart w:id="1" w:name="_Hlk182320392"/>
                      <w:bookmarkEnd w:id="1"/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ARDDULAIS TOWN COUNCIL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1B22ACBA" w14:textId="3D00A556" w:rsidR="00CC28BF" w:rsidRDefault="00CC28BF" w:rsidP="00CC28BF">
      <w:pPr>
        <w:pStyle w:val="Body"/>
        <w:jc w:val="right"/>
        <w:rPr>
          <w:rFonts w:ascii="Arial" w:hAnsi="Arial"/>
          <w:sz w:val="22"/>
          <w:szCs w:val="22"/>
        </w:rPr>
      </w:pPr>
    </w:p>
    <w:p w14:paraId="1C492993" w14:textId="0F5F9E67" w:rsidR="00CC28BF" w:rsidRDefault="00C52A44" w:rsidP="00CC28B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E2344EC" wp14:editId="624C90E9">
            <wp:simplePos x="0" y="0"/>
            <wp:positionH relativeFrom="page">
              <wp:align>center</wp:align>
            </wp:positionH>
            <wp:positionV relativeFrom="paragraph">
              <wp:posOffset>83820</wp:posOffset>
            </wp:positionV>
            <wp:extent cx="1400810" cy="1304925"/>
            <wp:effectExtent l="0" t="0" r="8890" b="9525"/>
            <wp:wrapTight wrapText="bothSides">
              <wp:wrapPolygon edited="0">
                <wp:start x="0" y="0"/>
                <wp:lineTo x="0" y="21442"/>
                <wp:lineTo x="21443" y="21442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F641B5" wp14:editId="6803D4A6">
                <wp:simplePos x="0" y="0"/>
                <wp:positionH relativeFrom="column">
                  <wp:posOffset>5080948</wp:posOffset>
                </wp:positionH>
                <wp:positionV relativeFrom="line">
                  <wp:posOffset>258015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866270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487B2E1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38A311AD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62E9E8F8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429B6B1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F68ABB2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8FB10B" w14:textId="2C65972D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01792 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1C87C39F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1F686F53" w14:textId="77777777" w:rsidR="00CC28BF" w:rsidRDefault="00CC28BF" w:rsidP="00CC28BF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41B5" id="_x0000_s1027" type="#_x0000_t202" alt="Text Box 5" style="position:absolute;left:0;text-align:left;margin-left:400.05pt;margin-top:20.3pt;width:126pt;height:119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12866270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487B2E1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38A311AD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62E9E8F8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429B6B1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5F68ABB2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4D8FB10B" w14:textId="2C65972D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01792 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1C87C39F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1F686F53" w14:textId="77777777" w:rsidR="00CC28BF" w:rsidRDefault="00CC28BF" w:rsidP="00CC28BF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824B83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96E932" wp14:editId="0DA7F6D6">
                <wp:simplePos x="0" y="0"/>
                <wp:positionH relativeFrom="page">
                  <wp:posOffset>535064</wp:posOffset>
                </wp:positionH>
                <wp:positionV relativeFrom="line">
                  <wp:posOffset>244331</wp:posOffset>
                </wp:positionV>
                <wp:extent cx="1784877" cy="1485900"/>
                <wp:effectExtent l="0" t="0" r="635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877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92E2D7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75152905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47D399A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1BB99639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39C4CF4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4E5127C4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6F7AE6" w14:textId="1594822F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n: 0179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03783</w:t>
                            </w:r>
                          </w:p>
                          <w:p w14:paraId="41CA8439" w14:textId="7440FD71" w:rsidR="00CC28BF" w:rsidRDefault="00CC28BF" w:rsidP="00CC28BF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 xml:space="preserve">n </w:t>
                            </w:r>
                            <w:r w:rsidR="00824B83"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6E932" id="_x0000_s1028" type="#_x0000_t202" alt="Text Box 8" style="position:absolute;left:0;text-align:left;margin-left:42.15pt;margin-top:19.25pt;width:140.55pt;height:117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" stroked="f" strokeweight="1pt">
                <v:stroke miterlimit="4"/>
                <v:textbox inset="1.27mm,1.27mm,1.27mm,1.27mm">
                  <w:txbxContent>
                    <w:p w14:paraId="4392E2D7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75152905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47D399A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1BB99639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39C4CF4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4E5127C4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1A6F7AE6" w14:textId="1594822F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n: 0179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>03783</w:t>
                      </w:r>
                    </w:p>
                    <w:p w14:paraId="41CA8439" w14:textId="7440FD71" w:rsidR="00CC28BF" w:rsidRDefault="00CC28BF" w:rsidP="00CC28BF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 xml:space="preserve">n </w:t>
                      </w:r>
                      <w:r w:rsidR="00824B83"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2" w:name="_Hlk182320397"/>
      <w:bookmarkEnd w:id="2"/>
    </w:p>
    <w:p w14:paraId="3DCCA340" w14:textId="62E10FB4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6E9FA697" w14:textId="55D2D2B2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DC6CE9C" w14:textId="78FEC1AF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EF13C45" w14:textId="7418E038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3BACAABF" w14:textId="77777777" w:rsidR="00CC28BF" w:rsidRDefault="00CC28BF" w:rsidP="00CC28BF">
      <w:pPr>
        <w:pStyle w:val="Body"/>
        <w:rPr>
          <w:rFonts w:ascii="Arial" w:eastAsia="Arial" w:hAnsi="Arial" w:cs="Arial"/>
          <w:sz w:val="20"/>
          <w:szCs w:val="20"/>
        </w:rPr>
      </w:pPr>
    </w:p>
    <w:p w14:paraId="6A1F4676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 xml:space="preserve">Email/Ebost: </w:t>
      </w:r>
      <w:hyperlink r:id="rId7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4CDF1E58" w14:textId="77777777" w:rsidR="00CC28BF" w:rsidRPr="0054487A" w:rsidRDefault="00CC28BF" w:rsidP="00CC28BF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269BEB04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4693B226" w14:textId="3FA8626D" w:rsidR="00CC28BF" w:rsidRDefault="00CC28BF" w:rsidP="00CC28BF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>Correspondence is welcomed in English or Welsh / Croesewir gohebiaeth yn Gymraeg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r w:rsidR="00E309AC">
        <w:rPr>
          <w:rFonts w:ascii="Arial" w:hAnsi="Arial"/>
          <w:i/>
          <w:iCs/>
          <w:sz w:val="16"/>
          <w:szCs w:val="16"/>
        </w:rPr>
        <w:t>Saesneg.</w:t>
      </w:r>
    </w:p>
    <w:p w14:paraId="2B263066" w14:textId="70C6B6C9" w:rsidR="00CC28BF" w:rsidRDefault="008E5F11" w:rsidP="00CC28B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25F3030" wp14:editId="29961D8F">
            <wp:extent cx="6644374" cy="45719"/>
            <wp:effectExtent l="0" t="0" r="0" b="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243699" cy="70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6465043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02820FAE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52A04B12" w14:textId="2122A1FD" w:rsidR="00F06420" w:rsidRPr="004F414E" w:rsidRDefault="00F06420" w:rsidP="00F06420">
      <w:pPr>
        <w:pStyle w:val="Body"/>
        <w:ind w:left="720"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165EA2">
        <w:rPr>
          <w:rFonts w:ascii="Arial" w:hAnsi="Arial"/>
          <w:b/>
          <w:bCs/>
          <w:lang w:val="en-US"/>
        </w:rPr>
        <w:t>Estates</w:t>
      </w:r>
      <w:r>
        <w:rPr>
          <w:rFonts w:ascii="Arial" w:hAnsi="Arial"/>
          <w:b/>
          <w:bCs/>
          <w:lang w:val="en-US"/>
        </w:rPr>
        <w:t xml:space="preserve"> </w:t>
      </w:r>
      <w:r w:rsidR="006F7D3D">
        <w:rPr>
          <w:rFonts w:ascii="Arial" w:hAnsi="Arial"/>
          <w:b/>
          <w:bCs/>
          <w:lang w:val="en-US"/>
        </w:rPr>
        <w:t xml:space="preserve">and Environment </w:t>
      </w:r>
      <w:r>
        <w:rPr>
          <w:rFonts w:ascii="Arial" w:hAnsi="Arial"/>
          <w:b/>
          <w:bCs/>
          <w:lang w:val="en-US"/>
        </w:rPr>
        <w:t>Committee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6F7D3D">
        <w:rPr>
          <w:rFonts w:ascii="Arial" w:hAnsi="Arial"/>
          <w:b/>
          <w:bCs/>
          <w:lang w:val="en-US"/>
        </w:rPr>
        <w:t>Monday 24</w:t>
      </w:r>
      <w:r w:rsidR="006F7D3D" w:rsidRPr="006F7D3D">
        <w:rPr>
          <w:rFonts w:ascii="Arial" w:hAnsi="Arial"/>
          <w:b/>
          <w:bCs/>
          <w:vertAlign w:val="superscript"/>
          <w:lang w:val="en-US"/>
        </w:rPr>
        <w:t>th</w:t>
      </w:r>
      <w:r w:rsidR="006F7D3D">
        <w:rPr>
          <w:rFonts w:ascii="Arial" w:hAnsi="Arial"/>
          <w:b/>
          <w:bCs/>
          <w:lang w:val="en-US"/>
        </w:rPr>
        <w:t xml:space="preserve"> February</w:t>
      </w:r>
      <w:r>
        <w:rPr>
          <w:rFonts w:ascii="Arial" w:hAnsi="Arial"/>
          <w:b/>
          <w:bCs/>
          <w:lang w:val="en-US"/>
        </w:rPr>
        <w:t xml:space="preserve">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6A6CC89B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6A58D5B2" w14:textId="77777777" w:rsidR="00F06420" w:rsidRDefault="00F06420" w:rsidP="00F06420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9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6D0B0360" w14:textId="22A23937" w:rsidR="00F06420" w:rsidRDefault="00F06420" w:rsidP="00F06420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6F7D3D">
        <w:rPr>
          <w:rFonts w:ascii="Arial" w:hAnsi="Arial"/>
          <w:lang w:val="en-US"/>
        </w:rPr>
        <w:t>Friday 21</w:t>
      </w:r>
      <w:r w:rsidR="006F7D3D" w:rsidRPr="006F7D3D">
        <w:rPr>
          <w:rFonts w:ascii="Arial" w:hAnsi="Arial"/>
          <w:vertAlign w:val="superscript"/>
          <w:lang w:val="en-US"/>
        </w:rPr>
        <w:t>st</w:t>
      </w:r>
      <w:r w:rsidR="006F7D3D">
        <w:rPr>
          <w:rFonts w:ascii="Arial" w:hAnsi="Arial"/>
          <w:lang w:val="en-US"/>
        </w:rPr>
        <w:t xml:space="preserve"> February</w:t>
      </w:r>
      <w:r>
        <w:rPr>
          <w:rFonts w:ascii="Arial" w:hAnsi="Arial"/>
          <w:lang w:val="en-US"/>
        </w:rPr>
        <w:t xml:space="preserve"> 2025.</w:t>
      </w:r>
    </w:p>
    <w:p w14:paraId="5A8D616D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7CDF6DA2" w14:textId="77777777" w:rsidR="00F06420" w:rsidRDefault="00F06420" w:rsidP="00F06420">
      <w:pPr>
        <w:pStyle w:val="Body"/>
        <w:ind w:left="720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minute taking purposes and are deleted once minutes are agreed. </w:t>
      </w:r>
    </w:p>
    <w:p w14:paraId="227DD44B" w14:textId="77777777" w:rsidR="00F06420" w:rsidRDefault="00F06420" w:rsidP="00F06420">
      <w:pPr>
        <w:pStyle w:val="Body"/>
        <w:ind w:left="720"/>
        <w:rPr>
          <w:rFonts w:ascii="Arial" w:hAnsi="Arial"/>
          <w:i/>
          <w:iCs/>
          <w:lang w:val="en-US"/>
        </w:rPr>
      </w:pPr>
    </w:p>
    <w:p w14:paraId="5045FF36" w14:textId="33725F6F" w:rsidR="00F06420" w:rsidRDefault="00C52A44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Apologies for Absence</w:t>
      </w:r>
    </w:p>
    <w:p w14:paraId="0BDB9787" w14:textId="7471ADE9" w:rsidR="00C52A44" w:rsidRDefault="00C52A44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Declarations of Interest</w:t>
      </w:r>
    </w:p>
    <w:p w14:paraId="285C9CC6" w14:textId="77777777" w:rsidR="00F06420" w:rsidRDefault="00F06420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03F72FD3" w14:textId="77777777" w:rsidR="00F06420" w:rsidRPr="00C57F4D" w:rsidRDefault="00F06420" w:rsidP="00F06420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3CF2679A" w14:textId="26BB6E46" w:rsidR="00F06420" w:rsidRPr="001615B8" w:rsidRDefault="00165EA2" w:rsidP="00F06420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Estates</w:t>
      </w:r>
      <w:r w:rsidR="00F06420">
        <w:rPr>
          <w:rFonts w:ascii="Arial" w:hAnsi="Arial"/>
          <w:b/>
          <w:bCs/>
          <w:u w:val="single"/>
          <w:lang w:val="en-US"/>
        </w:rPr>
        <w:t xml:space="preserve"> </w:t>
      </w:r>
      <w:r w:rsidR="00511491">
        <w:rPr>
          <w:rFonts w:ascii="Arial" w:hAnsi="Arial"/>
          <w:b/>
          <w:bCs/>
          <w:u w:val="single"/>
          <w:lang w:val="en-US"/>
        </w:rPr>
        <w:t xml:space="preserve">and Environment </w:t>
      </w:r>
      <w:r w:rsidR="00F06420">
        <w:rPr>
          <w:rFonts w:ascii="Arial" w:hAnsi="Arial"/>
          <w:b/>
          <w:bCs/>
          <w:u w:val="single"/>
          <w:lang w:val="en-US"/>
        </w:rPr>
        <w:t>A</w:t>
      </w:r>
      <w:r w:rsidR="001A21C4">
        <w:rPr>
          <w:rFonts w:ascii="Arial" w:hAnsi="Arial"/>
          <w:b/>
          <w:bCs/>
          <w:u w:val="single"/>
          <w:lang w:val="en-US"/>
        </w:rPr>
        <w:t>genda</w:t>
      </w:r>
    </w:p>
    <w:p w14:paraId="3A7D5065" w14:textId="77777777" w:rsidR="00F06420" w:rsidRPr="00195A80" w:rsidRDefault="00F06420" w:rsidP="00F06420">
      <w:pPr>
        <w:pStyle w:val="ListParagraph"/>
        <w:ind w:left="1800" w:firstLine="360"/>
        <w:rPr>
          <w:rFonts w:ascii="Arial" w:eastAsia="Arial" w:hAnsi="Arial" w:cs="Arial"/>
          <w:b/>
          <w:bCs/>
        </w:rPr>
      </w:pPr>
    </w:p>
    <w:p w14:paraId="042D4011" w14:textId="77777777" w:rsidR="00F06420" w:rsidRPr="00AA76DF" w:rsidRDefault="00F06420" w:rsidP="00F06420">
      <w:pPr>
        <w:pStyle w:val="ListParagraph"/>
        <w:rPr>
          <w:rFonts w:ascii="Arial" w:eastAsia="Arial" w:hAnsi="Arial" w:cs="Arial"/>
          <w:b/>
          <w:bCs/>
        </w:rPr>
      </w:pPr>
    </w:p>
    <w:p w14:paraId="6182D8B4" w14:textId="2DBD58AA" w:rsidR="007109DF" w:rsidRDefault="009514F8" w:rsidP="00511491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receive quotes for comprehensive Damp Survey at the Institute and agree a way forward</w:t>
      </w:r>
    </w:p>
    <w:p w14:paraId="01E79692" w14:textId="41FC15C7" w:rsidR="009514F8" w:rsidRDefault="009514F8" w:rsidP="00511491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receive quotes for Fire </w:t>
      </w:r>
      <w:r w:rsidR="0006553B">
        <w:rPr>
          <w:rFonts w:ascii="Arial" w:eastAsia="Arial" w:hAnsi="Arial" w:cs="Arial"/>
          <w:b/>
          <w:bCs/>
        </w:rPr>
        <w:t>Risk Assessment at the Institute and agree a way forward</w:t>
      </w:r>
    </w:p>
    <w:p w14:paraId="61DEA1AC" w14:textId="7693A64D" w:rsidR="0006553B" w:rsidRDefault="009E77AF" w:rsidP="00511491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agree floral displays/hanging baskets for</w:t>
      </w:r>
      <w:r w:rsidR="008401F0">
        <w:rPr>
          <w:rFonts w:ascii="Arial" w:eastAsia="Arial" w:hAnsi="Arial" w:cs="Arial"/>
          <w:b/>
          <w:bCs/>
        </w:rPr>
        <w:t xml:space="preserve"> 2025/26 for</w:t>
      </w:r>
      <w:r>
        <w:rPr>
          <w:rFonts w:ascii="Arial" w:eastAsia="Arial" w:hAnsi="Arial" w:cs="Arial"/>
          <w:b/>
          <w:bCs/>
        </w:rPr>
        <w:t xml:space="preserve"> recommendation to Full Council</w:t>
      </w:r>
    </w:p>
    <w:p w14:paraId="0CCCC9E9" w14:textId="0341C482" w:rsidR="008401F0" w:rsidRDefault="008401F0" w:rsidP="00511491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note purchase of sanitary</w:t>
      </w:r>
      <w:r w:rsidR="00E21E5C">
        <w:rPr>
          <w:rFonts w:ascii="Arial" w:eastAsia="Arial" w:hAnsi="Arial" w:cs="Arial"/>
          <w:b/>
          <w:bCs/>
        </w:rPr>
        <w:t>ware.</w:t>
      </w:r>
    </w:p>
    <w:p w14:paraId="2D903BCC" w14:textId="66A43032" w:rsidR="007D0452" w:rsidRDefault="007D0452" w:rsidP="00511491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Update on Kitchen</w:t>
      </w:r>
      <w:r w:rsidR="00D60D21">
        <w:rPr>
          <w:rFonts w:ascii="Arial" w:eastAsia="Arial" w:hAnsi="Arial" w:cs="Arial"/>
          <w:b/>
          <w:bCs/>
        </w:rPr>
        <w:t xml:space="preserve"> refurbishment.</w:t>
      </w:r>
    </w:p>
    <w:p w14:paraId="13AA7496" w14:textId="3C3AB565" w:rsidR="00E21E5C" w:rsidRPr="00742757" w:rsidRDefault="00E21E5C" w:rsidP="00742757">
      <w:pPr>
        <w:ind w:left="360"/>
        <w:rPr>
          <w:rFonts w:ascii="Arial" w:eastAsia="Arial" w:hAnsi="Arial" w:cs="Arial"/>
          <w:b/>
          <w:bCs/>
        </w:rPr>
      </w:pPr>
    </w:p>
    <w:p w14:paraId="330488C1" w14:textId="1185709D" w:rsidR="007109DF" w:rsidRPr="007109DF" w:rsidRDefault="007109DF" w:rsidP="007109DF">
      <w:pPr>
        <w:pStyle w:val="ListParagraph"/>
        <w:ind w:left="1418"/>
        <w:contextualSpacing w:val="0"/>
        <w:rPr>
          <w:rFonts w:ascii="Arial" w:eastAsia="Arial" w:hAnsi="Arial" w:cs="Arial"/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12BC0988" wp14:editId="49C8954E">
            <wp:simplePos x="0" y="0"/>
            <wp:positionH relativeFrom="column">
              <wp:posOffset>231140</wp:posOffset>
            </wp:positionH>
            <wp:positionV relativeFrom="paragraph">
              <wp:posOffset>149860</wp:posOffset>
            </wp:positionV>
            <wp:extent cx="1081405" cy="554990"/>
            <wp:effectExtent l="0" t="0" r="4445" b="0"/>
            <wp:wrapTight wrapText="bothSides">
              <wp:wrapPolygon edited="0">
                <wp:start x="0" y="0"/>
                <wp:lineTo x="0" y="20760"/>
                <wp:lineTo x="21308" y="20760"/>
                <wp:lineTo x="21308" y="0"/>
                <wp:lineTo x="0" y="0"/>
              </wp:wrapPolygon>
            </wp:wrapTight>
            <wp:docPr id="1034645669" name="Picture 4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45669" name="Picture 4" descr="A black signatur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A9B36" w14:textId="13A307AA" w:rsidR="00321CBC" w:rsidRPr="007109DF" w:rsidRDefault="007109DF" w:rsidP="001901A9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Susan Rodaway</w:t>
      </w:r>
    </w:p>
    <w:p w14:paraId="225D8C84" w14:textId="7E46E3D7" w:rsidR="007109DF" w:rsidRPr="007109DF" w:rsidRDefault="007109DF" w:rsidP="001901A9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Town Clerk</w:t>
      </w:r>
    </w:p>
    <w:p w14:paraId="06D65551" w14:textId="4E8C6F08" w:rsidR="007109DF" w:rsidRPr="007109DF" w:rsidRDefault="005F0F8A" w:rsidP="001901A9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17/02</w:t>
      </w:r>
      <w:r w:rsidR="007109DF" w:rsidRPr="007109DF">
        <w:rPr>
          <w:rFonts w:ascii="Arial" w:hAnsi="Arial" w:cs="Arial"/>
        </w:rPr>
        <w:t>/2025</w:t>
      </w:r>
    </w:p>
    <w:sectPr w:rsidR="007109DF" w:rsidRPr="007109DF" w:rsidSect="001901A9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D2D13"/>
    <w:multiLevelType w:val="hybridMultilevel"/>
    <w:tmpl w:val="6E0E6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21018293">
    <w:abstractNumId w:val="1"/>
  </w:num>
  <w:num w:numId="2" w16cid:durableId="166581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BF"/>
    <w:rsid w:val="000039EA"/>
    <w:rsid w:val="0006553B"/>
    <w:rsid w:val="000B1049"/>
    <w:rsid w:val="001149DE"/>
    <w:rsid w:val="00117C30"/>
    <w:rsid w:val="00144D0F"/>
    <w:rsid w:val="00165EA2"/>
    <w:rsid w:val="001804E8"/>
    <w:rsid w:val="001901A9"/>
    <w:rsid w:val="001A21C4"/>
    <w:rsid w:val="001A4F1D"/>
    <w:rsid w:val="001C2C4B"/>
    <w:rsid w:val="00252EC7"/>
    <w:rsid w:val="0027693C"/>
    <w:rsid w:val="002A64C3"/>
    <w:rsid w:val="002C7C28"/>
    <w:rsid w:val="00321CBC"/>
    <w:rsid w:val="00325F8C"/>
    <w:rsid w:val="00352D28"/>
    <w:rsid w:val="003B4327"/>
    <w:rsid w:val="003F538D"/>
    <w:rsid w:val="003F6F77"/>
    <w:rsid w:val="00410AD4"/>
    <w:rsid w:val="004115C8"/>
    <w:rsid w:val="00431772"/>
    <w:rsid w:val="00457E50"/>
    <w:rsid w:val="00474A6C"/>
    <w:rsid w:val="004808CA"/>
    <w:rsid w:val="004A75A4"/>
    <w:rsid w:val="004D3EA6"/>
    <w:rsid w:val="00511491"/>
    <w:rsid w:val="00571C6D"/>
    <w:rsid w:val="00575402"/>
    <w:rsid w:val="00581911"/>
    <w:rsid w:val="005A3654"/>
    <w:rsid w:val="005F0F8A"/>
    <w:rsid w:val="005F6573"/>
    <w:rsid w:val="00603373"/>
    <w:rsid w:val="006276E6"/>
    <w:rsid w:val="006F7D3D"/>
    <w:rsid w:val="007109DF"/>
    <w:rsid w:val="007345CE"/>
    <w:rsid w:val="00742757"/>
    <w:rsid w:val="00744121"/>
    <w:rsid w:val="00750A0B"/>
    <w:rsid w:val="00796971"/>
    <w:rsid w:val="007D0452"/>
    <w:rsid w:val="00824B83"/>
    <w:rsid w:val="00833BD7"/>
    <w:rsid w:val="008369E4"/>
    <w:rsid w:val="008401F0"/>
    <w:rsid w:val="00887595"/>
    <w:rsid w:val="008A05F7"/>
    <w:rsid w:val="008E5F11"/>
    <w:rsid w:val="00923A48"/>
    <w:rsid w:val="009261EB"/>
    <w:rsid w:val="00935FF7"/>
    <w:rsid w:val="009514F8"/>
    <w:rsid w:val="009E2207"/>
    <w:rsid w:val="009E77AF"/>
    <w:rsid w:val="00A803AA"/>
    <w:rsid w:val="00A815A6"/>
    <w:rsid w:val="00B26996"/>
    <w:rsid w:val="00B4039D"/>
    <w:rsid w:val="00BD391A"/>
    <w:rsid w:val="00BE5D11"/>
    <w:rsid w:val="00BF3FF2"/>
    <w:rsid w:val="00C47EE3"/>
    <w:rsid w:val="00C52A44"/>
    <w:rsid w:val="00C76F76"/>
    <w:rsid w:val="00CB7878"/>
    <w:rsid w:val="00CC28BF"/>
    <w:rsid w:val="00D24EB2"/>
    <w:rsid w:val="00D60D21"/>
    <w:rsid w:val="00DF309A"/>
    <w:rsid w:val="00E06C31"/>
    <w:rsid w:val="00E13CDC"/>
    <w:rsid w:val="00E14B92"/>
    <w:rsid w:val="00E21E5C"/>
    <w:rsid w:val="00E24BF8"/>
    <w:rsid w:val="00E309AC"/>
    <w:rsid w:val="00E55705"/>
    <w:rsid w:val="00E80EC5"/>
    <w:rsid w:val="00EA06D6"/>
    <w:rsid w:val="00EB5EE1"/>
    <w:rsid w:val="00F06420"/>
    <w:rsid w:val="00F14765"/>
    <w:rsid w:val="00FC0072"/>
    <w:rsid w:val="00FD30F5"/>
    <w:rsid w:val="00F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48F9"/>
  <w15:chartTrackingRefBased/>
  <w15:docId w15:val="{5300CBF7-A5E3-4250-B7DB-E32E1A9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8B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C2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8B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C28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DefaultParagraphFont"/>
    <w:rsid w:val="00CC28BF"/>
    <w:rPr>
      <w:outline w:val="0"/>
      <w:color w:val="0000FF"/>
      <w:sz w:val="20"/>
      <w:szCs w:val="20"/>
      <w:u w:val="single" w:color="0000FF"/>
    </w:rPr>
  </w:style>
  <w:style w:type="character" w:customStyle="1" w:styleId="Link">
    <w:name w:val="Link"/>
    <w:rsid w:val="00F06420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pontarddulaistowncouncil.gov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lerk@pontarddulais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6F98-D78F-4031-9313-451B1377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Pontarddulais Town Council</dc:creator>
  <cp:keywords/>
  <dc:description/>
  <cp:lastModifiedBy>Clerk - Pontarddulais Town Council</cp:lastModifiedBy>
  <cp:revision>13</cp:revision>
  <cp:lastPrinted>2025-01-16T17:35:00Z</cp:lastPrinted>
  <dcterms:created xsi:type="dcterms:W3CDTF">2025-02-18T14:28:00Z</dcterms:created>
  <dcterms:modified xsi:type="dcterms:W3CDTF">2025-02-18T16:29:00Z</dcterms:modified>
</cp:coreProperties>
</file>