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0154B9C0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81114D">
        <w:rPr>
          <w:rFonts w:ascii="Arial" w:hAnsi="Arial"/>
          <w:b/>
          <w:bCs/>
          <w:lang w:val="en-US"/>
        </w:rPr>
        <w:t>HR and Training</w:t>
      </w:r>
      <w:r>
        <w:rPr>
          <w:rFonts w:ascii="Arial" w:hAnsi="Arial"/>
          <w:b/>
          <w:bCs/>
          <w:lang w:val="en-US"/>
        </w:rPr>
        <w:t xml:space="preserve">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81114D">
        <w:rPr>
          <w:rFonts w:ascii="Arial" w:hAnsi="Arial"/>
          <w:b/>
          <w:bCs/>
          <w:lang w:val="en-US"/>
        </w:rPr>
        <w:t>Thursday 16</w:t>
      </w:r>
      <w:r w:rsidR="0081114D" w:rsidRPr="0081114D">
        <w:rPr>
          <w:rFonts w:ascii="Arial" w:hAnsi="Arial"/>
          <w:b/>
          <w:bCs/>
          <w:vertAlign w:val="superscript"/>
          <w:lang w:val="en-US"/>
        </w:rPr>
        <w:t>th</w:t>
      </w:r>
      <w:r>
        <w:rPr>
          <w:rFonts w:ascii="Arial" w:hAnsi="Arial"/>
          <w:b/>
          <w:bCs/>
          <w:lang w:val="en-US"/>
        </w:rPr>
        <w:t xml:space="preserve"> January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D0B0360" w14:textId="73EA2F20" w:rsidR="00F06420" w:rsidRDefault="00F06420" w:rsidP="000071EB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If you wish to attend the meeting remotely, please contact the Clerk at</w:t>
      </w:r>
      <w:r w:rsidR="000071EB">
        <w:rPr>
          <w:rFonts w:ascii="Arial" w:hAnsi="Arial"/>
          <w:lang w:val="en-US"/>
        </w:rPr>
        <w:t>:</w:t>
      </w:r>
      <w:r w:rsidR="00F40CAB">
        <w:rPr>
          <w:rFonts w:ascii="Arial" w:hAnsi="Arial"/>
          <w:lang w:val="en-US"/>
        </w:rPr>
        <w:t xml:space="preserve"> </w:t>
      </w:r>
      <w:hyperlink r:id="rId9" w:history="1">
        <w:r w:rsidR="00F40CAB" w:rsidRPr="00F40CAB">
          <w:rPr>
            <w:rStyle w:val="Hyperlink"/>
            <w:rFonts w:ascii="Arial" w:hAnsi="Arial"/>
            <w:color w:val="215E99" w:themeColor="text2" w:themeTint="BF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  <w:r w:rsidR="000071EB">
        <w:rPr>
          <w:rFonts w:ascii="Arial" w:eastAsia="Arial" w:hAnsi="Arial" w:cs="Arial"/>
        </w:rPr>
        <w:t xml:space="preserve"> </w:t>
      </w:r>
      <w:r>
        <w:rPr>
          <w:rFonts w:ascii="Arial" w:hAnsi="Arial"/>
          <w:lang w:val="en-US"/>
        </w:rPr>
        <w:t xml:space="preserve">by </w:t>
      </w:r>
      <w:r w:rsidR="000B1049">
        <w:rPr>
          <w:rFonts w:ascii="Arial" w:hAnsi="Arial"/>
          <w:lang w:val="en-US"/>
        </w:rPr>
        <w:t>Tuesday 14</w:t>
      </w:r>
      <w:r w:rsidR="000B1049" w:rsidRPr="000B1049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January 2025.</w:t>
      </w:r>
    </w:p>
    <w:p w14:paraId="5A8D616D" w14:textId="77777777" w:rsidR="00F06420" w:rsidRDefault="00F06420" w:rsidP="000071EB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 w:rsidRPr="00F40CAB">
        <w:rPr>
          <w:rFonts w:ascii="Arial" w:hAnsi="Arial"/>
          <w:i/>
          <w:iCs/>
          <w:sz w:val="20"/>
          <w:szCs w:val="20"/>
          <w:lang w:val="en-US"/>
        </w:rPr>
        <w:t>Council meetings are recorded for minute taking purposes and are deleted once minutes are agreed</w:t>
      </w:r>
      <w:r>
        <w:rPr>
          <w:rFonts w:ascii="Arial" w:hAnsi="Arial"/>
          <w:i/>
          <w:iCs/>
          <w:lang w:val="en-US"/>
        </w:rPr>
        <w:t xml:space="preserve">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1E54F2F1" w:rsidR="00F06420" w:rsidRPr="001615B8" w:rsidRDefault="0081114D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HR and Training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042D4011" w14:textId="77777777" w:rsidR="00F06420" w:rsidRPr="000071EB" w:rsidRDefault="00F06420" w:rsidP="000071EB">
      <w:pPr>
        <w:rPr>
          <w:rFonts w:ascii="Arial" w:eastAsia="Arial" w:hAnsi="Arial" w:cs="Arial"/>
          <w:b/>
          <w:bCs/>
        </w:rPr>
      </w:pPr>
    </w:p>
    <w:p w14:paraId="53EA9350" w14:textId="2498A1A2" w:rsidR="0060428D" w:rsidRDefault="0060428D" w:rsidP="00A36B24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Motion to exclude public and press for items </w:t>
      </w:r>
      <w:r w:rsidR="006359E0">
        <w:rPr>
          <w:rFonts w:ascii="Arial" w:eastAsia="Arial" w:hAnsi="Arial" w:cs="Arial"/>
          <w:b/>
          <w:bCs/>
        </w:rPr>
        <w:t>2 and 3.</w:t>
      </w:r>
    </w:p>
    <w:p w14:paraId="15A8D5EC" w14:textId="4A87B9AA" w:rsidR="00A36B24" w:rsidRDefault="00C52A44" w:rsidP="00A36B24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</w:t>
      </w:r>
      <w:r w:rsidR="00657E61">
        <w:rPr>
          <w:rFonts w:ascii="Arial" w:eastAsia="Arial" w:hAnsi="Arial" w:cs="Arial"/>
          <w:b/>
          <w:bCs/>
        </w:rPr>
        <w:t xml:space="preserve"> </w:t>
      </w:r>
      <w:r w:rsidR="00657E61">
        <w:rPr>
          <w:rFonts w:ascii="Arial" w:eastAsia="Arial" w:hAnsi="Arial" w:cs="Arial"/>
          <w:b/>
          <w:bCs/>
        </w:rPr>
        <w:t>discuss and agree recommendation to Full Council for</w:t>
      </w:r>
      <w:r w:rsidR="00657E61">
        <w:rPr>
          <w:rFonts w:ascii="Arial" w:eastAsia="Arial" w:hAnsi="Arial" w:cs="Arial"/>
          <w:b/>
          <w:bCs/>
        </w:rPr>
        <w:t xml:space="preserve"> </w:t>
      </w:r>
      <w:r w:rsidR="0053257D">
        <w:rPr>
          <w:rFonts w:ascii="Arial" w:eastAsia="Arial" w:hAnsi="Arial" w:cs="Arial"/>
          <w:b/>
          <w:bCs/>
        </w:rPr>
        <w:t xml:space="preserve">employee </w:t>
      </w:r>
      <w:r w:rsidR="00657E61">
        <w:rPr>
          <w:rFonts w:ascii="Arial" w:eastAsia="Arial" w:hAnsi="Arial" w:cs="Arial"/>
          <w:b/>
          <w:bCs/>
        </w:rPr>
        <w:t xml:space="preserve">to </w:t>
      </w:r>
      <w:r w:rsidR="0053257D">
        <w:rPr>
          <w:rFonts w:ascii="Arial" w:eastAsia="Arial" w:hAnsi="Arial" w:cs="Arial"/>
          <w:b/>
          <w:bCs/>
        </w:rPr>
        <w:t>join NALC/NJC Salary Scale</w:t>
      </w:r>
      <w:r w:rsidR="00657E61">
        <w:rPr>
          <w:rFonts w:ascii="Arial" w:eastAsia="Arial" w:hAnsi="Arial" w:cs="Arial"/>
          <w:b/>
          <w:bCs/>
        </w:rPr>
        <w:t>.</w:t>
      </w:r>
    </w:p>
    <w:p w14:paraId="6AAC7D5F" w14:textId="13D263EE" w:rsidR="00796971" w:rsidRDefault="00A36B24" w:rsidP="00A36B24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</w:t>
      </w:r>
      <w:r w:rsidR="007662E0">
        <w:rPr>
          <w:rFonts w:ascii="Arial" w:eastAsia="Arial" w:hAnsi="Arial" w:cs="Arial"/>
          <w:b/>
          <w:bCs/>
        </w:rPr>
        <w:t xml:space="preserve"> </w:t>
      </w:r>
      <w:r w:rsidR="00300016">
        <w:rPr>
          <w:rFonts w:ascii="Arial" w:eastAsia="Arial" w:hAnsi="Arial" w:cs="Arial"/>
          <w:b/>
          <w:bCs/>
        </w:rPr>
        <w:t xml:space="preserve">discuss and </w:t>
      </w:r>
      <w:r w:rsidR="007662E0">
        <w:rPr>
          <w:rFonts w:ascii="Arial" w:eastAsia="Arial" w:hAnsi="Arial" w:cs="Arial"/>
          <w:b/>
          <w:bCs/>
        </w:rPr>
        <w:t xml:space="preserve">agree recommendation to Full Council for increase in hours and </w:t>
      </w:r>
      <w:r w:rsidR="00300016">
        <w:rPr>
          <w:rFonts w:ascii="Arial" w:eastAsia="Arial" w:hAnsi="Arial" w:cs="Arial"/>
          <w:b/>
          <w:bCs/>
        </w:rPr>
        <w:t>salary spine point</w:t>
      </w:r>
      <w:r w:rsidR="00576826">
        <w:rPr>
          <w:rFonts w:ascii="Arial" w:eastAsia="Arial" w:hAnsi="Arial" w:cs="Arial"/>
          <w:b/>
          <w:bCs/>
        </w:rPr>
        <w:t xml:space="preserve"> for employee</w:t>
      </w:r>
      <w:r w:rsidR="00300016">
        <w:rPr>
          <w:rFonts w:ascii="Arial" w:eastAsia="Arial" w:hAnsi="Arial" w:cs="Arial"/>
          <w:b/>
          <w:bCs/>
        </w:rPr>
        <w:t>.</w:t>
      </w:r>
    </w:p>
    <w:p w14:paraId="0CC54D9A" w14:textId="2909D41B" w:rsidR="00D01DCC" w:rsidRPr="00A36B24" w:rsidRDefault="00D01DCC" w:rsidP="00A36B24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Review of HR Policies</w:t>
      </w:r>
    </w:p>
    <w:p w14:paraId="066C712A" w14:textId="5C80465E" w:rsidR="00576826" w:rsidRDefault="001344A4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review </w:t>
      </w:r>
      <w:r w:rsidR="00974D43"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</w:rPr>
        <w:t>Council training plan for Councillors and Employees</w:t>
      </w:r>
      <w:r w:rsidR="00974D43">
        <w:rPr>
          <w:rFonts w:ascii="Arial" w:eastAsia="Arial" w:hAnsi="Arial" w:cs="Arial"/>
          <w:b/>
          <w:bCs/>
        </w:rPr>
        <w:t xml:space="preserve"> and agree any changes.</w:t>
      </w:r>
    </w:p>
    <w:p w14:paraId="27D9C60D" w14:textId="68E2F7DA" w:rsidR="00FD30F5" w:rsidRDefault="00E55705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r w:rsidR="006E173B">
        <w:rPr>
          <w:rFonts w:ascii="Arial" w:eastAsia="Arial" w:hAnsi="Arial" w:cs="Arial"/>
          <w:b/>
          <w:bCs/>
        </w:rPr>
        <w:t xml:space="preserve">agree to </w:t>
      </w:r>
      <w:r w:rsidR="00AB5293">
        <w:rPr>
          <w:rFonts w:ascii="Arial" w:eastAsia="Arial" w:hAnsi="Arial" w:cs="Arial"/>
          <w:b/>
          <w:bCs/>
        </w:rPr>
        <w:t xml:space="preserve">make representations to Full Council to </w:t>
      </w:r>
      <w:r w:rsidR="006E173B">
        <w:rPr>
          <w:rFonts w:ascii="Arial" w:eastAsia="Arial" w:hAnsi="Arial" w:cs="Arial"/>
          <w:b/>
          <w:bCs/>
        </w:rPr>
        <w:t xml:space="preserve">appoint a Community Engagement and Development Officer </w:t>
      </w:r>
      <w:r w:rsidR="00AB5293">
        <w:rPr>
          <w:rFonts w:ascii="Arial" w:eastAsia="Arial" w:hAnsi="Arial" w:cs="Arial"/>
          <w:b/>
          <w:bCs/>
        </w:rPr>
        <w:t xml:space="preserve">subject to </w:t>
      </w:r>
      <w:r w:rsidR="00F461D2">
        <w:rPr>
          <w:rFonts w:ascii="Arial" w:eastAsia="Arial" w:hAnsi="Arial" w:cs="Arial"/>
          <w:b/>
          <w:bCs/>
        </w:rPr>
        <w:t>funding applications.</w:t>
      </w:r>
    </w:p>
    <w:p w14:paraId="15FBE33F" w14:textId="66A48FB5" w:rsidR="00474A6C" w:rsidRPr="00FD30F5" w:rsidRDefault="00E06C31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FD30F5">
        <w:rPr>
          <w:rFonts w:ascii="Arial" w:eastAsia="Arial" w:hAnsi="Arial" w:cs="Arial"/>
          <w:b/>
          <w:bCs/>
        </w:rPr>
        <w:t>To note application to M</w:t>
      </w:r>
      <w:r w:rsidR="00974D43">
        <w:rPr>
          <w:rFonts w:ascii="Arial" w:eastAsia="Arial" w:hAnsi="Arial" w:cs="Arial"/>
          <w:b/>
          <w:bCs/>
        </w:rPr>
        <w:t xml:space="preserve">ynydd </w:t>
      </w:r>
      <w:r w:rsidRPr="00FD30F5">
        <w:rPr>
          <w:rFonts w:ascii="Arial" w:eastAsia="Arial" w:hAnsi="Arial" w:cs="Arial"/>
          <w:b/>
          <w:bCs/>
        </w:rPr>
        <w:t>y</w:t>
      </w:r>
      <w:r w:rsidR="00974D43">
        <w:rPr>
          <w:rFonts w:ascii="Arial" w:eastAsia="Arial" w:hAnsi="Arial" w:cs="Arial"/>
          <w:b/>
          <w:bCs/>
        </w:rPr>
        <w:t xml:space="preserve"> </w:t>
      </w:r>
      <w:r w:rsidRPr="00FD30F5">
        <w:rPr>
          <w:rFonts w:ascii="Arial" w:eastAsia="Arial" w:hAnsi="Arial" w:cs="Arial"/>
          <w:b/>
          <w:bCs/>
        </w:rPr>
        <w:t>G</w:t>
      </w:r>
      <w:r w:rsidR="00974D43">
        <w:rPr>
          <w:rFonts w:ascii="Arial" w:eastAsia="Arial" w:hAnsi="Arial" w:cs="Arial"/>
          <w:b/>
          <w:bCs/>
        </w:rPr>
        <w:t>wair</w:t>
      </w:r>
      <w:r w:rsidRPr="00FD30F5">
        <w:rPr>
          <w:rFonts w:ascii="Arial" w:eastAsia="Arial" w:hAnsi="Arial" w:cs="Arial"/>
          <w:b/>
          <w:bCs/>
        </w:rPr>
        <w:t xml:space="preserve"> Grant fund.</w:t>
      </w:r>
    </w:p>
    <w:p w14:paraId="56FF6F77" w14:textId="6CE14827" w:rsidR="00F06420" w:rsidRPr="001615B8" w:rsidRDefault="00F06420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1615B8">
        <w:rPr>
          <w:rFonts w:ascii="Arial" w:eastAsia="Arial" w:hAnsi="Arial" w:cs="Arial"/>
          <w:b/>
          <w:bCs/>
        </w:rPr>
        <w:t xml:space="preserve">To discuss and agree </w:t>
      </w:r>
      <w:r w:rsidR="001344A4">
        <w:rPr>
          <w:rFonts w:ascii="Arial" w:eastAsia="Arial" w:hAnsi="Arial" w:cs="Arial"/>
          <w:b/>
          <w:bCs/>
        </w:rPr>
        <w:t>HR and training</w:t>
      </w:r>
      <w:r w:rsidRPr="001615B8">
        <w:rPr>
          <w:rFonts w:ascii="Arial" w:eastAsia="Arial" w:hAnsi="Arial" w:cs="Arial"/>
          <w:b/>
          <w:bCs/>
        </w:rPr>
        <w:t xml:space="preserve"> budget</w:t>
      </w:r>
      <w:r w:rsidR="00E55705">
        <w:rPr>
          <w:rFonts w:ascii="Arial" w:eastAsia="Arial" w:hAnsi="Arial" w:cs="Arial"/>
          <w:b/>
          <w:bCs/>
        </w:rPr>
        <w:t xml:space="preserve"> 2025/26</w:t>
      </w:r>
      <w:r w:rsidRPr="001615B8">
        <w:rPr>
          <w:rFonts w:ascii="Arial" w:eastAsia="Arial" w:hAnsi="Arial" w:cs="Arial"/>
          <w:b/>
          <w:bCs/>
        </w:rPr>
        <w:t xml:space="preserve"> for recommendation to Full Council.</w:t>
      </w:r>
    </w:p>
    <w:p w14:paraId="20641747" w14:textId="128AB879" w:rsidR="00F06420" w:rsidRPr="001615B8" w:rsidRDefault="000071EB" w:rsidP="00F0642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14:paraId="666DC51E" w14:textId="68C6AB19" w:rsidR="00F33F02" w:rsidRDefault="000071EB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33F02"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48F998EA" wp14:editId="66F9A63D">
            <wp:simplePos x="0" y="0"/>
            <wp:positionH relativeFrom="column">
              <wp:posOffset>341</wp:posOffset>
            </wp:positionH>
            <wp:positionV relativeFrom="paragraph">
              <wp:posOffset>785</wp:posOffset>
            </wp:positionV>
            <wp:extent cx="1225855" cy="629100"/>
            <wp:effectExtent l="0" t="0" r="0" b="0"/>
            <wp:wrapTight wrapText="bothSides">
              <wp:wrapPolygon edited="0">
                <wp:start x="0" y="0"/>
                <wp:lineTo x="0" y="20945"/>
                <wp:lineTo x="21152" y="20945"/>
                <wp:lineTo x="21152" y="0"/>
                <wp:lineTo x="0" y="0"/>
              </wp:wrapPolygon>
            </wp:wrapTight>
            <wp:docPr id="402008425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8425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55" cy="6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Susan Rodaway</w:t>
      </w:r>
    </w:p>
    <w:p w14:paraId="41B8DEF2" w14:textId="360F33A7" w:rsidR="000071EB" w:rsidRDefault="000071EB" w:rsidP="001901A9">
      <w:pPr>
        <w:ind w:right="-1"/>
      </w:pPr>
      <w:r>
        <w:rPr>
          <w:rFonts w:ascii="Arial" w:hAnsi="Arial" w:cs="Arial"/>
        </w:rPr>
        <w:t>Town Clerk</w:t>
      </w:r>
    </w:p>
    <w:sectPr w:rsidR="000071EB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071EB"/>
    <w:rsid w:val="000B1049"/>
    <w:rsid w:val="001149DE"/>
    <w:rsid w:val="00117C30"/>
    <w:rsid w:val="001344A4"/>
    <w:rsid w:val="00144D0F"/>
    <w:rsid w:val="001804E8"/>
    <w:rsid w:val="001901A9"/>
    <w:rsid w:val="001A21C4"/>
    <w:rsid w:val="001A4F1D"/>
    <w:rsid w:val="001C2C4B"/>
    <w:rsid w:val="001D7726"/>
    <w:rsid w:val="001E0AAF"/>
    <w:rsid w:val="002C7C28"/>
    <w:rsid w:val="00300016"/>
    <w:rsid w:val="00321CBC"/>
    <w:rsid w:val="00325F8C"/>
    <w:rsid w:val="003B4327"/>
    <w:rsid w:val="003F538D"/>
    <w:rsid w:val="003F6F77"/>
    <w:rsid w:val="00410AD4"/>
    <w:rsid w:val="004115C8"/>
    <w:rsid w:val="00457E50"/>
    <w:rsid w:val="00474A6C"/>
    <w:rsid w:val="004808CA"/>
    <w:rsid w:val="0053257D"/>
    <w:rsid w:val="00571C6D"/>
    <w:rsid w:val="00576826"/>
    <w:rsid w:val="00581911"/>
    <w:rsid w:val="005A3654"/>
    <w:rsid w:val="005F6573"/>
    <w:rsid w:val="00603373"/>
    <w:rsid w:val="0060428D"/>
    <w:rsid w:val="006276E6"/>
    <w:rsid w:val="006359E0"/>
    <w:rsid w:val="00657E61"/>
    <w:rsid w:val="006E173B"/>
    <w:rsid w:val="00744121"/>
    <w:rsid w:val="00750A0B"/>
    <w:rsid w:val="007662E0"/>
    <w:rsid w:val="00796971"/>
    <w:rsid w:val="0081114D"/>
    <w:rsid w:val="00824B83"/>
    <w:rsid w:val="008369E4"/>
    <w:rsid w:val="00887595"/>
    <w:rsid w:val="008E5F11"/>
    <w:rsid w:val="009261EB"/>
    <w:rsid w:val="0097270A"/>
    <w:rsid w:val="00974D43"/>
    <w:rsid w:val="009E2207"/>
    <w:rsid w:val="00A36B24"/>
    <w:rsid w:val="00A803AA"/>
    <w:rsid w:val="00AB5293"/>
    <w:rsid w:val="00B26996"/>
    <w:rsid w:val="00BD391A"/>
    <w:rsid w:val="00BE5D11"/>
    <w:rsid w:val="00C47EE3"/>
    <w:rsid w:val="00C52A44"/>
    <w:rsid w:val="00CB7878"/>
    <w:rsid w:val="00CC28BF"/>
    <w:rsid w:val="00D01DCC"/>
    <w:rsid w:val="00D24EB2"/>
    <w:rsid w:val="00D450C8"/>
    <w:rsid w:val="00DF309A"/>
    <w:rsid w:val="00E06C31"/>
    <w:rsid w:val="00E13CDC"/>
    <w:rsid w:val="00E24BF8"/>
    <w:rsid w:val="00E309AC"/>
    <w:rsid w:val="00E55705"/>
    <w:rsid w:val="00EA06D6"/>
    <w:rsid w:val="00F06420"/>
    <w:rsid w:val="00F14765"/>
    <w:rsid w:val="00F33F02"/>
    <w:rsid w:val="00F40CAB"/>
    <w:rsid w:val="00F461D2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40C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22</cp:revision>
  <dcterms:created xsi:type="dcterms:W3CDTF">2025-01-10T19:36:00Z</dcterms:created>
  <dcterms:modified xsi:type="dcterms:W3CDTF">2025-01-10T19:57:00Z</dcterms:modified>
</cp:coreProperties>
</file>