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098A73E7"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w:t>
      </w:r>
      <w:r w:rsidR="00CB65F6">
        <w:rPr>
          <w:rFonts w:ascii="Arial" w:hAnsi="Arial"/>
          <w:sz w:val="28"/>
          <w:szCs w:val="28"/>
          <w:u w:val="single"/>
          <w:lang w:val="en-US"/>
        </w:rPr>
        <w:t>hursday</w:t>
      </w:r>
      <w:r w:rsidRPr="005D3252">
        <w:rPr>
          <w:rFonts w:ascii="Arial" w:hAnsi="Arial"/>
          <w:sz w:val="28"/>
          <w:szCs w:val="28"/>
          <w:u w:val="single"/>
          <w:lang w:val="en-US"/>
        </w:rPr>
        <w:t xml:space="preserve"> 2</w:t>
      </w:r>
      <w:r w:rsidR="00D46A55">
        <w:rPr>
          <w:rFonts w:ascii="Arial" w:hAnsi="Arial"/>
          <w:sz w:val="28"/>
          <w:szCs w:val="28"/>
          <w:u w:val="single"/>
          <w:lang w:val="en-US"/>
        </w:rPr>
        <w:t>7</w:t>
      </w:r>
      <w:r w:rsidRPr="005D3252">
        <w:rPr>
          <w:rFonts w:ascii="Arial" w:hAnsi="Arial"/>
          <w:sz w:val="28"/>
          <w:szCs w:val="28"/>
          <w:u w:val="single"/>
          <w:vertAlign w:val="superscript"/>
          <w:lang w:val="en-US"/>
        </w:rPr>
        <w:t>th</w:t>
      </w:r>
      <w:r w:rsidRPr="005D3252">
        <w:rPr>
          <w:rFonts w:ascii="Arial" w:hAnsi="Arial"/>
          <w:sz w:val="28"/>
          <w:szCs w:val="28"/>
          <w:u w:val="single"/>
          <w:lang w:val="en-US"/>
        </w:rPr>
        <w:t xml:space="preserve"> </w:t>
      </w:r>
      <w:r w:rsidR="00D46A55">
        <w:rPr>
          <w:rFonts w:ascii="Arial" w:hAnsi="Arial"/>
          <w:sz w:val="28"/>
          <w:szCs w:val="28"/>
          <w:u w:val="single"/>
          <w:lang w:val="en-US"/>
        </w:rPr>
        <w:t>March</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772C0C0E" w:rsidR="009C127A" w:rsidRPr="000C7569" w:rsidRDefault="005D3252" w:rsidP="000C7569">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6D1DDF">
        <w:rPr>
          <w:rFonts w:ascii="Arial" w:hAnsi="Arial"/>
          <w:lang w:val="en-US"/>
        </w:rPr>
        <w:t>Cllr. Alison Wilson</w:t>
      </w:r>
      <w:r w:rsidR="00F10D3D">
        <w:rPr>
          <w:rFonts w:ascii="Arial" w:hAnsi="Arial"/>
          <w:lang w:val="en-US"/>
        </w:rPr>
        <w:t xml:space="preserve"> (AW) – Mayor;</w:t>
      </w:r>
      <w:r w:rsidR="00635CEF">
        <w:rPr>
          <w:rFonts w:ascii="Arial" w:hAnsi="Arial"/>
          <w:lang w:val="en-US"/>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 – Vice Chair</w:t>
      </w:r>
      <w:r w:rsidR="000F2569">
        <w:rPr>
          <w:rFonts w:ascii="Arial" w:hAnsi="Arial"/>
        </w:rPr>
        <w:t>; Cllr, Kevin Griffiths (KG)</w:t>
      </w:r>
      <w:r w:rsidR="007521A9">
        <w:rPr>
          <w:rFonts w:ascii="Arial" w:hAnsi="Arial"/>
        </w:rPr>
        <w:t xml:space="preserve">; </w:t>
      </w:r>
      <w:r w:rsidR="007521A9">
        <w:rPr>
          <w:rFonts w:ascii="Arial" w:hAnsi="Arial"/>
          <w:lang w:val="en-US"/>
        </w:rPr>
        <w:t>Cllr. Catherine Evans (CE);</w:t>
      </w:r>
      <w:r w:rsidR="008909FC">
        <w:rPr>
          <w:rFonts w:ascii="Arial" w:hAnsi="Arial"/>
          <w:lang w:val="en-US"/>
        </w:rPr>
        <w:t xml:space="preserve"> Cllr. Andrew Owen (AO);</w:t>
      </w:r>
      <w:r w:rsidR="00A71922" w:rsidRPr="00A71922">
        <w:rPr>
          <w:rFonts w:ascii="Arial" w:hAnsi="Arial"/>
          <w:lang w:val="en-US"/>
        </w:rPr>
        <w:t xml:space="preserve"> </w:t>
      </w:r>
      <w:r w:rsidR="00A71922">
        <w:rPr>
          <w:rFonts w:ascii="Arial" w:hAnsi="Arial"/>
          <w:lang w:val="en-US"/>
        </w:rPr>
        <w:t>Cllr. David Beynon (DB);</w:t>
      </w:r>
      <w:r w:rsidR="00A71922" w:rsidRPr="00A71922">
        <w:rPr>
          <w:rFonts w:ascii="Arial" w:hAnsi="Arial"/>
        </w:rPr>
        <w:t xml:space="preserve"> </w:t>
      </w:r>
      <w:r w:rsidR="00A71922" w:rsidRPr="00A65BAA">
        <w:rPr>
          <w:rFonts w:ascii="Arial" w:hAnsi="Arial"/>
          <w:lang w:val="en-US"/>
        </w:rPr>
        <w:t>Cllr. Jane Harris (JH</w:t>
      </w:r>
      <w:r w:rsidR="002B2B6B">
        <w:rPr>
          <w:rFonts w:ascii="Arial" w:hAnsi="Arial"/>
          <w:lang w:val="en-US"/>
        </w:rPr>
        <w:t>)</w:t>
      </w:r>
      <w:r w:rsidR="007C56D7">
        <w:rPr>
          <w:rFonts w:ascii="Arial" w:hAnsi="Arial"/>
          <w:lang w:val="en-US"/>
        </w:rPr>
        <w:t>;</w:t>
      </w:r>
      <w:r w:rsidR="007C56D7" w:rsidRPr="007C56D7">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CB65F6">
        <w:rPr>
          <w:rFonts w:ascii="Arial" w:hAnsi="Arial"/>
        </w:rPr>
        <w:t xml:space="preserve">; </w:t>
      </w:r>
      <w:r w:rsidR="00CB65F6">
        <w:rPr>
          <w:rFonts w:ascii="Arial" w:hAnsi="Arial"/>
          <w:lang w:val="en-US"/>
        </w:rPr>
        <w:t xml:space="preserve">Cllr. Phil Downing (PD); </w:t>
      </w:r>
      <w:r w:rsidR="00CB65F6" w:rsidRPr="000B3705">
        <w:rPr>
          <w:rFonts w:ascii="Arial" w:hAnsi="Arial"/>
        </w:rPr>
        <w:t xml:space="preserve">Cllr. </w:t>
      </w:r>
      <w:r w:rsidR="00CB65F6" w:rsidRPr="00CE739A">
        <w:rPr>
          <w:rFonts w:ascii="Arial" w:hAnsi="Arial"/>
        </w:rPr>
        <w:t>Jacob John (JJ</w:t>
      </w:r>
      <w:r w:rsidR="00C14E49">
        <w:rPr>
          <w:rFonts w:ascii="Arial" w:hAnsi="Arial"/>
        </w:rPr>
        <w:t xml:space="preserve">); </w:t>
      </w:r>
      <w:r w:rsidR="00C14E49">
        <w:rPr>
          <w:rFonts w:ascii="Arial" w:hAnsi="Arial"/>
          <w:lang w:val="en-US"/>
        </w:rPr>
        <w:t>Cllr. Anwen Jones-Vaughan (AJV)</w:t>
      </w:r>
      <w:r w:rsidR="00E06F5B" w:rsidRPr="00CE739A">
        <w:rPr>
          <w:rFonts w:ascii="Arial" w:hAnsi="Arial"/>
        </w:rPr>
        <w:br/>
      </w:r>
      <w:r w:rsidR="00E06F5B" w:rsidRPr="00C8177A">
        <w:rPr>
          <w:rFonts w:ascii="Arial" w:hAnsi="Arial"/>
          <w:b/>
          <w:bCs/>
          <w:lang w:val="en-US"/>
        </w:rPr>
        <w:t>Apologies:</w:t>
      </w:r>
      <w:r w:rsidR="00C14E49">
        <w:rPr>
          <w:rFonts w:ascii="Arial" w:hAnsi="Arial"/>
        </w:rPr>
        <w:t xml:space="preserve"> </w:t>
      </w:r>
      <w:r w:rsidR="00C14E49" w:rsidRPr="00CE739A">
        <w:rPr>
          <w:rFonts w:ascii="Arial" w:hAnsi="Arial"/>
        </w:rPr>
        <w:t>Cllr. Rhian Harris (RH)</w:t>
      </w:r>
      <w:r w:rsidR="00C14E49" w:rsidRPr="000B3705">
        <w:rPr>
          <w:rFonts w:ascii="Arial" w:hAnsi="Arial"/>
        </w:rPr>
        <w:t>;</w:t>
      </w:r>
      <w:r w:rsidR="000C7569">
        <w:rPr>
          <w:rFonts w:ascii="Arial" w:hAnsi="Arial"/>
          <w:lang w:val="en-US"/>
        </w:rPr>
        <w:t xml:space="preserve"> Cllr. Wayne Jones (WJ)</w:t>
      </w:r>
    </w:p>
    <w:p w14:paraId="15A81FED" w14:textId="77777777" w:rsidR="00AC651E" w:rsidRDefault="00AC651E">
      <w:pPr>
        <w:pStyle w:val="Body"/>
        <w:ind w:left="720"/>
        <w:rPr>
          <w:rFonts w:ascii="Arial" w:hAnsi="Arial"/>
          <w:lang w:val="en-US"/>
        </w:rPr>
      </w:pPr>
    </w:p>
    <w:p w14:paraId="32676B0E" w14:textId="77777777" w:rsidR="00561A9C" w:rsidRDefault="00561A9C" w:rsidP="00561A9C">
      <w:pPr>
        <w:pStyle w:val="Body"/>
        <w:ind w:left="720"/>
        <w:rPr>
          <w:rFonts w:ascii="Arial" w:hAnsi="Arial"/>
          <w:b/>
          <w:bCs/>
          <w:sz w:val="22"/>
          <w:szCs w:val="22"/>
          <w:lang w:val="en-US"/>
        </w:rPr>
      </w:pPr>
      <w:r w:rsidRPr="73EEDFCF">
        <w:rPr>
          <w:rFonts w:ascii="Arial" w:hAnsi="Arial"/>
          <w:b/>
          <w:bCs/>
          <w:sz w:val="22"/>
          <w:szCs w:val="22"/>
          <w:lang w:val="en-US"/>
        </w:rPr>
        <w:t>Reports from County Councillors</w:t>
      </w:r>
    </w:p>
    <w:p w14:paraId="7830FE1D" w14:textId="650E3091" w:rsidR="00336D1F" w:rsidRPr="00336D1F" w:rsidRDefault="00CA3C7B" w:rsidP="00561A9C">
      <w:pPr>
        <w:pStyle w:val="Body"/>
        <w:ind w:left="720"/>
        <w:rPr>
          <w:rFonts w:ascii="Arial" w:hAnsi="Arial"/>
          <w:color w:val="0070C0"/>
          <w:sz w:val="22"/>
          <w:szCs w:val="22"/>
          <w:lang w:val="en-US"/>
        </w:rPr>
      </w:pPr>
      <w:r>
        <w:rPr>
          <w:rFonts w:ascii="Arial" w:hAnsi="Arial"/>
          <w:color w:val="0070C0"/>
          <w:sz w:val="22"/>
          <w:szCs w:val="22"/>
          <w:lang w:val="en-US"/>
        </w:rPr>
        <w:t>Reports were discussed</w:t>
      </w:r>
      <w:r w:rsidR="009041B8">
        <w:rPr>
          <w:rFonts w:ascii="Arial" w:hAnsi="Arial"/>
          <w:color w:val="0070C0"/>
          <w:sz w:val="22"/>
          <w:szCs w:val="22"/>
          <w:lang w:val="en-US"/>
        </w:rPr>
        <w:t>.</w:t>
      </w:r>
    </w:p>
    <w:p w14:paraId="65C2B08D" w14:textId="77777777" w:rsidR="00561A9C" w:rsidRDefault="00561A9C" w:rsidP="00561A9C">
      <w:pPr>
        <w:pStyle w:val="Body"/>
        <w:ind w:left="720"/>
        <w:rPr>
          <w:rFonts w:ascii="Arial" w:hAnsi="Arial"/>
          <w:b/>
          <w:bCs/>
          <w:sz w:val="22"/>
          <w:szCs w:val="22"/>
          <w:lang w:val="en-US"/>
        </w:rPr>
      </w:pPr>
      <w:r>
        <w:rPr>
          <w:rFonts w:ascii="Arial" w:hAnsi="Arial"/>
          <w:b/>
          <w:bCs/>
          <w:sz w:val="22"/>
          <w:szCs w:val="22"/>
          <w:lang w:val="en-US"/>
        </w:rPr>
        <w:t>Report from local Police</w:t>
      </w:r>
    </w:p>
    <w:p w14:paraId="78FBEBA8" w14:textId="53E7C1AB" w:rsidR="00561A9C" w:rsidRPr="00DA7E21" w:rsidRDefault="00DA7E21" w:rsidP="00561A9C">
      <w:pPr>
        <w:pStyle w:val="Body"/>
        <w:ind w:left="720"/>
        <w:rPr>
          <w:rFonts w:ascii="Arial" w:hAnsi="Arial"/>
          <w:color w:val="0070C0"/>
          <w:sz w:val="22"/>
          <w:szCs w:val="22"/>
          <w:lang w:val="en-US"/>
        </w:rPr>
      </w:pPr>
      <w:r>
        <w:rPr>
          <w:rFonts w:ascii="Arial" w:hAnsi="Arial"/>
          <w:color w:val="0070C0"/>
          <w:sz w:val="22"/>
          <w:szCs w:val="22"/>
          <w:lang w:val="en-US"/>
        </w:rPr>
        <w:t xml:space="preserve">No report </w:t>
      </w:r>
      <w:r w:rsidR="009041B8">
        <w:rPr>
          <w:rFonts w:ascii="Arial" w:hAnsi="Arial"/>
          <w:color w:val="0070C0"/>
          <w:sz w:val="22"/>
          <w:szCs w:val="22"/>
          <w:lang w:val="en-US"/>
        </w:rPr>
        <w:t>was received</w:t>
      </w:r>
      <w:r>
        <w:rPr>
          <w:rFonts w:ascii="Arial" w:hAnsi="Arial"/>
          <w:color w:val="0070C0"/>
          <w:sz w:val="22"/>
          <w:szCs w:val="22"/>
          <w:lang w:val="en-US"/>
        </w:rPr>
        <w:t>.</w:t>
      </w:r>
    </w:p>
    <w:p w14:paraId="738C9572" w14:textId="418E6654"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 xml:space="preserve">. </w:t>
      </w:r>
      <w:r w:rsidR="00C54A4B" w:rsidRPr="00C54A4B">
        <w:rPr>
          <w:rFonts w:ascii="Arial" w:hAnsi="Arial"/>
          <w:color w:val="0070C0"/>
          <w:sz w:val="22"/>
          <w:szCs w:val="22"/>
          <w:lang w:val="en-US"/>
        </w:rPr>
        <w:t>None</w:t>
      </w:r>
    </w:p>
    <w:p w14:paraId="1B55945B" w14:textId="3B476199" w:rsidR="00561A9C" w:rsidRPr="006530B3" w:rsidRDefault="00561A9C" w:rsidP="00561A9C">
      <w:pPr>
        <w:ind w:left="720"/>
        <w:rPr>
          <w:rFonts w:ascii="Arial" w:hAnsi="Arial"/>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6530B3">
        <w:rPr>
          <w:rFonts w:ascii="Arial" w:hAnsi="Arial"/>
          <w:b/>
          <w:bCs/>
          <w:sz w:val="22"/>
          <w:szCs w:val="22"/>
        </w:rPr>
        <w:br/>
      </w:r>
      <w:r w:rsidR="006530B3" w:rsidRPr="006530B3">
        <w:rPr>
          <w:rFonts w:ascii="Arial" w:hAnsi="Arial"/>
          <w:color w:val="0070C0"/>
          <w:sz w:val="22"/>
          <w:szCs w:val="22"/>
        </w:rPr>
        <w:t>Cllrs CE/AW/JD</w:t>
      </w:r>
      <w:r w:rsidR="006530B3">
        <w:rPr>
          <w:rFonts w:ascii="Arial" w:hAnsi="Arial"/>
          <w:color w:val="0070C0"/>
          <w:sz w:val="22"/>
          <w:szCs w:val="22"/>
        </w:rPr>
        <w:t xml:space="preserve"> declared a personal interest</w:t>
      </w:r>
      <w:r w:rsidR="006530B3" w:rsidRPr="006530B3">
        <w:rPr>
          <w:rFonts w:ascii="Arial" w:hAnsi="Arial"/>
          <w:color w:val="0070C0"/>
          <w:sz w:val="22"/>
          <w:szCs w:val="22"/>
        </w:rPr>
        <w:t xml:space="preserve"> for item </w:t>
      </w:r>
      <w:r w:rsidR="009041B8">
        <w:rPr>
          <w:rFonts w:ascii="Arial" w:hAnsi="Arial"/>
          <w:color w:val="0070C0"/>
          <w:sz w:val="22"/>
          <w:szCs w:val="22"/>
        </w:rPr>
        <w:t>6</w:t>
      </w:r>
      <w:r w:rsidR="006530B3" w:rsidRPr="006530B3">
        <w:rPr>
          <w:rFonts w:ascii="Arial" w:hAnsi="Arial"/>
          <w:color w:val="0070C0"/>
          <w:sz w:val="22"/>
          <w:szCs w:val="22"/>
        </w:rPr>
        <w:t>c</w:t>
      </w:r>
    </w:p>
    <w:p w14:paraId="3D291571" w14:textId="77777777" w:rsidR="00561A9C" w:rsidRDefault="00561A9C" w:rsidP="00561A9C">
      <w:pPr>
        <w:pStyle w:val="ListParagraph"/>
        <w:rPr>
          <w:rFonts w:ascii="Arial" w:hAnsi="Arial"/>
          <w:b/>
          <w:bCs/>
          <w:sz w:val="22"/>
          <w:szCs w:val="22"/>
        </w:rPr>
      </w:pPr>
    </w:p>
    <w:p w14:paraId="6C28543C" w14:textId="125BA125" w:rsidR="00561A9C" w:rsidRDefault="00561A9C" w:rsidP="00561A9C">
      <w:pPr>
        <w:pStyle w:val="Body"/>
        <w:jc w:val="center"/>
        <w:rPr>
          <w:rFonts w:ascii="Arial" w:eastAsia="Arial" w:hAnsi="Arial" w:cs="Arial"/>
          <w:b/>
          <w:bCs/>
          <w:u w:val="single"/>
        </w:rPr>
      </w:pPr>
      <w:r>
        <w:rPr>
          <w:rFonts w:ascii="Arial" w:hAnsi="Arial"/>
          <w:b/>
          <w:bCs/>
          <w:u w:val="single"/>
          <w:lang w:val="en-US"/>
        </w:rPr>
        <w:t xml:space="preserve">FULL COUNCIL ORDINARY MEETING </w:t>
      </w:r>
      <w:r w:rsidR="001F0385">
        <w:rPr>
          <w:rFonts w:ascii="Arial" w:hAnsi="Arial"/>
          <w:b/>
          <w:bCs/>
          <w:u w:val="single"/>
          <w:lang w:val="en-US"/>
        </w:rPr>
        <w:t>FINAL</w:t>
      </w:r>
      <w:r w:rsidR="0064235B">
        <w:rPr>
          <w:rFonts w:ascii="Arial" w:hAnsi="Arial"/>
          <w:b/>
          <w:bCs/>
          <w:u w:val="single"/>
          <w:lang w:val="en-US"/>
        </w:rPr>
        <w:t xml:space="preserve"> MINUTES</w:t>
      </w:r>
    </w:p>
    <w:bookmarkEnd w:id="0"/>
    <w:p w14:paraId="04357A5C" w14:textId="77777777" w:rsidR="00F37385" w:rsidRPr="00473A0C" w:rsidRDefault="00F37385" w:rsidP="00F37385">
      <w:pPr>
        <w:pStyle w:val="ListParagraph"/>
        <w:ind w:left="1080"/>
        <w:rPr>
          <w:rFonts w:ascii="Arial" w:hAnsi="Arial"/>
          <w:b/>
          <w:bCs/>
          <w:sz w:val="22"/>
          <w:szCs w:val="22"/>
        </w:rPr>
      </w:pPr>
    </w:p>
    <w:p w14:paraId="12A3CC34" w14:textId="608713E9"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Planning Committee Meeting 18</w:t>
      </w:r>
      <w:r w:rsidRPr="00A2202A">
        <w:rPr>
          <w:rFonts w:ascii="Arial" w:hAnsi="Arial"/>
          <w:b/>
          <w:bCs/>
          <w:vertAlign w:val="superscript"/>
        </w:rPr>
        <w:t>th</w:t>
      </w:r>
      <w:r w:rsidRPr="00A2202A">
        <w:rPr>
          <w:rFonts w:ascii="Arial" w:hAnsi="Arial"/>
          <w:b/>
          <w:bCs/>
        </w:rPr>
        <w:t xml:space="preserve"> February 2025</w:t>
      </w:r>
      <w:r w:rsidRPr="00A2202A">
        <w:rPr>
          <w:rFonts w:ascii="Arial" w:hAnsi="Arial"/>
          <w:b/>
          <w:bCs/>
        </w:rPr>
        <w:br/>
      </w:r>
      <w:r w:rsidRPr="00A2202A">
        <w:rPr>
          <w:rFonts w:ascii="Arial" w:hAnsi="Arial"/>
          <w:color w:val="0070C0"/>
        </w:rPr>
        <w:t>Proposed, seconded and agreed unanimously</w:t>
      </w:r>
      <w:r w:rsidR="000958A6">
        <w:rPr>
          <w:rFonts w:ascii="Arial" w:hAnsi="Arial"/>
          <w:color w:val="0070C0"/>
        </w:rPr>
        <w:t xml:space="preserve"> to accept the minutes and ratify the decisions made at the meeting.</w:t>
      </w:r>
      <w:r w:rsidRPr="00A2202A">
        <w:rPr>
          <w:rFonts w:ascii="Arial" w:hAnsi="Arial"/>
        </w:rPr>
        <w:br/>
      </w:r>
    </w:p>
    <w:p w14:paraId="42177E9D" w14:textId="7CCB2774" w:rsidR="002B6093" w:rsidRPr="002B6093" w:rsidRDefault="00F37385" w:rsidP="00F37385">
      <w:pPr>
        <w:pStyle w:val="ListParagraph"/>
        <w:numPr>
          <w:ilvl w:val="0"/>
          <w:numId w:val="4"/>
        </w:numPr>
        <w:rPr>
          <w:rFonts w:ascii="Arial" w:hAnsi="Arial"/>
          <w:b/>
          <w:bCs/>
        </w:rPr>
      </w:pPr>
      <w:r w:rsidRPr="00A2202A">
        <w:rPr>
          <w:rFonts w:ascii="Arial" w:hAnsi="Arial"/>
          <w:b/>
          <w:bCs/>
        </w:rPr>
        <w:t>Accuracy and Approval of the minutes of the February Full Council Meeting 25</w:t>
      </w:r>
      <w:r w:rsidRPr="00A2202A">
        <w:rPr>
          <w:rFonts w:ascii="Arial" w:hAnsi="Arial"/>
          <w:b/>
          <w:bCs/>
          <w:vertAlign w:val="superscript"/>
        </w:rPr>
        <w:t>th</w:t>
      </w:r>
      <w:r w:rsidRPr="00A2202A">
        <w:rPr>
          <w:rFonts w:ascii="Arial" w:hAnsi="Arial"/>
          <w:b/>
          <w:bCs/>
        </w:rPr>
        <w:t xml:space="preserve"> February 2025</w:t>
      </w:r>
      <w:r w:rsidR="00F17236">
        <w:rPr>
          <w:rFonts w:ascii="Arial" w:hAnsi="Arial"/>
          <w:b/>
          <w:bCs/>
        </w:rPr>
        <w:br/>
      </w:r>
      <w:r w:rsidR="00C25268">
        <w:rPr>
          <w:rFonts w:ascii="Arial" w:hAnsi="Arial"/>
          <w:color w:val="0070C0"/>
        </w:rPr>
        <w:t>Cllr. Downing</w:t>
      </w:r>
      <w:r w:rsidR="007B4B86">
        <w:rPr>
          <w:rFonts w:ascii="Arial" w:hAnsi="Arial"/>
          <w:color w:val="0070C0"/>
        </w:rPr>
        <w:t xml:space="preserve"> (PD)</w:t>
      </w:r>
      <w:r w:rsidR="00C25268">
        <w:rPr>
          <w:rFonts w:ascii="Arial" w:hAnsi="Arial"/>
          <w:color w:val="0070C0"/>
        </w:rPr>
        <w:t xml:space="preserve"> </w:t>
      </w:r>
      <w:r w:rsidR="001E001F">
        <w:rPr>
          <w:rFonts w:ascii="Arial" w:hAnsi="Arial"/>
          <w:color w:val="0070C0"/>
        </w:rPr>
        <w:t xml:space="preserve">wished to ask a question regarding an item discussed </w:t>
      </w:r>
      <w:r w:rsidR="001E001F">
        <w:rPr>
          <w:rFonts w:ascii="Arial" w:hAnsi="Arial"/>
          <w:i/>
          <w:iCs/>
          <w:color w:val="0070C0"/>
        </w:rPr>
        <w:t>in camera</w:t>
      </w:r>
      <w:r w:rsidR="001E001F">
        <w:rPr>
          <w:rFonts w:ascii="Arial" w:hAnsi="Arial"/>
          <w:color w:val="0070C0"/>
        </w:rPr>
        <w:t xml:space="preserve"> in this meeting. The Clerk advised any question regarding an </w:t>
      </w:r>
      <w:r w:rsidR="001E001F">
        <w:rPr>
          <w:rFonts w:ascii="Arial" w:hAnsi="Arial"/>
          <w:i/>
          <w:iCs/>
          <w:color w:val="0070C0"/>
        </w:rPr>
        <w:t xml:space="preserve">in camera </w:t>
      </w:r>
      <w:r w:rsidR="007C4DAA">
        <w:rPr>
          <w:rFonts w:ascii="Arial" w:hAnsi="Arial"/>
          <w:color w:val="0070C0"/>
        </w:rPr>
        <w:t xml:space="preserve">item, should be asked </w:t>
      </w:r>
      <w:r w:rsidR="007C4DAA">
        <w:rPr>
          <w:rFonts w:ascii="Arial" w:hAnsi="Arial"/>
          <w:i/>
          <w:iCs/>
          <w:color w:val="0070C0"/>
        </w:rPr>
        <w:t>in camera.</w:t>
      </w:r>
    </w:p>
    <w:p w14:paraId="30DDA3E2" w14:textId="5BF35598" w:rsidR="00F37385" w:rsidRPr="002B6093" w:rsidRDefault="002B6093" w:rsidP="002B6093">
      <w:pPr>
        <w:pStyle w:val="ListParagraph"/>
        <w:ind w:left="1080"/>
        <w:rPr>
          <w:rFonts w:ascii="Arial" w:hAnsi="Arial"/>
          <w:i/>
          <w:iCs/>
          <w:lang w:val="en-GB"/>
        </w:rPr>
      </w:pPr>
      <w:r w:rsidRPr="002B6093">
        <w:rPr>
          <w:rFonts w:ascii="Arial" w:hAnsi="Arial"/>
          <w:i/>
          <w:iCs/>
        </w:rPr>
        <w:t>It is proposed</w:t>
      </w:r>
      <w:r w:rsidRPr="002B6093">
        <w:rPr>
          <w:rFonts w:ascii="Arial" w:hAnsi="Arial"/>
        </w:rPr>
        <w:t xml:space="preserve"> </w:t>
      </w:r>
      <w:r w:rsidRPr="002B6093">
        <w:rPr>
          <w:rFonts w:ascii="Arial" w:hAnsi="Arial"/>
          <w:i/>
          <w:iCs/>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F17236" w:rsidRPr="002B6093">
        <w:rPr>
          <w:rFonts w:ascii="Arial" w:hAnsi="Arial"/>
          <w:color w:val="0070C0"/>
        </w:rPr>
        <w:br/>
        <w:t>Proposed, seconded and agreed unanimously</w:t>
      </w:r>
      <w:r>
        <w:rPr>
          <w:rFonts w:ascii="Arial" w:hAnsi="Arial"/>
          <w:color w:val="0070C0"/>
        </w:rPr>
        <w:br/>
      </w:r>
      <w:r w:rsidR="00EF6F6B">
        <w:rPr>
          <w:rFonts w:ascii="Arial" w:hAnsi="Arial"/>
          <w:color w:val="0070C0"/>
        </w:rPr>
        <w:t>PD</w:t>
      </w:r>
      <w:r w:rsidR="004D3A81">
        <w:rPr>
          <w:rFonts w:ascii="Arial" w:hAnsi="Arial"/>
          <w:color w:val="0070C0"/>
        </w:rPr>
        <w:t xml:space="preserve"> asked</w:t>
      </w:r>
      <w:r w:rsidR="00A13E31">
        <w:rPr>
          <w:rFonts w:ascii="Arial" w:hAnsi="Arial"/>
          <w:color w:val="0070C0"/>
        </w:rPr>
        <w:t xml:space="preserve"> </w:t>
      </w:r>
      <w:r w:rsidR="00960AF2">
        <w:rPr>
          <w:rFonts w:ascii="Arial" w:hAnsi="Arial"/>
          <w:color w:val="0070C0"/>
        </w:rPr>
        <w:t xml:space="preserve">several questions </w:t>
      </w:r>
      <w:r w:rsidR="00C17E34">
        <w:rPr>
          <w:rFonts w:ascii="Arial" w:hAnsi="Arial"/>
          <w:color w:val="0070C0"/>
        </w:rPr>
        <w:t xml:space="preserve">which developed into </w:t>
      </w:r>
      <w:r w:rsidR="00A5388A">
        <w:rPr>
          <w:rFonts w:ascii="Arial" w:hAnsi="Arial"/>
          <w:color w:val="0070C0"/>
        </w:rPr>
        <w:t>a robust discussion</w:t>
      </w:r>
      <w:r w:rsidR="009D7CAA">
        <w:rPr>
          <w:rFonts w:ascii="Arial" w:hAnsi="Arial"/>
          <w:color w:val="0070C0"/>
        </w:rPr>
        <w:t>.</w:t>
      </w:r>
      <w:r w:rsidR="008048FE">
        <w:rPr>
          <w:rFonts w:ascii="Arial" w:hAnsi="Arial"/>
          <w:color w:val="0070C0"/>
        </w:rPr>
        <w:t xml:space="preserve"> T</w:t>
      </w:r>
      <w:r w:rsidR="00F02EC6">
        <w:rPr>
          <w:rFonts w:ascii="Arial" w:hAnsi="Arial"/>
          <w:color w:val="0070C0"/>
        </w:rPr>
        <w:t xml:space="preserve">he Mayor drew </w:t>
      </w:r>
      <w:r w:rsidR="008048FE">
        <w:rPr>
          <w:rFonts w:ascii="Arial" w:hAnsi="Arial"/>
          <w:color w:val="0070C0"/>
        </w:rPr>
        <w:t xml:space="preserve">this </w:t>
      </w:r>
      <w:r w:rsidR="00F02EC6">
        <w:rPr>
          <w:rFonts w:ascii="Arial" w:hAnsi="Arial"/>
          <w:color w:val="0070C0"/>
        </w:rPr>
        <w:t>to a close</w:t>
      </w:r>
      <w:r w:rsidR="00322759">
        <w:rPr>
          <w:rFonts w:ascii="Arial" w:hAnsi="Arial"/>
          <w:color w:val="0070C0"/>
        </w:rPr>
        <w:t xml:space="preserve"> due to it being inap</w:t>
      </w:r>
      <w:r w:rsidR="00047BDE">
        <w:rPr>
          <w:rFonts w:ascii="Arial" w:hAnsi="Arial"/>
          <w:color w:val="0070C0"/>
        </w:rPr>
        <w:t xml:space="preserve">propriate </w:t>
      </w:r>
      <w:r w:rsidR="00CC35EB">
        <w:rPr>
          <w:rFonts w:ascii="Arial" w:hAnsi="Arial"/>
          <w:color w:val="0070C0"/>
        </w:rPr>
        <w:t xml:space="preserve">to discuss </w:t>
      </w:r>
      <w:r w:rsidR="003A178D">
        <w:rPr>
          <w:rFonts w:ascii="Arial" w:hAnsi="Arial"/>
          <w:color w:val="0070C0"/>
        </w:rPr>
        <w:t>employee working practices</w:t>
      </w:r>
      <w:r w:rsidR="001F5130">
        <w:rPr>
          <w:rFonts w:ascii="Arial" w:hAnsi="Arial"/>
          <w:color w:val="0070C0"/>
        </w:rPr>
        <w:t xml:space="preserve"> during a meeting.</w:t>
      </w:r>
      <w:r w:rsidR="00CC35EB">
        <w:rPr>
          <w:rFonts w:ascii="Arial" w:hAnsi="Arial"/>
          <w:color w:val="0070C0"/>
        </w:rPr>
        <w:t xml:space="preserve"> </w:t>
      </w:r>
      <w:r w:rsidR="008048FE">
        <w:rPr>
          <w:rFonts w:ascii="Arial" w:hAnsi="Arial"/>
          <w:color w:val="0070C0"/>
        </w:rPr>
        <w:t xml:space="preserve">The meeting came out of </w:t>
      </w:r>
      <w:r w:rsidR="00C917AB">
        <w:rPr>
          <w:rFonts w:ascii="Arial" w:hAnsi="Arial"/>
          <w:color w:val="0070C0"/>
        </w:rPr>
        <w:t>private session.</w:t>
      </w:r>
      <w:r w:rsidR="00C917AB">
        <w:rPr>
          <w:rFonts w:ascii="Arial" w:hAnsi="Arial"/>
          <w:color w:val="0070C0"/>
        </w:rPr>
        <w:br/>
        <w:t xml:space="preserve">The minutes were accepted </w:t>
      </w:r>
      <w:r w:rsidR="00EC6C46">
        <w:rPr>
          <w:rFonts w:ascii="Arial" w:hAnsi="Arial"/>
          <w:color w:val="0070C0"/>
        </w:rPr>
        <w:t xml:space="preserve">by majority with one </w:t>
      </w:r>
      <w:r w:rsidR="00A270FE">
        <w:rPr>
          <w:rFonts w:ascii="Arial" w:hAnsi="Arial"/>
          <w:color w:val="0070C0"/>
        </w:rPr>
        <w:t>against and one abstention.</w:t>
      </w:r>
      <w:r w:rsidR="00A270FE">
        <w:rPr>
          <w:rFonts w:ascii="Arial" w:hAnsi="Arial"/>
          <w:color w:val="0070C0"/>
        </w:rPr>
        <w:br/>
      </w:r>
    </w:p>
    <w:p w14:paraId="41E4E965" w14:textId="5294607A"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Policy Compliance and Finance Meeting 13</w:t>
      </w:r>
      <w:r w:rsidRPr="00A2202A">
        <w:rPr>
          <w:rFonts w:ascii="Arial" w:hAnsi="Arial"/>
          <w:b/>
          <w:bCs/>
          <w:vertAlign w:val="superscript"/>
        </w:rPr>
        <w:t>th</w:t>
      </w:r>
      <w:r w:rsidRPr="00A2202A">
        <w:rPr>
          <w:rFonts w:ascii="Arial" w:hAnsi="Arial"/>
          <w:b/>
          <w:bCs/>
        </w:rPr>
        <w:t xml:space="preserve"> February 2025</w:t>
      </w:r>
      <w:r w:rsidR="00A270FE">
        <w:rPr>
          <w:rFonts w:ascii="Arial" w:hAnsi="Arial"/>
          <w:b/>
          <w:bCs/>
        </w:rPr>
        <w:br/>
      </w:r>
      <w:r w:rsidR="00A270FE" w:rsidRPr="00A2202A">
        <w:rPr>
          <w:rFonts w:ascii="Arial" w:hAnsi="Arial"/>
          <w:color w:val="0070C0"/>
        </w:rPr>
        <w:t>Proposed, seconded and agreed unanimously</w:t>
      </w:r>
      <w:r w:rsidRPr="00A2202A">
        <w:rPr>
          <w:rFonts w:ascii="Arial" w:hAnsi="Arial"/>
          <w:b/>
          <w:bCs/>
        </w:rPr>
        <w:br/>
      </w:r>
    </w:p>
    <w:p w14:paraId="05DAAECC" w14:textId="6FEA7E04"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Estates and Environment Meeting 24</w:t>
      </w:r>
      <w:r w:rsidRPr="00A2202A">
        <w:rPr>
          <w:rFonts w:ascii="Arial" w:hAnsi="Arial"/>
          <w:b/>
          <w:bCs/>
          <w:vertAlign w:val="superscript"/>
        </w:rPr>
        <w:t>th</w:t>
      </w:r>
      <w:r w:rsidRPr="00A2202A">
        <w:rPr>
          <w:rFonts w:ascii="Arial" w:hAnsi="Arial"/>
          <w:b/>
          <w:bCs/>
        </w:rPr>
        <w:t xml:space="preserve"> March 2025</w:t>
      </w:r>
      <w:r w:rsidR="00A270FE">
        <w:rPr>
          <w:rFonts w:ascii="Arial" w:hAnsi="Arial"/>
          <w:b/>
          <w:bCs/>
        </w:rPr>
        <w:br/>
      </w:r>
      <w:r w:rsidR="00A270FE" w:rsidRPr="00A2202A">
        <w:rPr>
          <w:rFonts w:ascii="Arial" w:hAnsi="Arial"/>
          <w:color w:val="0070C0"/>
        </w:rPr>
        <w:t>Proposed, seconded and agreed unanimously</w:t>
      </w:r>
      <w:r w:rsidR="00A270FE">
        <w:rPr>
          <w:rFonts w:ascii="Arial" w:hAnsi="Arial"/>
          <w:color w:val="0070C0"/>
        </w:rPr>
        <w:t xml:space="preserve"> to move to April meeting</w:t>
      </w:r>
      <w:r w:rsidR="00B023FF">
        <w:rPr>
          <w:rFonts w:ascii="Arial" w:hAnsi="Arial"/>
          <w:color w:val="0070C0"/>
        </w:rPr>
        <w:t xml:space="preserve"> due to lack of time to consider the minutes.</w:t>
      </w:r>
    </w:p>
    <w:p w14:paraId="31707930" w14:textId="77777777" w:rsidR="00F37385" w:rsidRPr="00A2202A" w:rsidRDefault="00F37385" w:rsidP="00F37385">
      <w:pPr>
        <w:rPr>
          <w:rFonts w:ascii="Arial" w:hAnsi="Arial"/>
          <w:b/>
          <w:bCs/>
        </w:rPr>
      </w:pPr>
    </w:p>
    <w:p w14:paraId="42E5FF4D"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Admin</w:t>
      </w:r>
      <w:r w:rsidRPr="00A2202A">
        <w:rPr>
          <w:rFonts w:ascii="Arial" w:eastAsia="Arial" w:hAnsi="Arial" w:cs="Arial"/>
        </w:rPr>
        <w:t>.</w:t>
      </w:r>
    </w:p>
    <w:p w14:paraId="0C801726" w14:textId="2D433720" w:rsidR="00F37385" w:rsidRPr="00A2202A" w:rsidRDefault="00F37385" w:rsidP="00F37385">
      <w:pPr>
        <w:pStyle w:val="ListParagraph"/>
        <w:numPr>
          <w:ilvl w:val="0"/>
          <w:numId w:val="17"/>
        </w:numPr>
        <w:rPr>
          <w:rFonts w:ascii="Arial" w:eastAsia="Arial" w:hAnsi="Arial" w:cs="Arial"/>
        </w:rPr>
      </w:pPr>
      <w:r w:rsidRPr="00A2202A">
        <w:rPr>
          <w:rFonts w:ascii="Arial" w:eastAsia="Arial" w:hAnsi="Arial" w:cs="Arial"/>
        </w:rPr>
        <w:lastRenderedPageBreak/>
        <w:t>To receive verbal reports from Councillors who attended training courses this month</w:t>
      </w:r>
      <w:r w:rsidR="00B023FF">
        <w:rPr>
          <w:rFonts w:ascii="Arial" w:eastAsia="Arial" w:hAnsi="Arial" w:cs="Arial"/>
        </w:rPr>
        <w:br/>
      </w:r>
      <w:r w:rsidR="00B023FF">
        <w:rPr>
          <w:rFonts w:ascii="Arial" w:eastAsia="Arial" w:hAnsi="Arial" w:cs="Arial"/>
          <w:color w:val="0070C0"/>
        </w:rPr>
        <w:t xml:space="preserve">PD and the Clerk had attended joint training from OVW and Planning Aid Wales. PD provided </w:t>
      </w:r>
      <w:r w:rsidR="006B1851">
        <w:rPr>
          <w:rFonts w:ascii="Arial" w:eastAsia="Arial" w:hAnsi="Arial" w:cs="Arial"/>
          <w:color w:val="0070C0"/>
        </w:rPr>
        <w:t xml:space="preserve">the meeting with a </w:t>
      </w:r>
      <w:r w:rsidR="00EF5E2C">
        <w:rPr>
          <w:rFonts w:ascii="Arial" w:eastAsia="Arial" w:hAnsi="Arial" w:cs="Arial"/>
          <w:color w:val="0070C0"/>
        </w:rPr>
        <w:t>summary of the topics covered and the usefulness of the course for any Councillor with an interest in planning policy and procedure in Wales.</w:t>
      </w:r>
    </w:p>
    <w:p w14:paraId="2904CF0B" w14:textId="77777777" w:rsidR="00F37385" w:rsidRPr="00A2202A" w:rsidRDefault="00F37385" w:rsidP="00F37385">
      <w:pPr>
        <w:pStyle w:val="ListParagraph"/>
        <w:numPr>
          <w:ilvl w:val="0"/>
          <w:numId w:val="17"/>
        </w:numPr>
        <w:rPr>
          <w:rFonts w:ascii="Arial" w:eastAsia="Arial" w:hAnsi="Arial" w:cs="Arial"/>
        </w:rPr>
      </w:pPr>
      <w:r w:rsidRPr="00A2202A">
        <w:rPr>
          <w:rFonts w:ascii="Arial" w:eastAsia="Arial" w:hAnsi="Arial" w:cs="Arial"/>
        </w:rPr>
        <w:t>To discuss Training requirements following email from Clerk to all Councillors</w:t>
      </w:r>
    </w:p>
    <w:p w14:paraId="3887A25A" w14:textId="712255A8" w:rsidR="00F37385" w:rsidRPr="00EF5E2C" w:rsidRDefault="00EF5E2C" w:rsidP="00F37385">
      <w:pPr>
        <w:pStyle w:val="ListParagraph"/>
        <w:ind w:left="1800"/>
        <w:rPr>
          <w:rFonts w:ascii="Arial" w:eastAsia="Arial" w:hAnsi="Arial" w:cs="Arial"/>
          <w:color w:val="0070C0"/>
        </w:rPr>
      </w:pPr>
      <w:r>
        <w:rPr>
          <w:rFonts w:ascii="Arial" w:eastAsia="Arial" w:hAnsi="Arial" w:cs="Arial"/>
          <w:color w:val="0070C0"/>
        </w:rPr>
        <w:t xml:space="preserve">The Clerk explained the </w:t>
      </w:r>
      <w:r w:rsidR="00C266C8">
        <w:rPr>
          <w:rFonts w:ascii="Arial" w:eastAsia="Arial" w:hAnsi="Arial" w:cs="Arial"/>
          <w:color w:val="0070C0"/>
        </w:rPr>
        <w:t xml:space="preserve">training courses available and the requirement to update the Council training plan. </w:t>
      </w:r>
      <w:r w:rsidR="00642A96">
        <w:rPr>
          <w:rFonts w:ascii="Arial" w:eastAsia="Arial" w:hAnsi="Arial" w:cs="Arial"/>
          <w:color w:val="0070C0"/>
        </w:rPr>
        <w:t xml:space="preserve">It was further discussed that some modules would be more applicable to some Councillors than others and while there is no requirement for one Councillor to undertake all modules, there are some which would be useful for all. </w:t>
      </w:r>
      <w:r w:rsidR="00603DEC">
        <w:rPr>
          <w:rFonts w:ascii="Arial" w:eastAsia="Arial" w:hAnsi="Arial" w:cs="Arial"/>
          <w:color w:val="0070C0"/>
        </w:rPr>
        <w:t xml:space="preserve">CE suggested it be </w:t>
      </w:r>
      <w:r w:rsidR="00DA43AA">
        <w:rPr>
          <w:rFonts w:ascii="Arial" w:eastAsia="Arial" w:hAnsi="Arial" w:cs="Arial"/>
          <w:color w:val="0070C0"/>
        </w:rPr>
        <w:t>fed back</w:t>
      </w:r>
      <w:r w:rsidR="007E33C3">
        <w:rPr>
          <w:rFonts w:ascii="Arial" w:eastAsia="Arial" w:hAnsi="Arial" w:cs="Arial"/>
          <w:color w:val="0070C0"/>
        </w:rPr>
        <w:t xml:space="preserve"> to OVW that</w:t>
      </w:r>
      <w:r w:rsidR="00694F1E">
        <w:rPr>
          <w:rFonts w:ascii="Arial" w:eastAsia="Arial" w:hAnsi="Arial" w:cs="Arial"/>
          <w:color w:val="0070C0"/>
        </w:rPr>
        <w:t xml:space="preserve"> a module on the role of the Clerk would be useful for many Councillors. Further the Clerk was asked to </w:t>
      </w:r>
      <w:r w:rsidR="00430FFF">
        <w:rPr>
          <w:rFonts w:ascii="Arial" w:eastAsia="Arial" w:hAnsi="Arial" w:cs="Arial"/>
          <w:color w:val="0070C0"/>
        </w:rPr>
        <w:t xml:space="preserve">request a cost for the Council to have its own Code of Conduct training session from OVW. </w:t>
      </w:r>
      <w:r w:rsidR="00C266C8">
        <w:rPr>
          <w:rFonts w:ascii="Arial" w:eastAsia="Arial" w:hAnsi="Arial" w:cs="Arial"/>
          <w:color w:val="0070C0"/>
        </w:rPr>
        <w:t xml:space="preserve">It was agreed </w:t>
      </w:r>
      <w:r w:rsidR="004C6DAA">
        <w:rPr>
          <w:rFonts w:ascii="Arial" w:eastAsia="Arial" w:hAnsi="Arial" w:cs="Arial"/>
          <w:color w:val="0070C0"/>
        </w:rPr>
        <w:t>to discuss</w:t>
      </w:r>
      <w:r w:rsidR="000220F1">
        <w:rPr>
          <w:rFonts w:ascii="Arial" w:eastAsia="Arial" w:hAnsi="Arial" w:cs="Arial"/>
          <w:color w:val="0070C0"/>
        </w:rPr>
        <w:t xml:space="preserve"> this in more detail at a future HR and Training meeting.</w:t>
      </w:r>
    </w:p>
    <w:p w14:paraId="466C29DE" w14:textId="303E670F" w:rsidR="00F37385" w:rsidRPr="00A2202A" w:rsidRDefault="00237E3F" w:rsidP="00F37385">
      <w:pPr>
        <w:pStyle w:val="ListParagraph"/>
        <w:ind w:left="1800"/>
        <w:rPr>
          <w:rFonts w:ascii="Arial" w:eastAsia="Arial" w:hAnsi="Arial" w:cs="Arial"/>
        </w:rPr>
      </w:pPr>
      <w:r w:rsidRPr="00A2202A">
        <w:rPr>
          <w:rFonts w:ascii="Arial" w:hAnsi="Arial"/>
          <w:color w:val="0070C0"/>
        </w:rPr>
        <w:t>Proposed, seconded and agreed unanimously</w:t>
      </w:r>
    </w:p>
    <w:p w14:paraId="3E8EF4F4" w14:textId="77777777" w:rsidR="00F37385" w:rsidRPr="00A2202A" w:rsidRDefault="00F37385" w:rsidP="00F37385">
      <w:pPr>
        <w:rPr>
          <w:rFonts w:ascii="Arial" w:hAnsi="Arial"/>
          <w:b/>
          <w:bCs/>
        </w:rPr>
      </w:pPr>
    </w:p>
    <w:p w14:paraId="0D57FD2D"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Policy, Compliance &amp; Finance</w:t>
      </w:r>
    </w:p>
    <w:p w14:paraId="0398543C" w14:textId="53536524"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note closing balances and March payments</w:t>
      </w:r>
      <w:r w:rsidR="00736469">
        <w:rPr>
          <w:rFonts w:ascii="Arial" w:eastAsia="Arial" w:hAnsi="Arial" w:cs="Arial"/>
        </w:rPr>
        <w:br/>
      </w:r>
      <w:r w:rsidR="00237E3F">
        <w:rPr>
          <w:rFonts w:ascii="Arial" w:eastAsia="Arial" w:hAnsi="Arial" w:cs="Arial"/>
          <w:color w:val="0070C0"/>
        </w:rPr>
        <w:t>Noted</w:t>
      </w:r>
    </w:p>
    <w:p w14:paraId="05E42DB5" w14:textId="701CEE91"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note display of Notice of Conclusion of Audit 2023/24 and certified Annual Returns for a minimum of 14 days on the website and external noticeboard as required.</w:t>
      </w:r>
      <w:r w:rsidR="00237E3F">
        <w:rPr>
          <w:rFonts w:ascii="Arial" w:eastAsia="Arial" w:hAnsi="Arial" w:cs="Arial"/>
        </w:rPr>
        <w:br/>
      </w:r>
      <w:r w:rsidR="008630F1" w:rsidRPr="008630F1">
        <w:rPr>
          <w:rFonts w:ascii="Arial" w:eastAsia="Arial" w:hAnsi="Arial" w:cs="Arial"/>
          <w:color w:val="0070C0"/>
        </w:rPr>
        <w:t>Noted this had been</w:t>
      </w:r>
      <w:r w:rsidR="008630F1">
        <w:rPr>
          <w:rFonts w:ascii="Arial" w:eastAsia="Arial" w:hAnsi="Arial" w:cs="Arial"/>
          <w:color w:val="0070C0"/>
        </w:rPr>
        <w:t xml:space="preserve"> actioned in accordance with requirements</w:t>
      </w:r>
      <w:r w:rsidR="00E81589">
        <w:rPr>
          <w:rFonts w:ascii="Arial" w:eastAsia="Arial" w:hAnsi="Arial" w:cs="Arial"/>
          <w:color w:val="0070C0"/>
        </w:rPr>
        <w:t>.</w:t>
      </w:r>
    </w:p>
    <w:p w14:paraId="1DBA3D2A" w14:textId="2EDB18AC"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receive an update on grant applications previously made and upcoming completion dates.</w:t>
      </w:r>
      <w:r w:rsidR="00E81589">
        <w:rPr>
          <w:rFonts w:ascii="Arial" w:eastAsia="Arial" w:hAnsi="Arial" w:cs="Arial"/>
        </w:rPr>
        <w:br/>
      </w:r>
      <w:r w:rsidR="00E81589">
        <w:rPr>
          <w:rFonts w:ascii="Arial" w:eastAsia="Arial" w:hAnsi="Arial" w:cs="Arial"/>
          <w:color w:val="0070C0"/>
        </w:rPr>
        <w:t xml:space="preserve">The Clerk provided an update that the </w:t>
      </w:r>
      <w:r w:rsidR="00A31D4D">
        <w:rPr>
          <w:rFonts w:ascii="Arial" w:eastAsia="Arial" w:hAnsi="Arial" w:cs="Arial"/>
          <w:color w:val="0070C0"/>
        </w:rPr>
        <w:t>outstanding grant payments would be made by March 31</w:t>
      </w:r>
      <w:r w:rsidR="00A31D4D" w:rsidRPr="00A31D4D">
        <w:rPr>
          <w:rFonts w:ascii="Arial" w:eastAsia="Arial" w:hAnsi="Arial" w:cs="Arial"/>
          <w:color w:val="0070C0"/>
          <w:vertAlign w:val="superscript"/>
        </w:rPr>
        <w:t>st</w:t>
      </w:r>
      <w:r w:rsidR="00A31D4D">
        <w:rPr>
          <w:rFonts w:ascii="Arial" w:eastAsia="Arial" w:hAnsi="Arial" w:cs="Arial"/>
          <w:color w:val="0070C0"/>
        </w:rPr>
        <w:t xml:space="preserve"> in accordance with the terms of the grants. </w:t>
      </w:r>
    </w:p>
    <w:p w14:paraId="0CC947E2" w14:textId="42C6B941"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 xml:space="preserve">To receive update on Community grants scheme awards </w:t>
      </w:r>
      <w:r w:rsidR="00D74056">
        <w:rPr>
          <w:rFonts w:ascii="Arial" w:eastAsia="Arial" w:hAnsi="Arial" w:cs="Arial"/>
        </w:rPr>
        <w:br/>
      </w:r>
      <w:r w:rsidR="00D74056">
        <w:rPr>
          <w:rFonts w:ascii="Arial" w:eastAsia="Arial" w:hAnsi="Arial" w:cs="Arial"/>
          <w:color w:val="0070C0"/>
        </w:rPr>
        <w:t xml:space="preserve">The Clerk provided an update that all </w:t>
      </w:r>
      <w:r w:rsidR="00A270AB">
        <w:rPr>
          <w:rFonts w:ascii="Arial" w:eastAsia="Arial" w:hAnsi="Arial" w:cs="Arial"/>
          <w:color w:val="0070C0"/>
        </w:rPr>
        <w:t>applicants had been communicated with and payments made.</w:t>
      </w:r>
    </w:p>
    <w:p w14:paraId="20D7517D" w14:textId="608E0902"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agree updated Asset Register as at March 21 2025</w:t>
      </w:r>
      <w:r w:rsidR="00A270AB">
        <w:rPr>
          <w:rFonts w:ascii="Arial" w:eastAsia="Arial" w:hAnsi="Arial" w:cs="Arial"/>
        </w:rPr>
        <w:br/>
      </w:r>
      <w:r w:rsidR="001E5389" w:rsidRPr="00A2202A">
        <w:rPr>
          <w:rFonts w:ascii="Arial" w:hAnsi="Arial"/>
          <w:color w:val="0070C0"/>
        </w:rPr>
        <w:t>Proposed, seconded and agreed unanimously</w:t>
      </w:r>
      <w:r w:rsidR="001E5389">
        <w:rPr>
          <w:rFonts w:ascii="Arial" w:hAnsi="Arial"/>
          <w:color w:val="0070C0"/>
        </w:rPr>
        <w:t>. A f</w:t>
      </w:r>
      <w:r w:rsidR="00B34F16">
        <w:rPr>
          <w:rFonts w:ascii="Arial" w:hAnsi="Arial"/>
          <w:color w:val="0070C0"/>
        </w:rPr>
        <w:t>urther inventory will be actioned once the new kitchen is installed and a</w:t>
      </w:r>
      <w:r w:rsidR="00FF4D2B">
        <w:rPr>
          <w:rFonts w:ascii="Arial" w:hAnsi="Arial"/>
          <w:color w:val="0070C0"/>
        </w:rPr>
        <w:t>n updated Asset register will be created and reviewed</w:t>
      </w:r>
      <w:r w:rsidR="008913CD">
        <w:rPr>
          <w:rFonts w:ascii="Arial" w:hAnsi="Arial"/>
          <w:color w:val="0070C0"/>
        </w:rPr>
        <w:t xml:space="preserve"> following this.</w:t>
      </w:r>
    </w:p>
    <w:p w14:paraId="7F5DFE93" w14:textId="47D3D309"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agree Financial and Operational Risk Assessment.</w:t>
      </w:r>
      <w:r w:rsidR="008913CD">
        <w:rPr>
          <w:rFonts w:ascii="Arial" w:eastAsia="Arial" w:hAnsi="Arial" w:cs="Arial"/>
        </w:rPr>
        <w:br/>
      </w:r>
      <w:r w:rsidR="008913CD" w:rsidRPr="00A2202A">
        <w:rPr>
          <w:rFonts w:ascii="Arial" w:hAnsi="Arial"/>
          <w:color w:val="0070C0"/>
        </w:rPr>
        <w:t>Proposed, seconded and agreed unanimously</w:t>
      </w:r>
    </w:p>
    <w:p w14:paraId="53FC4942" w14:textId="310E704E" w:rsidR="00F37385" w:rsidRPr="00FF520E" w:rsidRDefault="00F37385" w:rsidP="00F37385">
      <w:pPr>
        <w:pStyle w:val="ListParagraph"/>
        <w:numPr>
          <w:ilvl w:val="0"/>
          <w:numId w:val="19"/>
        </w:numPr>
        <w:rPr>
          <w:rFonts w:ascii="Arial" w:eastAsia="Arial" w:hAnsi="Arial" w:cs="Arial"/>
          <w:color w:val="0070C0"/>
        </w:rPr>
      </w:pPr>
      <w:r w:rsidRPr="00A2202A">
        <w:rPr>
          <w:rFonts w:ascii="Arial" w:eastAsia="Arial" w:hAnsi="Arial" w:cs="Arial"/>
        </w:rPr>
        <w:t>Update on appointment of Internal Auditor and agree a way forward.</w:t>
      </w:r>
      <w:r w:rsidR="008913CD">
        <w:rPr>
          <w:rFonts w:ascii="Arial" w:eastAsia="Arial" w:hAnsi="Arial" w:cs="Arial"/>
        </w:rPr>
        <w:br/>
      </w:r>
      <w:r w:rsidR="00D37FD7" w:rsidRPr="00FF520E">
        <w:rPr>
          <w:rFonts w:ascii="Arial" w:eastAsia="Arial" w:hAnsi="Arial" w:cs="Arial"/>
          <w:color w:val="0070C0"/>
        </w:rPr>
        <w:t>The Clerk informed the Council that following their instruction, Mr. Lyn Ll</w:t>
      </w:r>
      <w:r w:rsidR="00FF520E" w:rsidRPr="00FF520E">
        <w:rPr>
          <w:rFonts w:ascii="Arial" w:eastAsia="Arial" w:hAnsi="Arial" w:cs="Arial"/>
          <w:color w:val="0070C0"/>
        </w:rPr>
        <w:t>ewellyn had been contacted and he had agreed to continue as Internal Auditor to the Council for 2024/25</w:t>
      </w:r>
      <w:r w:rsidR="00FF520E">
        <w:rPr>
          <w:rFonts w:ascii="Arial" w:eastAsia="Arial" w:hAnsi="Arial" w:cs="Arial"/>
          <w:color w:val="0070C0"/>
        </w:rPr>
        <w:t xml:space="preserve"> at a cost of £5</w:t>
      </w:r>
      <w:r w:rsidR="00F46515">
        <w:rPr>
          <w:rFonts w:ascii="Arial" w:eastAsia="Arial" w:hAnsi="Arial" w:cs="Arial"/>
          <w:color w:val="0070C0"/>
        </w:rPr>
        <w:t>9</w:t>
      </w:r>
      <w:r w:rsidR="00FF520E">
        <w:rPr>
          <w:rFonts w:ascii="Arial" w:eastAsia="Arial" w:hAnsi="Arial" w:cs="Arial"/>
          <w:color w:val="0070C0"/>
        </w:rPr>
        <w:t>0.</w:t>
      </w:r>
      <w:r w:rsidR="00FF520E">
        <w:rPr>
          <w:rFonts w:ascii="Arial" w:eastAsia="Arial" w:hAnsi="Arial" w:cs="Arial"/>
          <w:color w:val="0070C0"/>
        </w:rPr>
        <w:br/>
      </w:r>
      <w:r w:rsidR="00FF520E" w:rsidRPr="00A2202A">
        <w:rPr>
          <w:rFonts w:ascii="Arial" w:hAnsi="Arial"/>
          <w:color w:val="0070C0"/>
        </w:rPr>
        <w:t>Proposed, seconded and agreed unanimously</w:t>
      </w:r>
    </w:p>
    <w:p w14:paraId="10934C8F" w14:textId="6EB31058"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 xml:space="preserve">To note Councillor remuneration 2024/25 </w:t>
      </w:r>
      <w:r w:rsidR="00F46515">
        <w:rPr>
          <w:rFonts w:ascii="Arial" w:eastAsia="Arial" w:hAnsi="Arial" w:cs="Arial"/>
        </w:rPr>
        <w:br/>
      </w:r>
      <w:r w:rsidR="00E0176F">
        <w:rPr>
          <w:rFonts w:ascii="Arial" w:eastAsia="Arial" w:hAnsi="Arial" w:cs="Arial"/>
          <w:color w:val="0070C0"/>
        </w:rPr>
        <w:t>Noted that all Cllrs other than</w:t>
      </w:r>
      <w:r w:rsidR="00530EB3">
        <w:rPr>
          <w:rFonts w:ascii="Arial" w:eastAsia="Arial" w:hAnsi="Arial" w:cs="Arial"/>
          <w:color w:val="0070C0"/>
        </w:rPr>
        <w:t xml:space="preserve"> 3 had accepted their £156/£52 allowances and those who had been Cllrs for fewer than 12 months </w:t>
      </w:r>
      <w:r w:rsidR="009A6CB0">
        <w:rPr>
          <w:rFonts w:ascii="Arial" w:eastAsia="Arial" w:hAnsi="Arial" w:cs="Arial"/>
          <w:color w:val="0070C0"/>
        </w:rPr>
        <w:t>would be paid pro-rata.</w:t>
      </w:r>
    </w:p>
    <w:p w14:paraId="7DECCCC8" w14:textId="4718F390"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approve budget report</w:t>
      </w:r>
      <w:r w:rsidR="009A6CB0">
        <w:rPr>
          <w:rFonts w:ascii="Arial" w:eastAsia="Arial" w:hAnsi="Arial" w:cs="Arial"/>
        </w:rPr>
        <w:br/>
      </w:r>
      <w:r w:rsidR="009A6CB0" w:rsidRPr="00A2202A">
        <w:rPr>
          <w:rFonts w:ascii="Arial" w:hAnsi="Arial"/>
          <w:color w:val="0070C0"/>
        </w:rPr>
        <w:t>Proposed, seconded and agreed unanimously</w:t>
      </w:r>
      <w:r w:rsidR="009A6CB0">
        <w:rPr>
          <w:rFonts w:ascii="Arial" w:hAnsi="Arial"/>
          <w:color w:val="0070C0"/>
        </w:rPr>
        <w:t xml:space="preserve"> to move this to a future Policy, Compliance and Finance Meeting.</w:t>
      </w:r>
    </w:p>
    <w:p w14:paraId="007915C3" w14:textId="77777777" w:rsidR="00F37385" w:rsidRPr="00A2202A" w:rsidRDefault="00F37385" w:rsidP="00F37385">
      <w:pPr>
        <w:pStyle w:val="ListParagraph"/>
        <w:ind w:left="1800"/>
        <w:rPr>
          <w:rFonts w:ascii="Arial" w:eastAsia="Arial" w:hAnsi="Arial" w:cs="Arial"/>
        </w:rPr>
      </w:pPr>
    </w:p>
    <w:p w14:paraId="40448C1E" w14:textId="77777777" w:rsidR="00F37385" w:rsidRPr="00A2202A" w:rsidRDefault="00F37385" w:rsidP="00F37385">
      <w:pPr>
        <w:pStyle w:val="ListParagraph"/>
        <w:numPr>
          <w:ilvl w:val="0"/>
          <w:numId w:val="4"/>
        </w:numPr>
        <w:rPr>
          <w:rFonts w:ascii="Arial" w:eastAsia="Arial" w:hAnsi="Arial" w:cs="Arial"/>
        </w:rPr>
      </w:pPr>
      <w:r w:rsidRPr="00A2202A">
        <w:rPr>
          <w:rFonts w:ascii="Arial" w:eastAsia="Arial" w:hAnsi="Arial" w:cs="Arial"/>
          <w:b/>
          <w:bCs/>
        </w:rPr>
        <w:t>Planning</w:t>
      </w:r>
    </w:p>
    <w:p w14:paraId="20C0302C" w14:textId="03AF6212" w:rsidR="00F37385" w:rsidRPr="007D40A4" w:rsidRDefault="00F37385" w:rsidP="007D40A4">
      <w:pPr>
        <w:pStyle w:val="ListParagraph"/>
        <w:numPr>
          <w:ilvl w:val="0"/>
          <w:numId w:val="26"/>
        </w:numPr>
        <w:rPr>
          <w:rFonts w:ascii="Arial" w:eastAsia="Arial" w:hAnsi="Arial" w:cs="Arial"/>
        </w:rPr>
      </w:pPr>
      <w:r w:rsidRPr="00A2202A">
        <w:rPr>
          <w:rFonts w:ascii="Arial" w:eastAsia="Arial" w:hAnsi="Arial" w:cs="Arial"/>
        </w:rPr>
        <w:t>To agree date of public meeting to raise awareness of LDP2 and candidate sites consultation.</w:t>
      </w:r>
      <w:r w:rsidR="006C0BE7">
        <w:rPr>
          <w:rFonts w:ascii="Arial" w:eastAsia="Arial" w:hAnsi="Arial" w:cs="Arial"/>
        </w:rPr>
        <w:br/>
      </w:r>
      <w:r w:rsidR="006C0BE7" w:rsidRPr="00A2202A">
        <w:rPr>
          <w:rFonts w:ascii="Arial" w:hAnsi="Arial"/>
          <w:color w:val="0070C0"/>
        </w:rPr>
        <w:lastRenderedPageBreak/>
        <w:t>Proposed, seconded and agreed unanimously</w:t>
      </w:r>
      <w:r w:rsidR="007D40A4" w:rsidRPr="007D40A4">
        <w:rPr>
          <w:rFonts w:ascii="Arial" w:hAnsi="Arial"/>
          <w:color w:val="0070C0"/>
        </w:rPr>
        <w:t xml:space="preserve"> </w:t>
      </w:r>
      <w:r w:rsidR="007D40A4">
        <w:rPr>
          <w:rFonts w:ascii="Arial" w:hAnsi="Arial"/>
          <w:color w:val="0070C0"/>
        </w:rPr>
        <w:t>to hold a Public Meeting at The Mechanics Institute on April 8</w:t>
      </w:r>
      <w:r w:rsidR="007D40A4" w:rsidRPr="00FE2614">
        <w:rPr>
          <w:rFonts w:ascii="Arial" w:hAnsi="Arial"/>
          <w:color w:val="0070C0"/>
          <w:vertAlign w:val="superscript"/>
        </w:rPr>
        <w:t>th</w:t>
      </w:r>
      <w:r w:rsidR="007D40A4">
        <w:rPr>
          <w:rFonts w:ascii="Arial" w:hAnsi="Arial"/>
          <w:color w:val="0070C0"/>
        </w:rPr>
        <w:t xml:space="preserve"> with displays on the LDP2 Strategy and proposed Candidate Sites to be perused between 6pm and 7pm and an hour or two for discussion following this between 7pm and 9pm.</w:t>
      </w:r>
    </w:p>
    <w:p w14:paraId="38A10F27" w14:textId="491DD100" w:rsidR="00F37385" w:rsidRPr="00450D42" w:rsidRDefault="00F37385" w:rsidP="003D103B">
      <w:pPr>
        <w:pStyle w:val="ListParagraph"/>
        <w:numPr>
          <w:ilvl w:val="0"/>
          <w:numId w:val="26"/>
        </w:numPr>
        <w:rPr>
          <w:rFonts w:ascii="Arial" w:eastAsia="Arial" w:hAnsi="Arial" w:cs="Arial"/>
        </w:rPr>
      </w:pPr>
      <w:r w:rsidRPr="007D40A4">
        <w:rPr>
          <w:rFonts w:ascii="Arial" w:eastAsia="Arial" w:hAnsi="Arial" w:cs="Arial"/>
        </w:rPr>
        <w:t>To agree date of Planning Committee Meeting to agree Town Council response to the LDP2 draft.</w:t>
      </w:r>
      <w:r w:rsidR="006C0BE7" w:rsidRPr="007D40A4">
        <w:rPr>
          <w:rFonts w:ascii="Arial" w:eastAsia="Arial" w:hAnsi="Arial" w:cs="Arial"/>
        </w:rPr>
        <w:br/>
      </w:r>
      <w:r w:rsidR="006C0BE7" w:rsidRPr="007D40A4">
        <w:rPr>
          <w:rFonts w:ascii="Arial" w:hAnsi="Arial"/>
          <w:color w:val="0070C0"/>
        </w:rPr>
        <w:t xml:space="preserve">Proposed, seconded and agreed unanimously </w:t>
      </w:r>
      <w:r w:rsidR="007D40A4">
        <w:rPr>
          <w:rFonts w:ascii="Arial" w:hAnsi="Arial"/>
          <w:color w:val="0070C0"/>
        </w:rPr>
        <w:t>to hold a Planning Meeting</w:t>
      </w:r>
      <w:r w:rsidR="00450D42">
        <w:rPr>
          <w:rFonts w:ascii="Arial" w:hAnsi="Arial"/>
          <w:color w:val="0070C0"/>
        </w:rPr>
        <w:t xml:space="preserve"> April 15</w:t>
      </w:r>
      <w:r w:rsidR="00450D42" w:rsidRPr="00450D42">
        <w:rPr>
          <w:rFonts w:ascii="Arial" w:hAnsi="Arial"/>
          <w:color w:val="0070C0"/>
          <w:vertAlign w:val="superscript"/>
        </w:rPr>
        <w:t>th</w:t>
      </w:r>
      <w:r w:rsidR="00450D42">
        <w:rPr>
          <w:rFonts w:ascii="Arial" w:hAnsi="Arial"/>
          <w:color w:val="0070C0"/>
        </w:rPr>
        <w:t xml:space="preserve"> 2025 with JH as minute secretary.</w:t>
      </w:r>
    </w:p>
    <w:p w14:paraId="32A9ED6F" w14:textId="77777777" w:rsidR="00450D42" w:rsidRPr="007D40A4" w:rsidRDefault="00450D42" w:rsidP="00450D42">
      <w:pPr>
        <w:pStyle w:val="ListParagraph"/>
        <w:ind w:left="1800"/>
        <w:rPr>
          <w:rFonts w:ascii="Arial" w:eastAsia="Arial" w:hAnsi="Arial" w:cs="Arial"/>
        </w:rPr>
      </w:pPr>
    </w:p>
    <w:p w14:paraId="15CF1832" w14:textId="77777777" w:rsidR="00F37385" w:rsidRPr="00A2202A" w:rsidRDefault="00F37385" w:rsidP="00F37385">
      <w:pPr>
        <w:pStyle w:val="ListParagraph"/>
        <w:numPr>
          <w:ilvl w:val="0"/>
          <w:numId w:val="4"/>
        </w:numPr>
        <w:rPr>
          <w:rFonts w:ascii="Arial" w:eastAsia="Arial" w:hAnsi="Arial" w:cs="Arial"/>
        </w:rPr>
      </w:pPr>
      <w:r w:rsidRPr="00A2202A">
        <w:rPr>
          <w:rFonts w:ascii="Arial" w:hAnsi="Arial"/>
          <w:b/>
          <w:bCs/>
        </w:rPr>
        <w:t>Estates</w:t>
      </w:r>
      <w:r w:rsidRPr="00A2202A">
        <w:rPr>
          <w:rFonts w:ascii="Arial" w:eastAsia="Arial" w:hAnsi="Arial" w:cs="Arial"/>
        </w:rPr>
        <w:t xml:space="preserve"> </w:t>
      </w:r>
    </w:p>
    <w:p w14:paraId="44E00583" w14:textId="346CA225" w:rsidR="00F37385" w:rsidRPr="002C5DC1" w:rsidRDefault="00F37385" w:rsidP="00F37385">
      <w:pPr>
        <w:pStyle w:val="ListParagraph"/>
        <w:numPr>
          <w:ilvl w:val="0"/>
          <w:numId w:val="22"/>
        </w:numPr>
        <w:rPr>
          <w:rFonts w:ascii="Arial" w:eastAsia="Arial" w:hAnsi="Arial" w:cs="Arial"/>
        </w:rPr>
      </w:pPr>
      <w:r w:rsidRPr="00A2202A">
        <w:rPr>
          <w:rFonts w:ascii="Arial" w:eastAsia="Arial" w:hAnsi="Arial" w:cs="Arial"/>
        </w:rPr>
        <w:t>Update on Kitchen Refurbishment</w:t>
      </w:r>
      <w:r w:rsidR="00446A34">
        <w:rPr>
          <w:rFonts w:ascii="Arial" w:eastAsia="Arial" w:hAnsi="Arial" w:cs="Arial"/>
        </w:rPr>
        <w:br/>
      </w:r>
      <w:r w:rsidR="00DC16B9">
        <w:rPr>
          <w:rFonts w:ascii="Arial" w:eastAsia="Arial" w:hAnsi="Arial" w:cs="Arial"/>
          <w:color w:val="0070C0"/>
        </w:rPr>
        <w:t>The Clerk</w:t>
      </w:r>
      <w:r w:rsidR="00975D64">
        <w:rPr>
          <w:rFonts w:ascii="Arial" w:eastAsia="Arial" w:hAnsi="Arial" w:cs="Arial"/>
          <w:color w:val="0070C0"/>
        </w:rPr>
        <w:t xml:space="preserve"> explained that the Committee had </w:t>
      </w:r>
      <w:r w:rsidR="00F40D67">
        <w:rPr>
          <w:rFonts w:ascii="Arial" w:eastAsia="Arial" w:hAnsi="Arial" w:cs="Arial"/>
          <w:color w:val="0070C0"/>
        </w:rPr>
        <w:t>recommended</w:t>
      </w:r>
      <w:r w:rsidR="00EB7D3B">
        <w:rPr>
          <w:rFonts w:ascii="Arial" w:eastAsia="Arial" w:hAnsi="Arial" w:cs="Arial"/>
          <w:color w:val="0070C0"/>
        </w:rPr>
        <w:t xml:space="preserve"> the Stainless Steel catering kitchen rather than any of the domestic kitchens</w:t>
      </w:r>
      <w:r w:rsidR="0086466D">
        <w:rPr>
          <w:rFonts w:ascii="Arial" w:eastAsia="Arial" w:hAnsi="Arial" w:cs="Arial"/>
          <w:color w:val="0070C0"/>
        </w:rPr>
        <w:t xml:space="preserve">. This will be built to order to fit the room and will include a catering fridge freezer, </w:t>
      </w:r>
      <w:r w:rsidR="00EB7D61">
        <w:rPr>
          <w:rFonts w:ascii="Arial" w:eastAsia="Arial" w:hAnsi="Arial" w:cs="Arial"/>
          <w:color w:val="0070C0"/>
        </w:rPr>
        <w:t>tabletop</w:t>
      </w:r>
      <w:r w:rsidR="0086466D">
        <w:rPr>
          <w:rFonts w:ascii="Arial" w:eastAsia="Arial" w:hAnsi="Arial" w:cs="Arial"/>
          <w:color w:val="0070C0"/>
        </w:rPr>
        <w:t xml:space="preserve"> oven, dual induction hob</w:t>
      </w:r>
      <w:r w:rsidR="00EB7D61">
        <w:rPr>
          <w:rFonts w:ascii="Arial" w:eastAsia="Arial" w:hAnsi="Arial" w:cs="Arial"/>
          <w:color w:val="0070C0"/>
        </w:rPr>
        <w:t>, catering microwave, 4 drawer unit and a dishwasher. The</w:t>
      </w:r>
      <w:r w:rsidR="0035260F">
        <w:rPr>
          <w:rFonts w:ascii="Arial" w:eastAsia="Arial" w:hAnsi="Arial" w:cs="Arial"/>
          <w:color w:val="0070C0"/>
        </w:rPr>
        <w:t xml:space="preserve"> flooring will also be replaced.</w:t>
      </w:r>
      <w:r w:rsidR="00EB7D61">
        <w:rPr>
          <w:rFonts w:ascii="Arial" w:eastAsia="Arial" w:hAnsi="Arial" w:cs="Arial"/>
          <w:color w:val="0070C0"/>
        </w:rPr>
        <w:t xml:space="preserve"> Once payment has been made, </w:t>
      </w:r>
      <w:r w:rsidR="0035260F">
        <w:rPr>
          <w:rFonts w:ascii="Arial" w:eastAsia="Arial" w:hAnsi="Arial" w:cs="Arial"/>
          <w:color w:val="0070C0"/>
        </w:rPr>
        <w:t xml:space="preserve">a 3D plan will be provided to make any amendments prior to the build. The Caretakers will work together to remove the current kitchen and flooring and make good </w:t>
      </w:r>
      <w:r w:rsidR="00BA4AD8">
        <w:rPr>
          <w:rFonts w:ascii="Arial" w:eastAsia="Arial" w:hAnsi="Arial" w:cs="Arial"/>
          <w:color w:val="0070C0"/>
        </w:rPr>
        <w:t xml:space="preserve">walls ready for floor and kitchen installation. It is expected the kitchen will be out of use for approximately 2 weeks in all. </w:t>
      </w:r>
      <w:r w:rsidR="006003A8">
        <w:rPr>
          <w:rFonts w:ascii="Arial" w:eastAsia="Arial" w:hAnsi="Arial" w:cs="Arial"/>
          <w:color w:val="0070C0"/>
        </w:rPr>
        <w:t>Hall hirers will be informed once dates are confirmed.</w:t>
      </w:r>
      <w:r w:rsidR="00524544">
        <w:rPr>
          <w:rFonts w:ascii="Arial" w:eastAsia="Arial" w:hAnsi="Arial" w:cs="Arial"/>
          <w:color w:val="0070C0"/>
        </w:rPr>
        <w:t xml:space="preserve"> It was proposed, seconded and agreed by all to appoint RACS to supply and install the new kitchen.</w:t>
      </w:r>
    </w:p>
    <w:p w14:paraId="61405A24" w14:textId="5128440B"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receive an update from Estates and Environment Committee regarding Damp survey and agree a way forward</w:t>
      </w:r>
      <w:r w:rsidR="006003A8">
        <w:rPr>
          <w:rFonts w:ascii="Arial" w:eastAsia="Arial" w:hAnsi="Arial" w:cs="Arial"/>
        </w:rPr>
        <w:br/>
      </w:r>
      <w:r w:rsidR="006003A8">
        <w:rPr>
          <w:rFonts w:ascii="Arial" w:eastAsia="Arial" w:hAnsi="Arial" w:cs="Arial"/>
          <w:color w:val="0070C0"/>
        </w:rPr>
        <w:t xml:space="preserve">The Clerk provided an update that one quote for a damp survey had been received via email from a company who had not visited in person and one company had </w:t>
      </w:r>
      <w:r w:rsidR="009C550B">
        <w:rPr>
          <w:rFonts w:ascii="Arial" w:eastAsia="Arial" w:hAnsi="Arial" w:cs="Arial"/>
          <w:color w:val="0070C0"/>
        </w:rPr>
        <w:t>provided a damp survey including the use of a drone for the roof without charge and had provided a quote for work required. A third company is due to attend the site at the end of the month due to diary clashes</w:t>
      </w:r>
      <w:r w:rsidR="003B6CC3">
        <w:rPr>
          <w:rFonts w:ascii="Arial" w:eastAsia="Arial" w:hAnsi="Arial" w:cs="Arial"/>
          <w:color w:val="0070C0"/>
        </w:rPr>
        <w:t>.</w:t>
      </w:r>
    </w:p>
    <w:p w14:paraId="7CCEF1F6" w14:textId="00EE843E" w:rsidR="00F37385" w:rsidRPr="00E02175" w:rsidRDefault="00F37385" w:rsidP="00E02175">
      <w:pPr>
        <w:pStyle w:val="ListParagraph"/>
        <w:numPr>
          <w:ilvl w:val="0"/>
          <w:numId w:val="26"/>
        </w:numPr>
        <w:rPr>
          <w:rFonts w:ascii="Arial" w:eastAsia="Arial" w:hAnsi="Arial" w:cs="Arial"/>
        </w:rPr>
      </w:pPr>
      <w:r w:rsidRPr="00A2202A">
        <w:rPr>
          <w:rFonts w:ascii="Arial" w:eastAsia="Arial" w:hAnsi="Arial" w:cs="Arial"/>
        </w:rPr>
        <w:t>To receive recommendations from Estates and Environment Committee regarding Fire Risk Assessment and agree a way forward</w:t>
      </w:r>
      <w:r w:rsidR="003B6CC3">
        <w:rPr>
          <w:rFonts w:ascii="Arial" w:eastAsia="Arial" w:hAnsi="Arial" w:cs="Arial"/>
        </w:rPr>
        <w:br/>
      </w:r>
      <w:r w:rsidR="002C25E4" w:rsidRPr="00A2202A">
        <w:rPr>
          <w:rFonts w:ascii="Arial" w:hAnsi="Arial"/>
          <w:color w:val="0070C0"/>
        </w:rPr>
        <w:t>Proposed, seconded and agreed unanimously</w:t>
      </w:r>
      <w:r w:rsidR="00A77291">
        <w:rPr>
          <w:rFonts w:ascii="Arial" w:hAnsi="Arial"/>
          <w:color w:val="0070C0"/>
        </w:rPr>
        <w:t xml:space="preserve"> to accept the recommendation from the Committee. Firer</w:t>
      </w:r>
      <w:r w:rsidR="00E02175">
        <w:rPr>
          <w:rFonts w:ascii="Arial" w:hAnsi="Arial"/>
          <w:color w:val="0070C0"/>
        </w:rPr>
        <w:t>ite was appointed.</w:t>
      </w:r>
    </w:p>
    <w:p w14:paraId="2A25773C" w14:textId="026C688D"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consider potential for Community Asset Transfer of Dantwyn Park and agree a way forward.</w:t>
      </w:r>
      <w:r w:rsidR="00E02175">
        <w:rPr>
          <w:rFonts w:ascii="Arial" w:eastAsia="Arial" w:hAnsi="Arial" w:cs="Arial"/>
        </w:rPr>
        <w:br/>
      </w:r>
      <w:r w:rsidR="00D7123C" w:rsidRPr="00A2202A">
        <w:rPr>
          <w:rFonts w:ascii="Arial" w:hAnsi="Arial"/>
          <w:color w:val="0070C0"/>
        </w:rPr>
        <w:t>Proposed, seconded and agreed unanimously</w:t>
      </w:r>
      <w:r w:rsidR="00D7123C">
        <w:rPr>
          <w:rFonts w:ascii="Arial" w:hAnsi="Arial"/>
          <w:color w:val="0070C0"/>
        </w:rPr>
        <w:t xml:space="preserve"> to conduct a community consultation for </w:t>
      </w:r>
      <w:r w:rsidR="001A4DE3">
        <w:rPr>
          <w:rFonts w:ascii="Arial" w:hAnsi="Arial"/>
          <w:color w:val="0070C0"/>
        </w:rPr>
        <w:t xml:space="preserve">evidence of current need, to revisit the area in question within the park and </w:t>
      </w:r>
      <w:r w:rsidR="002646FB">
        <w:rPr>
          <w:rFonts w:ascii="Arial" w:hAnsi="Arial"/>
          <w:color w:val="0070C0"/>
        </w:rPr>
        <w:t>discuss with both housing and community asset transfer teams at Swansea Council.</w:t>
      </w:r>
    </w:p>
    <w:p w14:paraId="7A5BFEDA" w14:textId="5983FD50"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note cleansing SLA as agreed at budget setting.</w:t>
      </w:r>
      <w:r w:rsidR="00E02175">
        <w:rPr>
          <w:rFonts w:ascii="Arial" w:eastAsia="Arial" w:hAnsi="Arial" w:cs="Arial"/>
        </w:rPr>
        <w:br/>
      </w:r>
      <w:r w:rsidR="00E02175" w:rsidRPr="00A2202A">
        <w:rPr>
          <w:rFonts w:ascii="Arial" w:hAnsi="Arial"/>
          <w:color w:val="0070C0"/>
        </w:rPr>
        <w:t>Proposed, seconded and agreed unanimously</w:t>
      </w:r>
      <w:r w:rsidRPr="00A2202A">
        <w:rPr>
          <w:rFonts w:ascii="Arial" w:eastAsia="Arial" w:hAnsi="Arial" w:cs="Arial"/>
          <w:b/>
          <w:bCs/>
        </w:rPr>
        <w:br/>
      </w:r>
    </w:p>
    <w:p w14:paraId="364CEB08"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Special Events</w:t>
      </w:r>
    </w:p>
    <w:p w14:paraId="3FE152DF" w14:textId="60F747BB" w:rsidR="00F37385" w:rsidRPr="00A2202A" w:rsidRDefault="00F37385" w:rsidP="00F37385">
      <w:pPr>
        <w:pStyle w:val="ListParagraph"/>
        <w:numPr>
          <w:ilvl w:val="0"/>
          <w:numId w:val="21"/>
        </w:numPr>
        <w:rPr>
          <w:rFonts w:ascii="Arial" w:hAnsi="Arial"/>
        </w:rPr>
      </w:pPr>
      <w:r w:rsidRPr="00A2202A">
        <w:rPr>
          <w:rFonts w:ascii="Arial" w:hAnsi="Arial"/>
        </w:rPr>
        <w:t>Update on Welsh Night Event</w:t>
      </w:r>
      <w:r w:rsidR="006746DC">
        <w:rPr>
          <w:rFonts w:ascii="Arial" w:hAnsi="Arial"/>
        </w:rPr>
        <w:br/>
      </w:r>
      <w:r w:rsidR="006746DC">
        <w:rPr>
          <w:rFonts w:ascii="Arial" w:hAnsi="Arial"/>
          <w:color w:val="0070C0"/>
        </w:rPr>
        <w:t xml:space="preserve">Councillors present provided an </w:t>
      </w:r>
      <w:r w:rsidR="00D7123C">
        <w:rPr>
          <w:rFonts w:ascii="Arial" w:hAnsi="Arial"/>
          <w:color w:val="0070C0"/>
        </w:rPr>
        <w:t>update</w:t>
      </w:r>
      <w:r w:rsidR="008927D6">
        <w:rPr>
          <w:rFonts w:ascii="Arial" w:hAnsi="Arial"/>
          <w:color w:val="0070C0"/>
        </w:rPr>
        <w:t xml:space="preserve"> that approximately 40 people attended and thoroughly enjoyed the event. There have been numerous requests for further film nights for the community. The Special Events Committee will seek funding to purchase </w:t>
      </w:r>
      <w:r w:rsidR="002F7729">
        <w:rPr>
          <w:rFonts w:ascii="Arial" w:hAnsi="Arial"/>
          <w:color w:val="0070C0"/>
        </w:rPr>
        <w:t>cinema equipment for the Main Hall.</w:t>
      </w:r>
    </w:p>
    <w:p w14:paraId="4234FAFF" w14:textId="01B483E7" w:rsidR="00F37385" w:rsidRPr="00A2202A" w:rsidRDefault="00F37385" w:rsidP="00F37385">
      <w:pPr>
        <w:pStyle w:val="ListParagraph"/>
        <w:numPr>
          <w:ilvl w:val="0"/>
          <w:numId w:val="21"/>
        </w:numPr>
        <w:rPr>
          <w:rFonts w:ascii="Arial" w:hAnsi="Arial"/>
        </w:rPr>
      </w:pPr>
      <w:r w:rsidRPr="00A2202A">
        <w:rPr>
          <w:rFonts w:ascii="Arial" w:hAnsi="Arial"/>
        </w:rPr>
        <w:t>Update on Covid Day of Reflection.</w:t>
      </w:r>
      <w:r w:rsidR="002F7729">
        <w:rPr>
          <w:rFonts w:ascii="Arial" w:hAnsi="Arial"/>
        </w:rPr>
        <w:br/>
      </w:r>
      <w:r w:rsidR="002F7729">
        <w:rPr>
          <w:rFonts w:ascii="Arial" w:hAnsi="Arial"/>
          <w:color w:val="0070C0"/>
        </w:rPr>
        <w:t xml:space="preserve">The Clerk explained that as agreed, </w:t>
      </w:r>
      <w:r w:rsidR="00CA68E5">
        <w:rPr>
          <w:rFonts w:ascii="Arial" w:hAnsi="Arial"/>
          <w:color w:val="0070C0"/>
        </w:rPr>
        <w:t xml:space="preserve">a Facebook Post had been created and shared informing the community of the National Day of Reflection and thanking </w:t>
      </w:r>
      <w:r w:rsidR="00064150">
        <w:rPr>
          <w:rFonts w:ascii="Arial" w:hAnsi="Arial"/>
          <w:color w:val="0070C0"/>
        </w:rPr>
        <w:t>the community for their efforts during the pandemic and beyond. This was shown to the meeting.</w:t>
      </w:r>
    </w:p>
    <w:p w14:paraId="058DD524" w14:textId="73B32254" w:rsidR="00F37385" w:rsidRPr="00675E33" w:rsidRDefault="00F37385" w:rsidP="00F37385">
      <w:pPr>
        <w:pStyle w:val="ListParagraph"/>
        <w:numPr>
          <w:ilvl w:val="0"/>
          <w:numId w:val="21"/>
        </w:numPr>
        <w:rPr>
          <w:rFonts w:ascii="Arial" w:hAnsi="Arial"/>
          <w:color w:val="0070C0"/>
        </w:rPr>
      </w:pPr>
      <w:r w:rsidRPr="00A2202A">
        <w:rPr>
          <w:rFonts w:ascii="Arial" w:hAnsi="Arial"/>
        </w:rPr>
        <w:lastRenderedPageBreak/>
        <w:t>To discuss a way forward for Summer Events</w:t>
      </w:r>
      <w:r w:rsidR="00064150">
        <w:rPr>
          <w:rFonts w:ascii="Arial" w:hAnsi="Arial"/>
        </w:rPr>
        <w:br/>
      </w:r>
      <w:r w:rsidR="00064150" w:rsidRPr="00675E33">
        <w:rPr>
          <w:rFonts w:ascii="Arial" w:hAnsi="Arial"/>
          <w:color w:val="0070C0"/>
        </w:rPr>
        <w:t xml:space="preserve">It was discussed that at present there is no funding set aside in the 2025/26 final budget to hold any Summer events. </w:t>
      </w:r>
      <w:r w:rsidR="00827B5B" w:rsidRPr="00675E33">
        <w:rPr>
          <w:rFonts w:ascii="Arial" w:hAnsi="Arial"/>
          <w:color w:val="0070C0"/>
        </w:rPr>
        <w:t xml:space="preserve">JJ was appointed to the Special Events Committee and volunteered to start making preliminary </w:t>
      </w:r>
      <w:r w:rsidR="00C2383E" w:rsidRPr="00675E33">
        <w:rPr>
          <w:rFonts w:ascii="Arial" w:hAnsi="Arial"/>
          <w:color w:val="0070C0"/>
        </w:rPr>
        <w:t>enquiries about possible locations and costings for a Summer Fayre.</w:t>
      </w:r>
      <w:r w:rsidR="00675E33">
        <w:rPr>
          <w:rFonts w:ascii="Arial" w:hAnsi="Arial"/>
          <w:color w:val="0070C0"/>
        </w:rPr>
        <w:br/>
      </w:r>
      <w:r w:rsidR="00675E33" w:rsidRPr="00A2202A">
        <w:rPr>
          <w:rFonts w:ascii="Arial" w:hAnsi="Arial"/>
          <w:color w:val="0070C0"/>
        </w:rPr>
        <w:t>Proposed, seconded and agreed unanimously</w:t>
      </w:r>
    </w:p>
    <w:p w14:paraId="2D368B03" w14:textId="77777777" w:rsidR="00F37385" w:rsidRPr="00A2202A" w:rsidRDefault="00F37385" w:rsidP="00F37385">
      <w:pPr>
        <w:rPr>
          <w:rFonts w:ascii="Arial" w:hAnsi="Arial"/>
        </w:rPr>
      </w:pPr>
    </w:p>
    <w:p w14:paraId="207FD021" w14:textId="33300EC5" w:rsidR="00F37385" w:rsidRPr="00A2202A" w:rsidRDefault="00F37385" w:rsidP="00F37385">
      <w:pPr>
        <w:rPr>
          <w:rFonts w:ascii="Arial" w:hAnsi="Arial"/>
          <w:i/>
          <w:iCs/>
          <w:lang w:val="en-GB"/>
        </w:rPr>
      </w:pPr>
      <w:r w:rsidRPr="00A2202A">
        <w:rPr>
          <w:rFonts w:ascii="Arial" w:hAnsi="Arial"/>
          <w:i/>
          <w:iCs/>
        </w:rPr>
        <w:t>It is proposed</w:t>
      </w:r>
      <w:r w:rsidRPr="00A2202A">
        <w:rPr>
          <w:rFonts w:ascii="Arial" w:hAnsi="Arial"/>
        </w:rPr>
        <w:t xml:space="preserve"> </w:t>
      </w:r>
      <w:r w:rsidRPr="00A2202A">
        <w:rPr>
          <w:rFonts w:ascii="Arial" w:hAnsi="Arial"/>
          <w:i/>
          <w:iCs/>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675E33">
        <w:rPr>
          <w:rFonts w:ascii="Arial" w:hAnsi="Arial"/>
          <w:i/>
          <w:iCs/>
          <w:lang w:val="en-GB"/>
        </w:rPr>
        <w:br/>
      </w:r>
      <w:r w:rsidR="00675E33" w:rsidRPr="00A2202A">
        <w:rPr>
          <w:rFonts w:ascii="Arial" w:hAnsi="Arial"/>
          <w:color w:val="0070C0"/>
        </w:rPr>
        <w:t>Proposed, seconded and agreed unanimously</w:t>
      </w:r>
    </w:p>
    <w:p w14:paraId="626033E4" w14:textId="77777777" w:rsidR="00F37385" w:rsidRPr="00A2202A" w:rsidRDefault="00F37385" w:rsidP="00F37385">
      <w:pPr>
        <w:rPr>
          <w:rFonts w:ascii="Arial" w:hAnsi="Arial"/>
          <w:lang w:val="en-GB"/>
        </w:rPr>
      </w:pPr>
    </w:p>
    <w:p w14:paraId="1FB38A9F" w14:textId="54A6B5D2" w:rsidR="00F37385" w:rsidRPr="00FC4831" w:rsidRDefault="00F37385" w:rsidP="00F37385">
      <w:pPr>
        <w:pStyle w:val="ListParagraph"/>
        <w:numPr>
          <w:ilvl w:val="0"/>
          <w:numId w:val="4"/>
        </w:numPr>
        <w:rPr>
          <w:rFonts w:ascii="Arial" w:eastAsia="Arial" w:hAnsi="Arial" w:cs="Arial"/>
        </w:rPr>
      </w:pPr>
      <w:r w:rsidRPr="00A2202A">
        <w:rPr>
          <w:rFonts w:ascii="Arial" w:hAnsi="Arial"/>
          <w:b/>
          <w:bCs/>
        </w:rPr>
        <w:t>HR and Training</w:t>
      </w:r>
      <w:r w:rsidRPr="00A2202A">
        <w:rPr>
          <w:rFonts w:ascii="Arial" w:hAnsi="Arial"/>
          <w:b/>
          <w:bCs/>
        </w:rPr>
        <w:br/>
      </w:r>
      <w:r w:rsidRPr="00A2202A">
        <w:rPr>
          <w:rFonts w:ascii="Arial" w:hAnsi="Arial"/>
        </w:rPr>
        <w:t>a) To agree to adopt</w:t>
      </w:r>
      <w:r w:rsidRPr="00A2202A">
        <w:rPr>
          <w:rFonts w:ascii="Arial" w:eastAsia="Arial" w:hAnsi="Arial" w:cs="Arial"/>
        </w:rPr>
        <w:t xml:space="preserve"> Model Local Resolution Protocol</w:t>
      </w:r>
      <w:r w:rsidR="008253E7">
        <w:rPr>
          <w:rFonts w:ascii="Arial" w:eastAsia="Arial" w:hAnsi="Arial" w:cs="Arial"/>
        </w:rPr>
        <w:br/>
      </w:r>
      <w:r w:rsidR="008253E7">
        <w:rPr>
          <w:rFonts w:ascii="Arial" w:eastAsia="Arial" w:hAnsi="Arial" w:cs="Arial"/>
          <w:color w:val="0070C0"/>
        </w:rPr>
        <w:t xml:space="preserve">It was noted that while the Download link on the OVW website had read Model Local Resolution Protocol, the Council had in fact adopted that policy in </w:t>
      </w:r>
      <w:r w:rsidR="0029184D">
        <w:rPr>
          <w:rFonts w:ascii="Arial" w:eastAsia="Arial" w:hAnsi="Arial" w:cs="Arial"/>
          <w:color w:val="0070C0"/>
        </w:rPr>
        <w:t>February</w:t>
      </w:r>
      <w:r w:rsidR="008253E7">
        <w:rPr>
          <w:rFonts w:ascii="Arial" w:eastAsia="Arial" w:hAnsi="Arial" w:cs="Arial"/>
          <w:color w:val="0070C0"/>
        </w:rPr>
        <w:t xml:space="preserve"> 2023</w:t>
      </w:r>
      <w:r w:rsidR="0029184D">
        <w:rPr>
          <w:rFonts w:ascii="Arial" w:eastAsia="Arial" w:hAnsi="Arial" w:cs="Arial"/>
          <w:color w:val="0070C0"/>
        </w:rPr>
        <w:t xml:space="preserve"> and this policy was entitled Member/Officer Protocol. It was therefore </w:t>
      </w:r>
      <w:r w:rsidR="0029184D">
        <w:rPr>
          <w:rFonts w:ascii="Arial" w:hAnsi="Arial"/>
          <w:color w:val="0070C0"/>
        </w:rPr>
        <w:t>p</w:t>
      </w:r>
      <w:r w:rsidR="0029184D" w:rsidRPr="00A2202A">
        <w:rPr>
          <w:rFonts w:ascii="Arial" w:hAnsi="Arial"/>
          <w:color w:val="0070C0"/>
        </w:rPr>
        <w:t>roposed, seconded and agreed unanimously</w:t>
      </w:r>
      <w:r w:rsidR="0029184D">
        <w:rPr>
          <w:rFonts w:ascii="Arial" w:hAnsi="Arial"/>
          <w:color w:val="0070C0"/>
        </w:rPr>
        <w:t xml:space="preserve"> to tak</w:t>
      </w:r>
      <w:r w:rsidR="00FC4831">
        <w:rPr>
          <w:rFonts w:ascii="Arial" w:hAnsi="Arial"/>
          <w:color w:val="0070C0"/>
        </w:rPr>
        <w:t>e this policy to a future meeting.</w:t>
      </w:r>
    </w:p>
    <w:p w14:paraId="2560B934" w14:textId="77777777" w:rsidR="00FC4831" w:rsidRDefault="00FC4831" w:rsidP="00FC4831">
      <w:pPr>
        <w:rPr>
          <w:rFonts w:ascii="Arial" w:eastAsia="Arial" w:hAnsi="Arial" w:cs="Arial"/>
        </w:rPr>
      </w:pPr>
    </w:p>
    <w:p w14:paraId="13C917FA" w14:textId="77FC8386" w:rsidR="00FC4831" w:rsidRPr="00FC4831" w:rsidRDefault="00FC4831" w:rsidP="00FC4831">
      <w:pPr>
        <w:rPr>
          <w:rFonts w:ascii="Arial" w:eastAsia="Arial" w:hAnsi="Arial" w:cs="Arial"/>
          <w:b/>
          <w:bCs/>
        </w:rPr>
      </w:pPr>
      <w:r>
        <w:rPr>
          <w:rFonts w:ascii="Arial" w:eastAsia="Arial" w:hAnsi="Arial" w:cs="Arial"/>
          <w:b/>
          <w:bCs/>
        </w:rPr>
        <w:t>Meeting Closed 21</w:t>
      </w:r>
      <w:r w:rsidR="0064235B">
        <w:rPr>
          <w:rFonts w:ascii="Arial" w:eastAsia="Arial" w:hAnsi="Arial" w:cs="Arial"/>
          <w:b/>
          <w:bCs/>
        </w:rPr>
        <w:t>.03</w:t>
      </w:r>
    </w:p>
    <w:p w14:paraId="45D9B29A" w14:textId="77777777" w:rsidR="00F37385" w:rsidRPr="00A2202A" w:rsidRDefault="00F37385" w:rsidP="00F37385">
      <w:pPr>
        <w:pStyle w:val="ListParagraph"/>
        <w:ind w:left="1800" w:firstLine="360"/>
        <w:rPr>
          <w:rFonts w:ascii="Arial" w:eastAsia="Arial" w:hAnsi="Arial" w:cs="Arial"/>
          <w:b/>
          <w:bCs/>
        </w:rPr>
      </w:pPr>
    </w:p>
    <w:p w14:paraId="3EE7DEFB" w14:textId="7A43558A" w:rsidR="00DB789C" w:rsidRPr="00A2202A" w:rsidRDefault="00DB789C" w:rsidP="00F37385">
      <w:pPr>
        <w:pStyle w:val="ListParagraph"/>
        <w:rPr>
          <w:rFonts w:ascii="Arial" w:eastAsia="Arial" w:hAnsi="Arial" w:cs="Arial"/>
          <w:b/>
          <w:bCs/>
        </w:rPr>
      </w:pPr>
    </w:p>
    <w:sectPr w:rsidR="00DB789C" w:rsidRPr="00A2202A"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1C70" w14:textId="77777777" w:rsidR="000161FA" w:rsidRDefault="000161FA">
      <w:r>
        <w:separator/>
      </w:r>
    </w:p>
  </w:endnote>
  <w:endnote w:type="continuationSeparator" w:id="0">
    <w:p w14:paraId="194DB718" w14:textId="77777777" w:rsidR="000161FA" w:rsidRDefault="000161FA">
      <w:r>
        <w:continuationSeparator/>
      </w:r>
    </w:p>
  </w:endnote>
  <w:endnote w:type="continuationNotice" w:id="1">
    <w:p w14:paraId="26F6A655" w14:textId="77777777" w:rsidR="000161FA" w:rsidRDefault="00016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7F7A" w14:textId="77777777" w:rsidR="000161FA" w:rsidRDefault="000161FA">
      <w:r>
        <w:separator/>
      </w:r>
    </w:p>
  </w:footnote>
  <w:footnote w:type="continuationSeparator" w:id="0">
    <w:p w14:paraId="4801C14A" w14:textId="77777777" w:rsidR="000161FA" w:rsidRDefault="000161FA">
      <w:r>
        <w:continuationSeparator/>
      </w:r>
    </w:p>
  </w:footnote>
  <w:footnote w:type="continuationNotice" w:id="1">
    <w:p w14:paraId="52CE7598" w14:textId="77777777" w:rsidR="000161FA" w:rsidRDefault="00016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6D2B1FCF" w:rsidR="001E32BE" w:rsidRDefault="001E32B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D083EA9"/>
    <w:multiLevelType w:val="hybridMultilevel"/>
    <w:tmpl w:val="189681EC"/>
    <w:numStyleLink w:val="ImportedStyle3"/>
  </w:abstractNum>
  <w:abstractNum w:abstractNumId="19"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8"/>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0"/>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6"/>
  </w:num>
  <w:num w:numId="19" w16cid:durableId="947197998">
    <w:abstractNumId w:val="14"/>
  </w:num>
  <w:num w:numId="20" w16cid:durableId="2060741068">
    <w:abstractNumId w:val="21"/>
  </w:num>
  <w:num w:numId="21" w16cid:durableId="361126793">
    <w:abstractNumId w:val="5"/>
  </w:num>
  <w:num w:numId="22" w16cid:durableId="1009017893">
    <w:abstractNumId w:val="0"/>
  </w:num>
  <w:num w:numId="23" w16cid:durableId="1235319158">
    <w:abstractNumId w:val="19"/>
  </w:num>
  <w:num w:numId="24" w16cid:durableId="426538837">
    <w:abstractNumId w:val="10"/>
  </w:num>
  <w:num w:numId="25" w16cid:durableId="510069176">
    <w:abstractNumId w:val="17"/>
  </w:num>
  <w:num w:numId="26" w16cid:durableId="183298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1227C"/>
    <w:rsid w:val="00012ABA"/>
    <w:rsid w:val="00013F96"/>
    <w:rsid w:val="000161FA"/>
    <w:rsid w:val="000220F1"/>
    <w:rsid w:val="00023B69"/>
    <w:rsid w:val="000245C1"/>
    <w:rsid w:val="00025DA7"/>
    <w:rsid w:val="00036761"/>
    <w:rsid w:val="00040C8A"/>
    <w:rsid w:val="000418E9"/>
    <w:rsid w:val="00047BDE"/>
    <w:rsid w:val="0005007B"/>
    <w:rsid w:val="0005403B"/>
    <w:rsid w:val="000600EC"/>
    <w:rsid w:val="00063410"/>
    <w:rsid w:val="00064150"/>
    <w:rsid w:val="0009236A"/>
    <w:rsid w:val="00093198"/>
    <w:rsid w:val="000958A6"/>
    <w:rsid w:val="00096DFC"/>
    <w:rsid w:val="000A30CA"/>
    <w:rsid w:val="000A4389"/>
    <w:rsid w:val="000A654F"/>
    <w:rsid w:val="000B212E"/>
    <w:rsid w:val="000B3705"/>
    <w:rsid w:val="000C55DC"/>
    <w:rsid w:val="000C7569"/>
    <w:rsid w:val="000D1FE8"/>
    <w:rsid w:val="000D3E45"/>
    <w:rsid w:val="000E3BF7"/>
    <w:rsid w:val="000F2569"/>
    <w:rsid w:val="00100B34"/>
    <w:rsid w:val="00102670"/>
    <w:rsid w:val="00111C90"/>
    <w:rsid w:val="00120623"/>
    <w:rsid w:val="0012570B"/>
    <w:rsid w:val="00125924"/>
    <w:rsid w:val="001364FE"/>
    <w:rsid w:val="001409EF"/>
    <w:rsid w:val="00143528"/>
    <w:rsid w:val="00144222"/>
    <w:rsid w:val="001543D1"/>
    <w:rsid w:val="0015659F"/>
    <w:rsid w:val="001570F4"/>
    <w:rsid w:val="00161157"/>
    <w:rsid w:val="00161E55"/>
    <w:rsid w:val="00162A79"/>
    <w:rsid w:val="0016427E"/>
    <w:rsid w:val="001747EA"/>
    <w:rsid w:val="001766EA"/>
    <w:rsid w:val="00190E7E"/>
    <w:rsid w:val="00192C4F"/>
    <w:rsid w:val="00192E88"/>
    <w:rsid w:val="001960CB"/>
    <w:rsid w:val="00196CA4"/>
    <w:rsid w:val="001A4DE3"/>
    <w:rsid w:val="001A5254"/>
    <w:rsid w:val="001A5FD5"/>
    <w:rsid w:val="001A749A"/>
    <w:rsid w:val="001B06D6"/>
    <w:rsid w:val="001C0F50"/>
    <w:rsid w:val="001C3F6A"/>
    <w:rsid w:val="001D0D36"/>
    <w:rsid w:val="001D67F5"/>
    <w:rsid w:val="001E001F"/>
    <w:rsid w:val="001E028D"/>
    <w:rsid w:val="001E32BE"/>
    <w:rsid w:val="001E4042"/>
    <w:rsid w:val="001E5389"/>
    <w:rsid w:val="001F02F2"/>
    <w:rsid w:val="001F0385"/>
    <w:rsid w:val="001F16F7"/>
    <w:rsid w:val="001F3E79"/>
    <w:rsid w:val="001F5130"/>
    <w:rsid w:val="00200326"/>
    <w:rsid w:val="00204C62"/>
    <w:rsid w:val="0020775D"/>
    <w:rsid w:val="00216A47"/>
    <w:rsid w:val="00217A3A"/>
    <w:rsid w:val="002219FE"/>
    <w:rsid w:val="0022313C"/>
    <w:rsid w:val="0022470E"/>
    <w:rsid w:val="00234D57"/>
    <w:rsid w:val="00237E3F"/>
    <w:rsid w:val="00237F10"/>
    <w:rsid w:val="00240609"/>
    <w:rsid w:val="00245EFF"/>
    <w:rsid w:val="00246174"/>
    <w:rsid w:val="002465D1"/>
    <w:rsid w:val="0025121D"/>
    <w:rsid w:val="00256C14"/>
    <w:rsid w:val="002646FB"/>
    <w:rsid w:val="00270267"/>
    <w:rsid w:val="002727FB"/>
    <w:rsid w:val="00276232"/>
    <w:rsid w:val="00284B81"/>
    <w:rsid w:val="00287B06"/>
    <w:rsid w:val="0029184D"/>
    <w:rsid w:val="00292BA6"/>
    <w:rsid w:val="00293EF1"/>
    <w:rsid w:val="002977C7"/>
    <w:rsid w:val="002A27E4"/>
    <w:rsid w:val="002B11AE"/>
    <w:rsid w:val="002B2A4B"/>
    <w:rsid w:val="002B2B6B"/>
    <w:rsid w:val="002B6093"/>
    <w:rsid w:val="002B6DB9"/>
    <w:rsid w:val="002C0C85"/>
    <w:rsid w:val="002C25E4"/>
    <w:rsid w:val="002C366D"/>
    <w:rsid w:val="002C5DC1"/>
    <w:rsid w:val="002D0573"/>
    <w:rsid w:val="002D05FF"/>
    <w:rsid w:val="002D19E3"/>
    <w:rsid w:val="002D7F5A"/>
    <w:rsid w:val="002E0A6C"/>
    <w:rsid w:val="002E31BF"/>
    <w:rsid w:val="002E5002"/>
    <w:rsid w:val="002F7729"/>
    <w:rsid w:val="00301FF3"/>
    <w:rsid w:val="003158FD"/>
    <w:rsid w:val="00322759"/>
    <w:rsid w:val="00324D5E"/>
    <w:rsid w:val="003332F8"/>
    <w:rsid w:val="0033395D"/>
    <w:rsid w:val="00336D1F"/>
    <w:rsid w:val="003402A2"/>
    <w:rsid w:val="00343953"/>
    <w:rsid w:val="00345246"/>
    <w:rsid w:val="00351675"/>
    <w:rsid w:val="0035260F"/>
    <w:rsid w:val="00363C92"/>
    <w:rsid w:val="00365F98"/>
    <w:rsid w:val="00367471"/>
    <w:rsid w:val="0037050D"/>
    <w:rsid w:val="00377B89"/>
    <w:rsid w:val="003803A9"/>
    <w:rsid w:val="0038626A"/>
    <w:rsid w:val="003910D6"/>
    <w:rsid w:val="00395026"/>
    <w:rsid w:val="0039630D"/>
    <w:rsid w:val="003A178D"/>
    <w:rsid w:val="003A3C24"/>
    <w:rsid w:val="003B4080"/>
    <w:rsid w:val="003B6CC3"/>
    <w:rsid w:val="003B6E44"/>
    <w:rsid w:val="003B757A"/>
    <w:rsid w:val="003C4A6E"/>
    <w:rsid w:val="003D5DFC"/>
    <w:rsid w:val="003E0209"/>
    <w:rsid w:val="003E3F0D"/>
    <w:rsid w:val="003E55E4"/>
    <w:rsid w:val="003E71AC"/>
    <w:rsid w:val="003E7250"/>
    <w:rsid w:val="003F7969"/>
    <w:rsid w:val="004038F3"/>
    <w:rsid w:val="00404304"/>
    <w:rsid w:val="004149D6"/>
    <w:rsid w:val="00416378"/>
    <w:rsid w:val="00417524"/>
    <w:rsid w:val="00425D18"/>
    <w:rsid w:val="00427E1F"/>
    <w:rsid w:val="00430FFF"/>
    <w:rsid w:val="00441BA4"/>
    <w:rsid w:val="00446A34"/>
    <w:rsid w:val="00447625"/>
    <w:rsid w:val="004504EE"/>
    <w:rsid w:val="00450957"/>
    <w:rsid w:val="00450D42"/>
    <w:rsid w:val="004611D9"/>
    <w:rsid w:val="00462BF3"/>
    <w:rsid w:val="00465851"/>
    <w:rsid w:val="00482BC3"/>
    <w:rsid w:val="00494FF1"/>
    <w:rsid w:val="004A372E"/>
    <w:rsid w:val="004A40A9"/>
    <w:rsid w:val="004A6FB0"/>
    <w:rsid w:val="004B12A0"/>
    <w:rsid w:val="004C13E0"/>
    <w:rsid w:val="004C6DAA"/>
    <w:rsid w:val="004D008A"/>
    <w:rsid w:val="004D13D4"/>
    <w:rsid w:val="004D3A81"/>
    <w:rsid w:val="004D6332"/>
    <w:rsid w:val="004E2B8E"/>
    <w:rsid w:val="004E458F"/>
    <w:rsid w:val="004F11E9"/>
    <w:rsid w:val="004F3B3E"/>
    <w:rsid w:val="004F3B62"/>
    <w:rsid w:val="00500B78"/>
    <w:rsid w:val="00502471"/>
    <w:rsid w:val="00502F16"/>
    <w:rsid w:val="00507894"/>
    <w:rsid w:val="00521BD9"/>
    <w:rsid w:val="00524544"/>
    <w:rsid w:val="00530EB3"/>
    <w:rsid w:val="00542FB1"/>
    <w:rsid w:val="00544755"/>
    <w:rsid w:val="00544834"/>
    <w:rsid w:val="0054487A"/>
    <w:rsid w:val="00544A51"/>
    <w:rsid w:val="00545110"/>
    <w:rsid w:val="00546413"/>
    <w:rsid w:val="005518A5"/>
    <w:rsid w:val="0055333D"/>
    <w:rsid w:val="005547E7"/>
    <w:rsid w:val="00556933"/>
    <w:rsid w:val="00561A9C"/>
    <w:rsid w:val="005631CF"/>
    <w:rsid w:val="00563E76"/>
    <w:rsid w:val="005644D3"/>
    <w:rsid w:val="00567747"/>
    <w:rsid w:val="00580128"/>
    <w:rsid w:val="00581487"/>
    <w:rsid w:val="00581BED"/>
    <w:rsid w:val="00593258"/>
    <w:rsid w:val="00595653"/>
    <w:rsid w:val="005A0E69"/>
    <w:rsid w:val="005A585C"/>
    <w:rsid w:val="005B079C"/>
    <w:rsid w:val="005B206B"/>
    <w:rsid w:val="005C2D98"/>
    <w:rsid w:val="005C5A92"/>
    <w:rsid w:val="005D3252"/>
    <w:rsid w:val="005E6A31"/>
    <w:rsid w:val="006003A8"/>
    <w:rsid w:val="00603DEC"/>
    <w:rsid w:val="00605109"/>
    <w:rsid w:val="00605A51"/>
    <w:rsid w:val="00611CB8"/>
    <w:rsid w:val="00626906"/>
    <w:rsid w:val="0063486C"/>
    <w:rsid w:val="00635CEF"/>
    <w:rsid w:val="0063737C"/>
    <w:rsid w:val="00640D73"/>
    <w:rsid w:val="0064235B"/>
    <w:rsid w:val="00642A96"/>
    <w:rsid w:val="00643B18"/>
    <w:rsid w:val="0064757D"/>
    <w:rsid w:val="006530B3"/>
    <w:rsid w:val="00654F2A"/>
    <w:rsid w:val="006569AA"/>
    <w:rsid w:val="00661D75"/>
    <w:rsid w:val="006738C5"/>
    <w:rsid w:val="006740C0"/>
    <w:rsid w:val="006746DC"/>
    <w:rsid w:val="006757C5"/>
    <w:rsid w:val="00675E33"/>
    <w:rsid w:val="00681E36"/>
    <w:rsid w:val="00686E66"/>
    <w:rsid w:val="006901DA"/>
    <w:rsid w:val="00692120"/>
    <w:rsid w:val="006924C4"/>
    <w:rsid w:val="00693B9E"/>
    <w:rsid w:val="00694F1E"/>
    <w:rsid w:val="006967B9"/>
    <w:rsid w:val="006A06F4"/>
    <w:rsid w:val="006A15FD"/>
    <w:rsid w:val="006B1851"/>
    <w:rsid w:val="006B2926"/>
    <w:rsid w:val="006C0BE7"/>
    <w:rsid w:val="006C2735"/>
    <w:rsid w:val="006D1DDF"/>
    <w:rsid w:val="006D2D68"/>
    <w:rsid w:val="006E1D50"/>
    <w:rsid w:val="00703D27"/>
    <w:rsid w:val="00704105"/>
    <w:rsid w:val="00704907"/>
    <w:rsid w:val="00705830"/>
    <w:rsid w:val="00710690"/>
    <w:rsid w:val="00710B33"/>
    <w:rsid w:val="007149F8"/>
    <w:rsid w:val="00727B9D"/>
    <w:rsid w:val="00727CC1"/>
    <w:rsid w:val="0073498B"/>
    <w:rsid w:val="00734C09"/>
    <w:rsid w:val="00736469"/>
    <w:rsid w:val="00736F26"/>
    <w:rsid w:val="0073722E"/>
    <w:rsid w:val="007521A9"/>
    <w:rsid w:val="0075549A"/>
    <w:rsid w:val="00761539"/>
    <w:rsid w:val="007619D3"/>
    <w:rsid w:val="00762F02"/>
    <w:rsid w:val="00772C5B"/>
    <w:rsid w:val="0077664B"/>
    <w:rsid w:val="00781539"/>
    <w:rsid w:val="007843D8"/>
    <w:rsid w:val="0079796A"/>
    <w:rsid w:val="007A7977"/>
    <w:rsid w:val="007B2F20"/>
    <w:rsid w:val="007B4B86"/>
    <w:rsid w:val="007B6C13"/>
    <w:rsid w:val="007B7608"/>
    <w:rsid w:val="007B7C5C"/>
    <w:rsid w:val="007C4DAA"/>
    <w:rsid w:val="007C56D7"/>
    <w:rsid w:val="007D40A4"/>
    <w:rsid w:val="007D44A3"/>
    <w:rsid w:val="007E1A66"/>
    <w:rsid w:val="007E33C3"/>
    <w:rsid w:val="007E364A"/>
    <w:rsid w:val="007F3884"/>
    <w:rsid w:val="007F7F8A"/>
    <w:rsid w:val="00800199"/>
    <w:rsid w:val="00802B33"/>
    <w:rsid w:val="008048FE"/>
    <w:rsid w:val="00810541"/>
    <w:rsid w:val="00810A55"/>
    <w:rsid w:val="008117BC"/>
    <w:rsid w:val="0081226D"/>
    <w:rsid w:val="00812D76"/>
    <w:rsid w:val="00813152"/>
    <w:rsid w:val="00822057"/>
    <w:rsid w:val="0082420E"/>
    <w:rsid w:val="008253E7"/>
    <w:rsid w:val="00827B5B"/>
    <w:rsid w:val="00831CAE"/>
    <w:rsid w:val="008332CC"/>
    <w:rsid w:val="00843B95"/>
    <w:rsid w:val="008573ED"/>
    <w:rsid w:val="008630F1"/>
    <w:rsid w:val="00863AAB"/>
    <w:rsid w:val="0086466D"/>
    <w:rsid w:val="0087546E"/>
    <w:rsid w:val="00876EAA"/>
    <w:rsid w:val="00877F1F"/>
    <w:rsid w:val="00886029"/>
    <w:rsid w:val="00887722"/>
    <w:rsid w:val="008909FC"/>
    <w:rsid w:val="008913CD"/>
    <w:rsid w:val="008927D6"/>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1B8"/>
    <w:rsid w:val="00904666"/>
    <w:rsid w:val="009062EA"/>
    <w:rsid w:val="00907827"/>
    <w:rsid w:val="0091253A"/>
    <w:rsid w:val="009143D7"/>
    <w:rsid w:val="00916D67"/>
    <w:rsid w:val="0091784C"/>
    <w:rsid w:val="00930E93"/>
    <w:rsid w:val="0093486B"/>
    <w:rsid w:val="00951A2C"/>
    <w:rsid w:val="009525D3"/>
    <w:rsid w:val="009532B1"/>
    <w:rsid w:val="00955D90"/>
    <w:rsid w:val="00960AF2"/>
    <w:rsid w:val="00960F39"/>
    <w:rsid w:val="00970643"/>
    <w:rsid w:val="00975D64"/>
    <w:rsid w:val="009768D3"/>
    <w:rsid w:val="00976B10"/>
    <w:rsid w:val="009831ED"/>
    <w:rsid w:val="0098698C"/>
    <w:rsid w:val="00992391"/>
    <w:rsid w:val="00995FF7"/>
    <w:rsid w:val="009A2243"/>
    <w:rsid w:val="009A3EE5"/>
    <w:rsid w:val="009A6403"/>
    <w:rsid w:val="009A6CB0"/>
    <w:rsid w:val="009C127A"/>
    <w:rsid w:val="009C550B"/>
    <w:rsid w:val="009D7CAA"/>
    <w:rsid w:val="009F5982"/>
    <w:rsid w:val="009F7493"/>
    <w:rsid w:val="00A06785"/>
    <w:rsid w:val="00A06819"/>
    <w:rsid w:val="00A10948"/>
    <w:rsid w:val="00A13E31"/>
    <w:rsid w:val="00A2202A"/>
    <w:rsid w:val="00A270AB"/>
    <w:rsid w:val="00A270FE"/>
    <w:rsid w:val="00A31D4D"/>
    <w:rsid w:val="00A35E51"/>
    <w:rsid w:val="00A36682"/>
    <w:rsid w:val="00A402DE"/>
    <w:rsid w:val="00A4156B"/>
    <w:rsid w:val="00A43F7C"/>
    <w:rsid w:val="00A44F1F"/>
    <w:rsid w:val="00A46AD5"/>
    <w:rsid w:val="00A5190A"/>
    <w:rsid w:val="00A53480"/>
    <w:rsid w:val="00A5388A"/>
    <w:rsid w:val="00A65BAA"/>
    <w:rsid w:val="00A701A4"/>
    <w:rsid w:val="00A7185B"/>
    <w:rsid w:val="00A71922"/>
    <w:rsid w:val="00A77291"/>
    <w:rsid w:val="00A823EC"/>
    <w:rsid w:val="00A85C75"/>
    <w:rsid w:val="00A96C93"/>
    <w:rsid w:val="00AA3E64"/>
    <w:rsid w:val="00AA63D8"/>
    <w:rsid w:val="00AB5D22"/>
    <w:rsid w:val="00AC10C3"/>
    <w:rsid w:val="00AC1E6F"/>
    <w:rsid w:val="00AC2744"/>
    <w:rsid w:val="00AC651E"/>
    <w:rsid w:val="00AD2FA8"/>
    <w:rsid w:val="00AE06DA"/>
    <w:rsid w:val="00AE2DB9"/>
    <w:rsid w:val="00AE30AE"/>
    <w:rsid w:val="00AE30C7"/>
    <w:rsid w:val="00AE4760"/>
    <w:rsid w:val="00AE6761"/>
    <w:rsid w:val="00B023FF"/>
    <w:rsid w:val="00B117BB"/>
    <w:rsid w:val="00B1186A"/>
    <w:rsid w:val="00B133B5"/>
    <w:rsid w:val="00B23711"/>
    <w:rsid w:val="00B322F4"/>
    <w:rsid w:val="00B34F16"/>
    <w:rsid w:val="00B44A92"/>
    <w:rsid w:val="00B46D5A"/>
    <w:rsid w:val="00B51C30"/>
    <w:rsid w:val="00B625DC"/>
    <w:rsid w:val="00B63888"/>
    <w:rsid w:val="00B707A6"/>
    <w:rsid w:val="00B74A21"/>
    <w:rsid w:val="00B74C88"/>
    <w:rsid w:val="00B77F6E"/>
    <w:rsid w:val="00B81E61"/>
    <w:rsid w:val="00B93788"/>
    <w:rsid w:val="00B969D2"/>
    <w:rsid w:val="00BA2B90"/>
    <w:rsid w:val="00BA4AD8"/>
    <w:rsid w:val="00BA57D8"/>
    <w:rsid w:val="00BA6C46"/>
    <w:rsid w:val="00BA74E1"/>
    <w:rsid w:val="00BB3C7B"/>
    <w:rsid w:val="00BD2DE6"/>
    <w:rsid w:val="00BD4288"/>
    <w:rsid w:val="00BD6679"/>
    <w:rsid w:val="00BE321C"/>
    <w:rsid w:val="00BE419B"/>
    <w:rsid w:val="00BF454C"/>
    <w:rsid w:val="00C03850"/>
    <w:rsid w:val="00C13AB2"/>
    <w:rsid w:val="00C141CD"/>
    <w:rsid w:val="00C14E49"/>
    <w:rsid w:val="00C17E34"/>
    <w:rsid w:val="00C2383E"/>
    <w:rsid w:val="00C24091"/>
    <w:rsid w:val="00C25268"/>
    <w:rsid w:val="00C266C8"/>
    <w:rsid w:val="00C27A08"/>
    <w:rsid w:val="00C31AB8"/>
    <w:rsid w:val="00C32150"/>
    <w:rsid w:val="00C379C6"/>
    <w:rsid w:val="00C40CE8"/>
    <w:rsid w:val="00C448B8"/>
    <w:rsid w:val="00C449F2"/>
    <w:rsid w:val="00C4780B"/>
    <w:rsid w:val="00C54A4B"/>
    <w:rsid w:val="00C56020"/>
    <w:rsid w:val="00C56A3C"/>
    <w:rsid w:val="00C570B2"/>
    <w:rsid w:val="00C57F4D"/>
    <w:rsid w:val="00C74C30"/>
    <w:rsid w:val="00C8177A"/>
    <w:rsid w:val="00C8400E"/>
    <w:rsid w:val="00C87FF0"/>
    <w:rsid w:val="00C917AB"/>
    <w:rsid w:val="00C97ADA"/>
    <w:rsid w:val="00C97EB2"/>
    <w:rsid w:val="00CA3C7B"/>
    <w:rsid w:val="00CA68E5"/>
    <w:rsid w:val="00CA72B0"/>
    <w:rsid w:val="00CA74D5"/>
    <w:rsid w:val="00CB65F6"/>
    <w:rsid w:val="00CC35EB"/>
    <w:rsid w:val="00CE739A"/>
    <w:rsid w:val="00CF07EB"/>
    <w:rsid w:val="00CF0FCA"/>
    <w:rsid w:val="00CF5144"/>
    <w:rsid w:val="00CF632E"/>
    <w:rsid w:val="00D14A14"/>
    <w:rsid w:val="00D170A1"/>
    <w:rsid w:val="00D20CF2"/>
    <w:rsid w:val="00D22ACD"/>
    <w:rsid w:val="00D2505F"/>
    <w:rsid w:val="00D27665"/>
    <w:rsid w:val="00D27AF9"/>
    <w:rsid w:val="00D37FD7"/>
    <w:rsid w:val="00D41BD0"/>
    <w:rsid w:val="00D46A55"/>
    <w:rsid w:val="00D56762"/>
    <w:rsid w:val="00D7123C"/>
    <w:rsid w:val="00D72EE7"/>
    <w:rsid w:val="00D74056"/>
    <w:rsid w:val="00D8285E"/>
    <w:rsid w:val="00D8606F"/>
    <w:rsid w:val="00D86F4B"/>
    <w:rsid w:val="00D914FB"/>
    <w:rsid w:val="00D91D89"/>
    <w:rsid w:val="00D941C1"/>
    <w:rsid w:val="00D94FA5"/>
    <w:rsid w:val="00DA43AA"/>
    <w:rsid w:val="00DA7E21"/>
    <w:rsid w:val="00DB692F"/>
    <w:rsid w:val="00DB789C"/>
    <w:rsid w:val="00DC1513"/>
    <w:rsid w:val="00DC16B9"/>
    <w:rsid w:val="00DC1AD9"/>
    <w:rsid w:val="00DD3C7C"/>
    <w:rsid w:val="00DE4D26"/>
    <w:rsid w:val="00DE5410"/>
    <w:rsid w:val="00DE569D"/>
    <w:rsid w:val="00DE68D1"/>
    <w:rsid w:val="00DF7EE9"/>
    <w:rsid w:val="00E0176F"/>
    <w:rsid w:val="00E02175"/>
    <w:rsid w:val="00E06F5B"/>
    <w:rsid w:val="00E10566"/>
    <w:rsid w:val="00E1458E"/>
    <w:rsid w:val="00E15001"/>
    <w:rsid w:val="00E20419"/>
    <w:rsid w:val="00E2368E"/>
    <w:rsid w:val="00E27813"/>
    <w:rsid w:val="00E3213C"/>
    <w:rsid w:val="00E32383"/>
    <w:rsid w:val="00E341AD"/>
    <w:rsid w:val="00E4248C"/>
    <w:rsid w:val="00E5651B"/>
    <w:rsid w:val="00E705D8"/>
    <w:rsid w:val="00E7181B"/>
    <w:rsid w:val="00E73CF5"/>
    <w:rsid w:val="00E81013"/>
    <w:rsid w:val="00E81589"/>
    <w:rsid w:val="00E8629F"/>
    <w:rsid w:val="00EA53B8"/>
    <w:rsid w:val="00EB1EE2"/>
    <w:rsid w:val="00EB58F5"/>
    <w:rsid w:val="00EB6962"/>
    <w:rsid w:val="00EB7D3B"/>
    <w:rsid w:val="00EB7D61"/>
    <w:rsid w:val="00EC101A"/>
    <w:rsid w:val="00EC14B1"/>
    <w:rsid w:val="00EC6135"/>
    <w:rsid w:val="00EC6C46"/>
    <w:rsid w:val="00ED3699"/>
    <w:rsid w:val="00ED7CC1"/>
    <w:rsid w:val="00EE40FE"/>
    <w:rsid w:val="00EE71B4"/>
    <w:rsid w:val="00EE7D7F"/>
    <w:rsid w:val="00EF1272"/>
    <w:rsid w:val="00EF402A"/>
    <w:rsid w:val="00EF48F4"/>
    <w:rsid w:val="00EF5E2C"/>
    <w:rsid w:val="00EF6F6B"/>
    <w:rsid w:val="00F02EC6"/>
    <w:rsid w:val="00F059C1"/>
    <w:rsid w:val="00F06C79"/>
    <w:rsid w:val="00F10B59"/>
    <w:rsid w:val="00F10D3D"/>
    <w:rsid w:val="00F15929"/>
    <w:rsid w:val="00F17236"/>
    <w:rsid w:val="00F325E2"/>
    <w:rsid w:val="00F37385"/>
    <w:rsid w:val="00F40D67"/>
    <w:rsid w:val="00F45329"/>
    <w:rsid w:val="00F46515"/>
    <w:rsid w:val="00F55467"/>
    <w:rsid w:val="00F57ABF"/>
    <w:rsid w:val="00F60AE2"/>
    <w:rsid w:val="00F6293C"/>
    <w:rsid w:val="00F72091"/>
    <w:rsid w:val="00F80D9E"/>
    <w:rsid w:val="00F813C8"/>
    <w:rsid w:val="00F82C64"/>
    <w:rsid w:val="00F920A1"/>
    <w:rsid w:val="00F927B2"/>
    <w:rsid w:val="00FA16AB"/>
    <w:rsid w:val="00FA3052"/>
    <w:rsid w:val="00FB3725"/>
    <w:rsid w:val="00FB3909"/>
    <w:rsid w:val="00FC4831"/>
    <w:rsid w:val="00FC5200"/>
    <w:rsid w:val="00FD5B93"/>
    <w:rsid w:val="00FE1F70"/>
    <w:rsid w:val="00FE2614"/>
    <w:rsid w:val="00FE440B"/>
    <w:rsid w:val="00FE5937"/>
    <w:rsid w:val="00FE5EAB"/>
    <w:rsid w:val="00FF095A"/>
    <w:rsid w:val="00FF4620"/>
    <w:rsid w:val="00FF4D2B"/>
    <w:rsid w:val="00FF520E"/>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8</cp:revision>
  <cp:lastPrinted>2025-07-07T21:48:00Z</cp:lastPrinted>
  <dcterms:created xsi:type="dcterms:W3CDTF">2025-07-07T21:39:00Z</dcterms:created>
  <dcterms:modified xsi:type="dcterms:W3CDTF">2025-07-07T21:54:00Z</dcterms:modified>
</cp:coreProperties>
</file>