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7CAAAB68" w:rsidR="001C3F6A" w:rsidRPr="005D3252" w:rsidRDefault="00CB3CF2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Special Events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74EFE787" w:rsidR="001E32BE" w:rsidRPr="005D3252" w:rsidRDefault="005E0AD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Thursday</w:t>
      </w:r>
      <w:r w:rsidR="008E0761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CA03AC">
        <w:rPr>
          <w:rFonts w:ascii="Arial" w:hAnsi="Arial"/>
          <w:sz w:val="28"/>
          <w:szCs w:val="28"/>
          <w:u w:val="single"/>
          <w:lang w:val="en-US"/>
        </w:rPr>
        <w:t>15</w:t>
      </w:r>
      <w:r w:rsidR="00CA03AC" w:rsidRPr="00CA03AC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January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>
        <w:rPr>
          <w:rFonts w:ascii="Arial" w:hAnsi="Arial"/>
          <w:sz w:val="28"/>
          <w:szCs w:val="28"/>
          <w:u w:val="single"/>
          <w:lang w:val="en-US"/>
        </w:rPr>
        <w:t>.15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F0BD3F0" w14:textId="6A7A5855" w:rsidR="005E5642" w:rsidRDefault="005D3252" w:rsidP="00D15FB6">
      <w:pPr>
        <w:pStyle w:val="Body"/>
        <w:tabs>
          <w:tab w:val="left" w:pos="720"/>
        </w:tabs>
        <w:ind w:left="720"/>
        <w:rPr>
          <w:rFonts w:ascii="Arial" w:hAnsi="Arial"/>
          <w:b/>
          <w:bCs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856E38">
        <w:rPr>
          <w:rFonts w:ascii="Arial" w:hAnsi="Arial"/>
          <w:lang w:val="en-US"/>
        </w:rPr>
        <w:t xml:space="preserve"> </w:t>
      </w:r>
      <w:r w:rsidR="00DA2559">
        <w:rPr>
          <w:rFonts w:ascii="Arial" w:hAnsi="Arial"/>
          <w:lang w:val="en-US"/>
        </w:rPr>
        <w:t xml:space="preserve">Cllr. Jacob John (JJ) – Chair; </w:t>
      </w:r>
      <w:r w:rsidR="008E0761">
        <w:rPr>
          <w:rFonts w:ascii="Arial" w:hAnsi="Arial"/>
        </w:rPr>
        <w:t>Cllr. Kelvin Williams (KW)</w:t>
      </w:r>
      <w:r w:rsidR="00856E38">
        <w:rPr>
          <w:rFonts w:ascii="Arial" w:hAnsi="Arial"/>
        </w:rPr>
        <w:t xml:space="preserve"> - Vice Chair</w:t>
      </w:r>
      <w:r w:rsidR="008E0761">
        <w:rPr>
          <w:rFonts w:ascii="Arial" w:hAnsi="Arial"/>
        </w:rPr>
        <w:t>;</w:t>
      </w:r>
      <w:r w:rsidR="008E0761" w:rsidRPr="00E55733">
        <w:rPr>
          <w:rFonts w:ascii="Arial" w:hAnsi="Arial"/>
        </w:rPr>
        <w:t xml:space="preserve"> </w:t>
      </w:r>
      <w:r w:rsidR="00544DEF">
        <w:rPr>
          <w:rFonts w:ascii="Arial" w:hAnsi="Arial"/>
        </w:rPr>
        <w:t>Cllr. Rhian Harris</w:t>
      </w:r>
      <w:r w:rsidR="003570FF">
        <w:rPr>
          <w:rFonts w:ascii="Arial" w:hAnsi="Arial"/>
        </w:rPr>
        <w:t>; Cllr. Sion Davies</w:t>
      </w:r>
      <w:r w:rsidR="001B2B47">
        <w:rPr>
          <w:rFonts w:ascii="Arial" w:hAnsi="Arial"/>
        </w:rPr>
        <w:t xml:space="preserve"> (SD)</w:t>
      </w:r>
      <w:r w:rsidR="00DA2559">
        <w:rPr>
          <w:rFonts w:ascii="Arial" w:hAnsi="Arial"/>
        </w:rPr>
        <w:t>;</w:t>
      </w:r>
      <w:r w:rsidR="00DA2559" w:rsidRPr="00DA2559">
        <w:rPr>
          <w:rFonts w:ascii="Arial" w:hAnsi="Arial"/>
        </w:rPr>
        <w:t xml:space="preserve"> </w:t>
      </w:r>
      <w:r w:rsidR="00DA2559">
        <w:rPr>
          <w:rFonts w:ascii="Arial" w:hAnsi="Arial"/>
        </w:rPr>
        <w:t>Kevin Griffiths (KG);</w:t>
      </w:r>
      <w:r w:rsidR="00DA2559">
        <w:rPr>
          <w:rFonts w:ascii="Arial" w:hAnsi="Arial"/>
          <w:lang w:val="en-US"/>
        </w:rPr>
        <w:t xml:space="preserve"> Cllr. </w:t>
      </w:r>
      <w:r w:rsidR="00DA2559" w:rsidRPr="000B3705">
        <w:rPr>
          <w:rFonts w:ascii="Arial" w:hAnsi="Arial"/>
        </w:rPr>
        <w:t>Huw Roberts (HR)</w:t>
      </w:r>
      <w:r w:rsidR="00DA2559">
        <w:rPr>
          <w:rFonts w:ascii="Arial" w:hAnsi="Arial"/>
        </w:rPr>
        <w:t>;</w:t>
      </w:r>
      <w:r w:rsidR="00DA2559" w:rsidRPr="005E5642">
        <w:rPr>
          <w:rFonts w:ascii="Arial" w:hAnsi="Arial"/>
        </w:rPr>
        <w:t xml:space="preserve"> </w:t>
      </w:r>
      <w:r w:rsidR="00DA2559">
        <w:rPr>
          <w:rFonts w:ascii="Arial" w:hAnsi="Arial"/>
        </w:rPr>
        <w:t xml:space="preserve">Cllr, </w:t>
      </w:r>
      <w:r w:rsidR="00DA2559" w:rsidRPr="00A65BAA">
        <w:rPr>
          <w:rFonts w:ascii="Arial" w:hAnsi="Arial"/>
          <w:lang w:val="en-US"/>
        </w:rPr>
        <w:t>Jane Harris (JH)</w:t>
      </w:r>
      <w:r w:rsidR="00856E38">
        <w:rPr>
          <w:rFonts w:ascii="Arial" w:hAnsi="Arial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3E7250">
        <w:rPr>
          <w:rFonts w:ascii="Arial" w:hAnsi="Arial"/>
          <w:lang w:val="en-US"/>
        </w:rPr>
        <w:t xml:space="preserve"> </w:t>
      </w:r>
      <w:r w:rsidR="00DA2559">
        <w:rPr>
          <w:rFonts w:ascii="Arial" w:hAnsi="Arial"/>
        </w:rPr>
        <w:t>Cllr. Mark Biscoe (MB</w:t>
      </w:r>
    </w:p>
    <w:p w14:paraId="324C5F9E" w14:textId="46D2B1C6" w:rsidR="009C127A" w:rsidRPr="00221FBD" w:rsidRDefault="00AF0077" w:rsidP="00D15FB6">
      <w:pPr>
        <w:pStyle w:val="Body"/>
        <w:tabs>
          <w:tab w:val="left" w:pos="720"/>
        </w:tabs>
        <w:ind w:left="720"/>
        <w:rPr>
          <w:rFonts w:ascii="Arial" w:hAnsi="Arial"/>
        </w:rPr>
      </w:pPr>
      <w:r>
        <w:rPr>
          <w:rFonts w:ascii="Arial" w:hAnsi="Arial"/>
          <w:b/>
          <w:bCs/>
          <w:lang w:val="en-US"/>
        </w:rPr>
        <w:t>Observing</w:t>
      </w:r>
      <w:r w:rsidR="00221FBD">
        <w:rPr>
          <w:rFonts w:ascii="Arial" w:hAnsi="Arial"/>
          <w:b/>
          <w:bCs/>
          <w:lang w:val="en-US"/>
        </w:rPr>
        <w:t>:</w:t>
      </w:r>
      <w:r w:rsidR="00221FBD">
        <w:rPr>
          <w:rFonts w:ascii="Arial" w:hAnsi="Arial"/>
          <w:lang w:val="en-US"/>
        </w:rPr>
        <w:t xml:space="preserve"> Cllr. </w:t>
      </w:r>
      <w:r w:rsidR="001B2B47">
        <w:rPr>
          <w:rFonts w:ascii="Arial" w:hAnsi="Arial"/>
          <w:lang w:val="en-US"/>
        </w:rPr>
        <w:t>Catherine Evans</w:t>
      </w:r>
      <w:r w:rsidR="00A51058">
        <w:rPr>
          <w:rFonts w:ascii="Arial" w:hAnsi="Arial"/>
          <w:lang w:val="en-US"/>
        </w:rPr>
        <w:t xml:space="preserve"> (CE)</w:t>
      </w:r>
    </w:p>
    <w:p w14:paraId="15A81FED" w14:textId="77777777" w:rsidR="00AC651E" w:rsidRDefault="00AC651E">
      <w:pPr>
        <w:pStyle w:val="Body"/>
        <w:ind w:left="720"/>
        <w:rPr>
          <w:rFonts w:ascii="Arial" w:hAnsi="Arial"/>
          <w:lang w:val="en-US"/>
        </w:rPr>
      </w:pPr>
    </w:p>
    <w:p w14:paraId="738C9572" w14:textId="2921486B" w:rsidR="00561A9C" w:rsidRPr="00C54A4B" w:rsidRDefault="00561A9C" w:rsidP="00561A9C">
      <w:pPr>
        <w:pStyle w:val="Body"/>
        <w:ind w:left="720"/>
        <w:rPr>
          <w:rFonts w:ascii="Arial" w:hAnsi="Arial"/>
          <w:b/>
          <w:bCs/>
          <w:color w:val="0070C0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C54A4B">
        <w:rPr>
          <w:rFonts w:ascii="Arial" w:hAnsi="Arial"/>
          <w:b/>
          <w:bCs/>
          <w:sz w:val="22"/>
          <w:szCs w:val="22"/>
          <w:lang w:val="en-US"/>
        </w:rPr>
        <w:t>.</w:t>
      </w:r>
      <w:r w:rsidR="00032FA3">
        <w:rPr>
          <w:rFonts w:ascii="Arial" w:hAnsi="Arial"/>
          <w:b/>
          <w:bCs/>
          <w:sz w:val="22"/>
          <w:szCs w:val="22"/>
          <w:lang w:val="en-US"/>
        </w:rPr>
        <w:br/>
      </w:r>
      <w:r w:rsidR="00C54A4B" w:rsidRPr="00C54A4B">
        <w:rPr>
          <w:rFonts w:ascii="Arial" w:hAnsi="Arial"/>
          <w:color w:val="0070C0"/>
          <w:sz w:val="22"/>
          <w:szCs w:val="22"/>
          <w:lang w:val="en-US"/>
        </w:rPr>
        <w:t>None</w:t>
      </w:r>
    </w:p>
    <w:p w14:paraId="1B55945B" w14:textId="5B5A7647" w:rsidR="00561A9C" w:rsidRPr="002D0A7C" w:rsidRDefault="00561A9C" w:rsidP="00561A9C">
      <w:pPr>
        <w:ind w:left="720"/>
        <w:rPr>
          <w:rFonts w:ascii="Arial" w:hAnsi="Arial"/>
          <w:color w:val="0070C0"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577201">
        <w:rPr>
          <w:rFonts w:ascii="Arial" w:hAnsi="Arial"/>
          <w:b/>
          <w:bCs/>
          <w:sz w:val="22"/>
          <w:szCs w:val="22"/>
        </w:rPr>
        <w:t xml:space="preserve"> </w:t>
      </w:r>
      <w:r w:rsidR="00577201">
        <w:rPr>
          <w:rFonts w:ascii="Arial" w:hAnsi="Arial"/>
          <w:color w:val="4472C4" w:themeColor="accent5"/>
          <w:sz w:val="22"/>
          <w:szCs w:val="22"/>
        </w:rPr>
        <w:t>None</w:t>
      </w:r>
      <w:r w:rsidR="00032FA3">
        <w:rPr>
          <w:rFonts w:ascii="Arial" w:hAnsi="Arial"/>
          <w:b/>
          <w:bCs/>
          <w:sz w:val="22"/>
          <w:szCs w:val="22"/>
        </w:rPr>
        <w:br/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06CF6C54" w14:textId="77777777" w:rsidR="00EC0E8B" w:rsidRDefault="005D3252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Draft Minutes</w:t>
      </w:r>
    </w:p>
    <w:p w14:paraId="43743715" w14:textId="77777777" w:rsidR="00EC0E8B" w:rsidRDefault="00EC0E8B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</w:p>
    <w:bookmarkEnd w:id="0"/>
    <w:p w14:paraId="254C4FE6" w14:textId="1F1BB3D8" w:rsidR="000B2D39" w:rsidRPr="000B2D39" w:rsidRDefault="00EC0E8B" w:rsidP="000B2D39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 w:rsidRPr="009B205E">
        <w:rPr>
          <w:rFonts w:ascii="Arial" w:eastAsia="Arial" w:hAnsi="Arial" w:cs="Arial"/>
          <w:b/>
          <w:bCs/>
        </w:rPr>
        <w:t xml:space="preserve">To discuss and agree </w:t>
      </w:r>
      <w:r>
        <w:rPr>
          <w:rFonts w:ascii="Arial" w:eastAsia="Arial" w:hAnsi="Arial" w:cs="Arial"/>
          <w:b/>
          <w:bCs/>
        </w:rPr>
        <w:t>dates for Events January to March 2026</w:t>
      </w:r>
      <w:r w:rsidR="00577201">
        <w:rPr>
          <w:rFonts w:ascii="Arial" w:eastAsia="Arial" w:hAnsi="Arial" w:cs="Arial"/>
          <w:b/>
          <w:bCs/>
        </w:rPr>
        <w:br/>
      </w:r>
      <w:r w:rsidR="00577201" w:rsidRPr="00577201">
        <w:rPr>
          <w:rFonts w:ascii="Arial" w:eastAsia="Arial" w:hAnsi="Arial" w:cs="Arial"/>
          <w:color w:val="4472C4" w:themeColor="accent5"/>
        </w:rPr>
        <w:t>The Clerk informed the committee she had</w:t>
      </w:r>
      <w:r w:rsidR="00A30936">
        <w:rPr>
          <w:rFonts w:ascii="Arial" w:eastAsia="Arial" w:hAnsi="Arial" w:cs="Arial"/>
          <w:color w:val="4472C4" w:themeColor="accent5"/>
        </w:rPr>
        <w:t xml:space="preserve"> plans for a Town Council trip to St Fagans on St. Teilo’s Day (FEB 9</w:t>
      </w:r>
      <w:r w:rsidR="00A30936" w:rsidRPr="00A30936">
        <w:rPr>
          <w:rFonts w:ascii="Arial" w:eastAsia="Arial" w:hAnsi="Arial" w:cs="Arial"/>
          <w:color w:val="4472C4" w:themeColor="accent5"/>
          <w:vertAlign w:val="superscript"/>
        </w:rPr>
        <w:t>th</w:t>
      </w:r>
      <w:r w:rsidR="00A30936">
        <w:rPr>
          <w:rFonts w:ascii="Arial" w:eastAsia="Arial" w:hAnsi="Arial" w:cs="Arial"/>
          <w:color w:val="4472C4" w:themeColor="accent5"/>
        </w:rPr>
        <w:t>) for a service in the church</w:t>
      </w:r>
      <w:r w:rsidR="00A0249E">
        <w:rPr>
          <w:rFonts w:ascii="Arial" w:eastAsia="Arial" w:hAnsi="Arial" w:cs="Arial"/>
          <w:color w:val="4472C4" w:themeColor="accent5"/>
        </w:rPr>
        <w:t>. The Acting Mayor has agreed to pay for the cost of the coach for residents to attend (at no cost) to join in the celebration.</w:t>
      </w:r>
      <w:r w:rsidR="000B2D39">
        <w:rPr>
          <w:rFonts w:ascii="Arial" w:eastAsia="Arial" w:hAnsi="Arial" w:cs="Arial"/>
          <w:color w:val="4472C4" w:themeColor="accent5"/>
        </w:rPr>
        <w:br/>
        <w:t xml:space="preserve">Further, the Council agreed </w:t>
      </w:r>
      <w:r w:rsidR="00BB099E">
        <w:rPr>
          <w:rFonts w:ascii="Arial" w:eastAsia="Arial" w:hAnsi="Arial" w:cs="Arial"/>
          <w:color w:val="4472C4" w:themeColor="accent5"/>
        </w:rPr>
        <w:t>to hold a celebration for St. David’s Day following a strong community response to the type of events they would like the Town Council to provide. The Clerk will seek funding</w:t>
      </w:r>
      <w:r w:rsidR="00D139E2">
        <w:rPr>
          <w:rFonts w:ascii="Arial" w:eastAsia="Arial" w:hAnsi="Arial" w:cs="Arial"/>
          <w:color w:val="4472C4" w:themeColor="accent5"/>
        </w:rPr>
        <w:t xml:space="preserve"> but there is underspend within the Special events budget to </w:t>
      </w:r>
      <w:r w:rsidR="00A80063">
        <w:rPr>
          <w:rFonts w:ascii="Arial" w:eastAsia="Arial" w:hAnsi="Arial" w:cs="Arial"/>
          <w:color w:val="4472C4" w:themeColor="accent5"/>
        </w:rPr>
        <w:t>hold an event if funding is not available elsewhere.</w:t>
      </w:r>
      <w:r w:rsidR="00D139E2">
        <w:rPr>
          <w:rFonts w:ascii="Arial" w:eastAsia="Arial" w:hAnsi="Arial" w:cs="Arial"/>
          <w:color w:val="4472C4" w:themeColor="accent5"/>
        </w:rPr>
        <w:t xml:space="preserve"> </w:t>
      </w:r>
    </w:p>
    <w:p w14:paraId="598A3C09" w14:textId="77777777" w:rsidR="00EC0E8B" w:rsidRDefault="00EC0E8B" w:rsidP="00EC0E8B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Pr="009B205E">
        <w:rPr>
          <w:rFonts w:ascii="Arial" w:eastAsia="Arial" w:hAnsi="Arial" w:cs="Arial"/>
          <w:b/>
          <w:bCs/>
        </w:rPr>
        <w:t xml:space="preserve">ss and agree </w:t>
      </w:r>
      <w:r>
        <w:rPr>
          <w:rFonts w:ascii="Arial" w:eastAsia="Arial" w:hAnsi="Arial" w:cs="Arial"/>
          <w:b/>
          <w:bCs/>
        </w:rPr>
        <w:t>2026/27 Events</w:t>
      </w:r>
    </w:p>
    <w:p w14:paraId="18222BE8" w14:textId="69BE9D20" w:rsidR="00A80063" w:rsidRPr="00A80063" w:rsidRDefault="00A80063" w:rsidP="00A80063">
      <w:pPr>
        <w:pStyle w:val="ListParagraph"/>
        <w:ind w:left="108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The committee considered the responses to the consultation about events </w:t>
      </w:r>
      <w:r w:rsidR="008E628C">
        <w:rPr>
          <w:rFonts w:ascii="Arial" w:eastAsia="Arial" w:hAnsi="Arial" w:cs="Arial"/>
          <w:color w:val="4472C4" w:themeColor="accent5"/>
        </w:rPr>
        <w:t xml:space="preserve">usually held and those desired for the future. </w:t>
      </w:r>
      <w:r w:rsidR="004D1724">
        <w:rPr>
          <w:rFonts w:ascii="Arial" w:eastAsia="Arial" w:hAnsi="Arial" w:cs="Arial"/>
          <w:color w:val="4472C4" w:themeColor="accent5"/>
        </w:rPr>
        <w:t>There was strong support for health and wellbeing events</w:t>
      </w:r>
      <w:r w:rsidR="008F73CA">
        <w:rPr>
          <w:rFonts w:ascii="Arial" w:eastAsia="Arial" w:hAnsi="Arial" w:cs="Arial"/>
          <w:color w:val="4472C4" w:themeColor="accent5"/>
        </w:rPr>
        <w:t xml:space="preserve"> so it was agreed that </w:t>
      </w:r>
      <w:r w:rsidR="00FD4740">
        <w:rPr>
          <w:rFonts w:ascii="Arial" w:eastAsia="Arial" w:hAnsi="Arial" w:cs="Arial"/>
          <w:color w:val="4472C4" w:themeColor="accent5"/>
        </w:rPr>
        <w:t xml:space="preserve">the committee will seek grant funding for these activities and </w:t>
      </w:r>
      <w:r w:rsidR="00953500">
        <w:rPr>
          <w:rFonts w:ascii="Arial" w:eastAsia="Arial" w:hAnsi="Arial" w:cs="Arial"/>
          <w:color w:val="4472C4" w:themeColor="accent5"/>
        </w:rPr>
        <w:t>investigate</w:t>
      </w:r>
      <w:r w:rsidR="00FD4740">
        <w:rPr>
          <w:rFonts w:ascii="Arial" w:eastAsia="Arial" w:hAnsi="Arial" w:cs="Arial"/>
          <w:color w:val="4472C4" w:themeColor="accent5"/>
        </w:rPr>
        <w:t xml:space="preserve"> a </w:t>
      </w:r>
      <w:r w:rsidR="00205817">
        <w:rPr>
          <w:rFonts w:ascii="Arial" w:eastAsia="Arial" w:hAnsi="Arial" w:cs="Arial"/>
          <w:color w:val="4472C4" w:themeColor="accent5"/>
        </w:rPr>
        <w:t>drop-in</w:t>
      </w:r>
      <w:r w:rsidR="00FD4740">
        <w:rPr>
          <w:rFonts w:ascii="Arial" w:eastAsia="Arial" w:hAnsi="Arial" w:cs="Arial"/>
          <w:color w:val="4472C4" w:themeColor="accent5"/>
        </w:rPr>
        <w:t xml:space="preserve"> day for </w:t>
      </w:r>
      <w:r w:rsidR="00745FE8">
        <w:rPr>
          <w:rFonts w:ascii="Arial" w:eastAsia="Arial" w:hAnsi="Arial" w:cs="Arial"/>
          <w:color w:val="4472C4" w:themeColor="accent5"/>
        </w:rPr>
        <w:t>residents to engage with local organisations</w:t>
      </w:r>
      <w:r w:rsidR="0060416A">
        <w:rPr>
          <w:rFonts w:ascii="Arial" w:eastAsia="Arial" w:hAnsi="Arial" w:cs="Arial"/>
          <w:color w:val="4472C4" w:themeColor="accent5"/>
        </w:rPr>
        <w:t>.</w:t>
      </w:r>
      <w:r w:rsidR="002B4475">
        <w:rPr>
          <w:rFonts w:ascii="Arial" w:eastAsia="Arial" w:hAnsi="Arial" w:cs="Arial"/>
          <w:color w:val="4472C4" w:themeColor="accent5"/>
        </w:rPr>
        <w:t xml:space="preserve"> There was agreement</w:t>
      </w:r>
      <w:r w:rsidR="004657CE">
        <w:rPr>
          <w:rFonts w:ascii="Arial" w:eastAsia="Arial" w:hAnsi="Arial" w:cs="Arial"/>
          <w:color w:val="4472C4" w:themeColor="accent5"/>
        </w:rPr>
        <w:t xml:space="preserve"> to continue with the existing events as there was support for these within the consultation.</w:t>
      </w:r>
      <w:r w:rsidR="00953500">
        <w:rPr>
          <w:rFonts w:ascii="Arial" w:eastAsia="Arial" w:hAnsi="Arial" w:cs="Arial"/>
          <w:color w:val="4472C4" w:themeColor="accent5"/>
        </w:rPr>
        <w:t xml:space="preserve"> There was also significant support in the consultation for </w:t>
      </w:r>
      <w:r w:rsidR="009A6B87">
        <w:rPr>
          <w:rFonts w:ascii="Arial" w:eastAsia="Arial" w:hAnsi="Arial" w:cs="Arial"/>
          <w:color w:val="4472C4" w:themeColor="accent5"/>
        </w:rPr>
        <w:t>multi-cultural events so the Clerk will contact local organisations</w:t>
      </w:r>
      <w:r w:rsidR="00F162C0">
        <w:rPr>
          <w:rFonts w:ascii="Arial" w:eastAsia="Arial" w:hAnsi="Arial" w:cs="Arial"/>
          <w:color w:val="4472C4" w:themeColor="accent5"/>
        </w:rPr>
        <w:t xml:space="preserve"> to explore possibilities</w:t>
      </w:r>
      <w:r w:rsidR="00685256">
        <w:rPr>
          <w:rFonts w:ascii="Arial" w:eastAsia="Arial" w:hAnsi="Arial" w:cs="Arial"/>
          <w:color w:val="4472C4" w:themeColor="accent5"/>
        </w:rPr>
        <w:t xml:space="preserve"> for these events.</w:t>
      </w:r>
    </w:p>
    <w:p w14:paraId="7463C835" w14:textId="3CDB69CF" w:rsidR="00685256" w:rsidRPr="00685256" w:rsidRDefault="00EC0E8B" w:rsidP="00685256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consider spending to end of financial year and agree any ring-fenced amounts for 2026/27</w:t>
      </w:r>
      <w:r w:rsidR="00685256">
        <w:rPr>
          <w:rFonts w:ascii="Arial" w:eastAsia="Arial" w:hAnsi="Arial" w:cs="Arial"/>
          <w:b/>
          <w:bCs/>
        </w:rPr>
        <w:br/>
      </w:r>
      <w:r w:rsidR="00B85F52">
        <w:rPr>
          <w:rFonts w:ascii="Arial" w:eastAsia="Arial" w:hAnsi="Arial" w:cs="Arial"/>
          <w:color w:val="4472C4" w:themeColor="accent5"/>
        </w:rPr>
        <w:t xml:space="preserve">The Council agreed to </w:t>
      </w:r>
      <w:r w:rsidR="00BE6A45">
        <w:rPr>
          <w:rFonts w:ascii="Arial" w:eastAsia="Arial" w:hAnsi="Arial" w:cs="Arial"/>
          <w:color w:val="4472C4" w:themeColor="accent5"/>
        </w:rPr>
        <w:t>hold an event for St. David’s Day up to £500 if grant funding is not available and all other funds would be ear-marked reserves for this committee for the next financial year. Proposed, seconded and agreed by all.</w:t>
      </w:r>
    </w:p>
    <w:p w14:paraId="2CCE4DC2" w14:textId="54082CC0" w:rsidR="00EC0E8B" w:rsidRDefault="00EC0E8B" w:rsidP="00EC0E8B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agree draft budget for 2026/27</w:t>
      </w:r>
      <w:r w:rsidR="00BE6A45">
        <w:rPr>
          <w:rFonts w:ascii="Arial" w:eastAsia="Arial" w:hAnsi="Arial" w:cs="Arial"/>
          <w:b/>
          <w:bCs/>
        </w:rPr>
        <w:br/>
      </w:r>
      <w:r w:rsidR="00BE6A45">
        <w:rPr>
          <w:rFonts w:ascii="Arial" w:eastAsia="Arial" w:hAnsi="Arial" w:cs="Arial"/>
          <w:color w:val="4472C4" w:themeColor="accent5"/>
        </w:rPr>
        <w:t xml:space="preserve">The committee agreed a draft budget for </w:t>
      </w:r>
      <w:r w:rsidR="0052552A">
        <w:rPr>
          <w:rFonts w:ascii="Arial" w:eastAsia="Arial" w:hAnsi="Arial" w:cs="Arial"/>
          <w:color w:val="4472C4" w:themeColor="accent5"/>
        </w:rPr>
        <w:t>recommendation to Policy, Compliance and Finance committee</w:t>
      </w:r>
    </w:p>
    <w:p w14:paraId="11B0DA89" w14:textId="77777777" w:rsidR="00EC0E8B" w:rsidRDefault="00EC0E8B" w:rsidP="00EC0E8B">
      <w:pPr>
        <w:rPr>
          <w:rFonts w:ascii="Arial" w:eastAsia="Arial" w:hAnsi="Arial" w:cs="Arial"/>
          <w:b/>
          <w:bCs/>
        </w:rPr>
      </w:pPr>
    </w:p>
    <w:p w14:paraId="26081AB7" w14:textId="77777777" w:rsidR="00EC0E8B" w:rsidRPr="00EC0E8B" w:rsidRDefault="00EC0E8B" w:rsidP="00EC0E8B">
      <w:pPr>
        <w:rPr>
          <w:rFonts w:ascii="Arial" w:eastAsia="Arial" w:hAnsi="Arial" w:cs="Arial"/>
          <w:b/>
          <w:bCs/>
        </w:rPr>
      </w:pPr>
    </w:p>
    <w:p w14:paraId="400FEB05" w14:textId="27A127B0" w:rsidR="0038143F" w:rsidRPr="0038143F" w:rsidRDefault="00165F6D" w:rsidP="00EC0E8B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</w:t>
      </w:r>
      <w:r w:rsidR="00EC0E8B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>: 2</w:t>
      </w:r>
      <w:r w:rsidR="003D0484">
        <w:rPr>
          <w:rFonts w:ascii="Arial" w:eastAsia="Arial" w:hAnsi="Arial" w:cs="Arial"/>
          <w:b/>
          <w:bCs/>
        </w:rPr>
        <w:t>1.20</w:t>
      </w:r>
    </w:p>
    <w:p w14:paraId="7F0C686B" w14:textId="77777777" w:rsidR="005E5642" w:rsidRDefault="005E5642" w:rsidP="005E5642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18698168" w14:textId="2B25C7DE" w:rsidR="006A6AAE" w:rsidRPr="00165F6D" w:rsidRDefault="006A6AAE" w:rsidP="00165F6D">
      <w:pPr>
        <w:rPr>
          <w:rFonts w:ascii="Arial" w:eastAsia="Arial" w:hAnsi="Arial" w:cs="Arial"/>
          <w:color w:val="4472C4" w:themeColor="accent5"/>
        </w:rPr>
      </w:pPr>
    </w:p>
    <w:sectPr w:rsidR="006A6AAE" w:rsidRPr="00165F6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0997" w14:textId="77777777" w:rsidR="00FE3080" w:rsidRDefault="00FE3080">
      <w:r>
        <w:separator/>
      </w:r>
    </w:p>
  </w:endnote>
  <w:endnote w:type="continuationSeparator" w:id="0">
    <w:p w14:paraId="5A69C873" w14:textId="77777777" w:rsidR="00FE3080" w:rsidRDefault="00FE3080">
      <w:r>
        <w:continuationSeparator/>
      </w:r>
    </w:p>
  </w:endnote>
  <w:endnote w:type="continuationNotice" w:id="1">
    <w:p w14:paraId="394DCEED" w14:textId="77777777" w:rsidR="00FE3080" w:rsidRDefault="00FE3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7B79" w14:textId="77777777" w:rsidR="00FE3080" w:rsidRDefault="00FE3080">
      <w:r>
        <w:separator/>
      </w:r>
    </w:p>
  </w:footnote>
  <w:footnote w:type="continuationSeparator" w:id="0">
    <w:p w14:paraId="0A6BC142" w14:textId="77777777" w:rsidR="00FE3080" w:rsidRDefault="00FE3080">
      <w:r>
        <w:continuationSeparator/>
      </w:r>
    </w:p>
  </w:footnote>
  <w:footnote w:type="continuationNotice" w:id="1">
    <w:p w14:paraId="0924E8AF" w14:textId="77777777" w:rsidR="00FE3080" w:rsidRDefault="00FE3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EndPr/>
    <w:sdtContent>
      <w:p w14:paraId="0D2C5EF6" w14:textId="4EA6C829" w:rsidR="001E32BE" w:rsidRDefault="00551DCD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BEA3DEE"/>
    <w:multiLevelType w:val="hybridMultilevel"/>
    <w:tmpl w:val="24204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A613F2"/>
    <w:multiLevelType w:val="hybridMultilevel"/>
    <w:tmpl w:val="2FF64BC2"/>
    <w:lvl w:ilvl="0" w:tplc="95903000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 Unicode MS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3570" w:hanging="360"/>
      </w:pPr>
    </w:lvl>
    <w:lvl w:ilvl="2" w:tplc="0809001B" w:tentative="1">
      <w:start w:val="1"/>
      <w:numFmt w:val="lowerRoman"/>
      <w:lvlText w:val="%3."/>
      <w:lvlJc w:val="right"/>
      <w:pPr>
        <w:ind w:left="4290" w:hanging="180"/>
      </w:pPr>
    </w:lvl>
    <w:lvl w:ilvl="3" w:tplc="0809000F" w:tentative="1">
      <w:start w:val="1"/>
      <w:numFmt w:val="decimal"/>
      <w:lvlText w:val="%4."/>
      <w:lvlJc w:val="left"/>
      <w:pPr>
        <w:ind w:left="5010" w:hanging="360"/>
      </w:pPr>
    </w:lvl>
    <w:lvl w:ilvl="4" w:tplc="08090019" w:tentative="1">
      <w:start w:val="1"/>
      <w:numFmt w:val="lowerLetter"/>
      <w:lvlText w:val="%5."/>
      <w:lvlJc w:val="left"/>
      <w:pPr>
        <w:ind w:left="5730" w:hanging="360"/>
      </w:pPr>
    </w:lvl>
    <w:lvl w:ilvl="5" w:tplc="0809001B" w:tentative="1">
      <w:start w:val="1"/>
      <w:numFmt w:val="lowerRoman"/>
      <w:lvlText w:val="%6."/>
      <w:lvlJc w:val="right"/>
      <w:pPr>
        <w:ind w:left="6450" w:hanging="180"/>
      </w:pPr>
    </w:lvl>
    <w:lvl w:ilvl="6" w:tplc="0809000F" w:tentative="1">
      <w:start w:val="1"/>
      <w:numFmt w:val="decimal"/>
      <w:lvlText w:val="%7."/>
      <w:lvlJc w:val="left"/>
      <w:pPr>
        <w:ind w:left="7170" w:hanging="360"/>
      </w:pPr>
    </w:lvl>
    <w:lvl w:ilvl="7" w:tplc="08090019" w:tentative="1">
      <w:start w:val="1"/>
      <w:numFmt w:val="lowerLetter"/>
      <w:lvlText w:val="%8."/>
      <w:lvlJc w:val="left"/>
      <w:pPr>
        <w:ind w:left="7890" w:hanging="360"/>
      </w:pPr>
    </w:lvl>
    <w:lvl w:ilvl="8" w:tplc="08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1"/>
  </w:num>
  <w:num w:numId="25" w16cid:durableId="510069176">
    <w:abstractNumId w:val="17"/>
  </w:num>
  <w:num w:numId="26" w16cid:durableId="1221018293">
    <w:abstractNumId w:val="21"/>
  </w:num>
  <w:num w:numId="27" w16cid:durableId="125910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22CA"/>
    <w:rsid w:val="00002304"/>
    <w:rsid w:val="0001227C"/>
    <w:rsid w:val="00012550"/>
    <w:rsid w:val="00012ABA"/>
    <w:rsid w:val="00023B69"/>
    <w:rsid w:val="00025DA7"/>
    <w:rsid w:val="000324FC"/>
    <w:rsid w:val="00032FA3"/>
    <w:rsid w:val="000338D6"/>
    <w:rsid w:val="00036761"/>
    <w:rsid w:val="00040C8A"/>
    <w:rsid w:val="00041138"/>
    <w:rsid w:val="000418E9"/>
    <w:rsid w:val="000432FF"/>
    <w:rsid w:val="00046F89"/>
    <w:rsid w:val="0005007B"/>
    <w:rsid w:val="0005403B"/>
    <w:rsid w:val="00055A73"/>
    <w:rsid w:val="000600EC"/>
    <w:rsid w:val="00063410"/>
    <w:rsid w:val="0006540B"/>
    <w:rsid w:val="0009236A"/>
    <w:rsid w:val="00093198"/>
    <w:rsid w:val="00096DFC"/>
    <w:rsid w:val="000A30CA"/>
    <w:rsid w:val="000A4389"/>
    <w:rsid w:val="000A654F"/>
    <w:rsid w:val="000B212E"/>
    <w:rsid w:val="000B2D39"/>
    <w:rsid w:val="000B3705"/>
    <w:rsid w:val="000C55DC"/>
    <w:rsid w:val="000D01EA"/>
    <w:rsid w:val="000D1C7F"/>
    <w:rsid w:val="000D1FE8"/>
    <w:rsid w:val="000D3E45"/>
    <w:rsid w:val="000E3BF7"/>
    <w:rsid w:val="000E3CE8"/>
    <w:rsid w:val="000E4A5C"/>
    <w:rsid w:val="000E5CC3"/>
    <w:rsid w:val="000F2569"/>
    <w:rsid w:val="00100B34"/>
    <w:rsid w:val="00102670"/>
    <w:rsid w:val="00111428"/>
    <w:rsid w:val="00111C90"/>
    <w:rsid w:val="00116F41"/>
    <w:rsid w:val="00120623"/>
    <w:rsid w:val="0012570B"/>
    <w:rsid w:val="00125924"/>
    <w:rsid w:val="0012737F"/>
    <w:rsid w:val="001311E3"/>
    <w:rsid w:val="001364FE"/>
    <w:rsid w:val="001409EF"/>
    <w:rsid w:val="00143528"/>
    <w:rsid w:val="00144222"/>
    <w:rsid w:val="00150B5E"/>
    <w:rsid w:val="00153E51"/>
    <w:rsid w:val="001543D1"/>
    <w:rsid w:val="0015659F"/>
    <w:rsid w:val="001570F4"/>
    <w:rsid w:val="00161157"/>
    <w:rsid w:val="00161E55"/>
    <w:rsid w:val="0016427E"/>
    <w:rsid w:val="00165F6D"/>
    <w:rsid w:val="001747EA"/>
    <w:rsid w:val="001766EA"/>
    <w:rsid w:val="00190E7E"/>
    <w:rsid w:val="00192C4F"/>
    <w:rsid w:val="00192E88"/>
    <w:rsid w:val="001960CB"/>
    <w:rsid w:val="00196CA4"/>
    <w:rsid w:val="00197E00"/>
    <w:rsid w:val="001A5254"/>
    <w:rsid w:val="001A5FD5"/>
    <w:rsid w:val="001A749A"/>
    <w:rsid w:val="001B06D6"/>
    <w:rsid w:val="001B2B47"/>
    <w:rsid w:val="001C0F50"/>
    <w:rsid w:val="001C3F6A"/>
    <w:rsid w:val="001D0D36"/>
    <w:rsid w:val="001D1A5D"/>
    <w:rsid w:val="001D67F5"/>
    <w:rsid w:val="001E028D"/>
    <w:rsid w:val="001E32BE"/>
    <w:rsid w:val="001E4042"/>
    <w:rsid w:val="001F02F2"/>
    <w:rsid w:val="001F16F7"/>
    <w:rsid w:val="001F2D65"/>
    <w:rsid w:val="001F3E79"/>
    <w:rsid w:val="001F708A"/>
    <w:rsid w:val="00200326"/>
    <w:rsid w:val="00204C62"/>
    <w:rsid w:val="00205817"/>
    <w:rsid w:val="0020775D"/>
    <w:rsid w:val="00210780"/>
    <w:rsid w:val="00216A47"/>
    <w:rsid w:val="00217A3A"/>
    <w:rsid w:val="002204E5"/>
    <w:rsid w:val="002219FE"/>
    <w:rsid w:val="00221FBD"/>
    <w:rsid w:val="0022313C"/>
    <w:rsid w:val="0022470E"/>
    <w:rsid w:val="002263A9"/>
    <w:rsid w:val="00234D57"/>
    <w:rsid w:val="0023641D"/>
    <w:rsid w:val="00237F10"/>
    <w:rsid w:val="00240609"/>
    <w:rsid w:val="00244052"/>
    <w:rsid w:val="00244BA1"/>
    <w:rsid w:val="00245EFF"/>
    <w:rsid w:val="00246174"/>
    <w:rsid w:val="002465D1"/>
    <w:rsid w:val="00247109"/>
    <w:rsid w:val="0024753E"/>
    <w:rsid w:val="0025121D"/>
    <w:rsid w:val="00256C14"/>
    <w:rsid w:val="00264228"/>
    <w:rsid w:val="00270267"/>
    <w:rsid w:val="002727FB"/>
    <w:rsid w:val="00276232"/>
    <w:rsid w:val="00281F29"/>
    <w:rsid w:val="00284B81"/>
    <w:rsid w:val="00287B06"/>
    <w:rsid w:val="00292066"/>
    <w:rsid w:val="00292BA6"/>
    <w:rsid w:val="00293EF1"/>
    <w:rsid w:val="002977C7"/>
    <w:rsid w:val="002A27E4"/>
    <w:rsid w:val="002B11AE"/>
    <w:rsid w:val="002B2A4B"/>
    <w:rsid w:val="002B2B6B"/>
    <w:rsid w:val="002B4475"/>
    <w:rsid w:val="002B6DB9"/>
    <w:rsid w:val="002C0C85"/>
    <w:rsid w:val="002C366D"/>
    <w:rsid w:val="002C4F91"/>
    <w:rsid w:val="002D0573"/>
    <w:rsid w:val="002D0A7C"/>
    <w:rsid w:val="002D19E3"/>
    <w:rsid w:val="002D7F5A"/>
    <w:rsid w:val="002E31BF"/>
    <w:rsid w:val="002E3AEC"/>
    <w:rsid w:val="002E5002"/>
    <w:rsid w:val="003008B3"/>
    <w:rsid w:val="00301587"/>
    <w:rsid w:val="00301FF3"/>
    <w:rsid w:val="00305268"/>
    <w:rsid w:val="003158FD"/>
    <w:rsid w:val="00323B67"/>
    <w:rsid w:val="00324D5E"/>
    <w:rsid w:val="00326414"/>
    <w:rsid w:val="003332F8"/>
    <w:rsid w:val="00336D1F"/>
    <w:rsid w:val="003379DA"/>
    <w:rsid w:val="003402A2"/>
    <w:rsid w:val="00343953"/>
    <w:rsid w:val="00343B9D"/>
    <w:rsid w:val="00345246"/>
    <w:rsid w:val="00351675"/>
    <w:rsid w:val="003570FF"/>
    <w:rsid w:val="00357B72"/>
    <w:rsid w:val="00363C92"/>
    <w:rsid w:val="00365F98"/>
    <w:rsid w:val="003673A6"/>
    <w:rsid w:val="00367471"/>
    <w:rsid w:val="0037050D"/>
    <w:rsid w:val="003720AC"/>
    <w:rsid w:val="00375F6E"/>
    <w:rsid w:val="00377AEF"/>
    <w:rsid w:val="00377B89"/>
    <w:rsid w:val="003803A9"/>
    <w:rsid w:val="0038143F"/>
    <w:rsid w:val="0038626A"/>
    <w:rsid w:val="003910D6"/>
    <w:rsid w:val="00392361"/>
    <w:rsid w:val="00393EF1"/>
    <w:rsid w:val="00395026"/>
    <w:rsid w:val="0039630D"/>
    <w:rsid w:val="003A174E"/>
    <w:rsid w:val="003A3C24"/>
    <w:rsid w:val="003B15BC"/>
    <w:rsid w:val="003B246C"/>
    <w:rsid w:val="003B4080"/>
    <w:rsid w:val="003B6D28"/>
    <w:rsid w:val="003B757A"/>
    <w:rsid w:val="003C4A6E"/>
    <w:rsid w:val="003D0484"/>
    <w:rsid w:val="003D5DFC"/>
    <w:rsid w:val="003E0209"/>
    <w:rsid w:val="003E3F0D"/>
    <w:rsid w:val="003E4A4C"/>
    <w:rsid w:val="003E4E3C"/>
    <w:rsid w:val="003E55E4"/>
    <w:rsid w:val="003E71AC"/>
    <w:rsid w:val="003E7250"/>
    <w:rsid w:val="003F7969"/>
    <w:rsid w:val="00404304"/>
    <w:rsid w:val="0040623C"/>
    <w:rsid w:val="004149D6"/>
    <w:rsid w:val="00416378"/>
    <w:rsid w:val="00417524"/>
    <w:rsid w:val="00425D18"/>
    <w:rsid w:val="00426A6E"/>
    <w:rsid w:val="00427E1F"/>
    <w:rsid w:val="00441BA4"/>
    <w:rsid w:val="00447625"/>
    <w:rsid w:val="004504EE"/>
    <w:rsid w:val="00450957"/>
    <w:rsid w:val="004611D9"/>
    <w:rsid w:val="00462BF3"/>
    <w:rsid w:val="00464B61"/>
    <w:rsid w:val="004657CE"/>
    <w:rsid w:val="00465851"/>
    <w:rsid w:val="00470638"/>
    <w:rsid w:val="004734F4"/>
    <w:rsid w:val="00475836"/>
    <w:rsid w:val="00482BC3"/>
    <w:rsid w:val="00494FF1"/>
    <w:rsid w:val="004A3407"/>
    <w:rsid w:val="004A372E"/>
    <w:rsid w:val="004A40A9"/>
    <w:rsid w:val="004A6FB0"/>
    <w:rsid w:val="004B12A0"/>
    <w:rsid w:val="004C12A9"/>
    <w:rsid w:val="004C757F"/>
    <w:rsid w:val="004D008A"/>
    <w:rsid w:val="004D13D4"/>
    <w:rsid w:val="004D1724"/>
    <w:rsid w:val="004D6332"/>
    <w:rsid w:val="004E2B8E"/>
    <w:rsid w:val="004E458F"/>
    <w:rsid w:val="004F11E9"/>
    <w:rsid w:val="004F2955"/>
    <w:rsid w:val="004F3B3E"/>
    <w:rsid w:val="004F3B62"/>
    <w:rsid w:val="004F50C3"/>
    <w:rsid w:val="00500B78"/>
    <w:rsid w:val="00502471"/>
    <w:rsid w:val="00502F16"/>
    <w:rsid w:val="00507894"/>
    <w:rsid w:val="00521BD9"/>
    <w:rsid w:val="005244AD"/>
    <w:rsid w:val="0052552A"/>
    <w:rsid w:val="0053129C"/>
    <w:rsid w:val="00533F0A"/>
    <w:rsid w:val="00542FB1"/>
    <w:rsid w:val="00544755"/>
    <w:rsid w:val="00544834"/>
    <w:rsid w:val="0054487A"/>
    <w:rsid w:val="00544A51"/>
    <w:rsid w:val="00544DEF"/>
    <w:rsid w:val="00545110"/>
    <w:rsid w:val="00546413"/>
    <w:rsid w:val="005518A5"/>
    <w:rsid w:val="005527D9"/>
    <w:rsid w:val="00552EA2"/>
    <w:rsid w:val="0055333D"/>
    <w:rsid w:val="005547E7"/>
    <w:rsid w:val="00556933"/>
    <w:rsid w:val="00561A9C"/>
    <w:rsid w:val="005631CF"/>
    <w:rsid w:val="00563E76"/>
    <w:rsid w:val="005644D3"/>
    <w:rsid w:val="00566230"/>
    <w:rsid w:val="00567747"/>
    <w:rsid w:val="005735C0"/>
    <w:rsid w:val="00577201"/>
    <w:rsid w:val="00580128"/>
    <w:rsid w:val="00581487"/>
    <w:rsid w:val="00581BED"/>
    <w:rsid w:val="00586AF2"/>
    <w:rsid w:val="00592C30"/>
    <w:rsid w:val="00593258"/>
    <w:rsid w:val="00594F65"/>
    <w:rsid w:val="00595653"/>
    <w:rsid w:val="005A0E69"/>
    <w:rsid w:val="005A51C7"/>
    <w:rsid w:val="005A585C"/>
    <w:rsid w:val="005B079C"/>
    <w:rsid w:val="005B206B"/>
    <w:rsid w:val="005B32B8"/>
    <w:rsid w:val="005C06E4"/>
    <w:rsid w:val="005C2D98"/>
    <w:rsid w:val="005C5A92"/>
    <w:rsid w:val="005D3252"/>
    <w:rsid w:val="005E0AD1"/>
    <w:rsid w:val="005E5642"/>
    <w:rsid w:val="005E6A31"/>
    <w:rsid w:val="005F110A"/>
    <w:rsid w:val="005F147E"/>
    <w:rsid w:val="0060416A"/>
    <w:rsid w:val="00605109"/>
    <w:rsid w:val="00605A51"/>
    <w:rsid w:val="00611CB8"/>
    <w:rsid w:val="006130B1"/>
    <w:rsid w:val="00626906"/>
    <w:rsid w:val="0063486C"/>
    <w:rsid w:val="00635CEF"/>
    <w:rsid w:val="0063737C"/>
    <w:rsid w:val="00640D73"/>
    <w:rsid w:val="00643B18"/>
    <w:rsid w:val="0064757D"/>
    <w:rsid w:val="006530B3"/>
    <w:rsid w:val="00654F2A"/>
    <w:rsid w:val="006569AA"/>
    <w:rsid w:val="00656B63"/>
    <w:rsid w:val="00661D75"/>
    <w:rsid w:val="00663848"/>
    <w:rsid w:val="006738C5"/>
    <w:rsid w:val="006740C0"/>
    <w:rsid w:val="006757C5"/>
    <w:rsid w:val="00681C5F"/>
    <w:rsid w:val="00681E36"/>
    <w:rsid w:val="00685256"/>
    <w:rsid w:val="00686573"/>
    <w:rsid w:val="00686A3E"/>
    <w:rsid w:val="00686E66"/>
    <w:rsid w:val="006901DA"/>
    <w:rsid w:val="00692120"/>
    <w:rsid w:val="006924C4"/>
    <w:rsid w:val="00693B9E"/>
    <w:rsid w:val="00696252"/>
    <w:rsid w:val="006967B9"/>
    <w:rsid w:val="006A06F4"/>
    <w:rsid w:val="006A1049"/>
    <w:rsid w:val="006A15FD"/>
    <w:rsid w:val="006A3FDA"/>
    <w:rsid w:val="006A675C"/>
    <w:rsid w:val="006A6AAE"/>
    <w:rsid w:val="006B2926"/>
    <w:rsid w:val="006C2735"/>
    <w:rsid w:val="006D1DDF"/>
    <w:rsid w:val="006D2D68"/>
    <w:rsid w:val="006E1D50"/>
    <w:rsid w:val="006F33AA"/>
    <w:rsid w:val="00703D27"/>
    <w:rsid w:val="00704105"/>
    <w:rsid w:val="00704907"/>
    <w:rsid w:val="00705830"/>
    <w:rsid w:val="00706091"/>
    <w:rsid w:val="00710690"/>
    <w:rsid w:val="00710B33"/>
    <w:rsid w:val="0072093A"/>
    <w:rsid w:val="00722521"/>
    <w:rsid w:val="00727B9D"/>
    <w:rsid w:val="00727CC1"/>
    <w:rsid w:val="0073498B"/>
    <w:rsid w:val="00734C09"/>
    <w:rsid w:val="00736F26"/>
    <w:rsid w:val="0073722E"/>
    <w:rsid w:val="00741A8A"/>
    <w:rsid w:val="00745FE8"/>
    <w:rsid w:val="007521A9"/>
    <w:rsid w:val="0075549A"/>
    <w:rsid w:val="00761539"/>
    <w:rsid w:val="007619D3"/>
    <w:rsid w:val="00762F02"/>
    <w:rsid w:val="00772C5B"/>
    <w:rsid w:val="0077664B"/>
    <w:rsid w:val="007812C0"/>
    <w:rsid w:val="00781539"/>
    <w:rsid w:val="007843D8"/>
    <w:rsid w:val="0079796A"/>
    <w:rsid w:val="007A7977"/>
    <w:rsid w:val="007B2F20"/>
    <w:rsid w:val="007B6C13"/>
    <w:rsid w:val="007B7608"/>
    <w:rsid w:val="007B7C5C"/>
    <w:rsid w:val="007C46CF"/>
    <w:rsid w:val="007C5359"/>
    <w:rsid w:val="007C56D7"/>
    <w:rsid w:val="007D44A3"/>
    <w:rsid w:val="007D65F8"/>
    <w:rsid w:val="007D6F1E"/>
    <w:rsid w:val="007E39C5"/>
    <w:rsid w:val="007F3884"/>
    <w:rsid w:val="007F7F8A"/>
    <w:rsid w:val="00800199"/>
    <w:rsid w:val="0080078D"/>
    <w:rsid w:val="00802B33"/>
    <w:rsid w:val="00810541"/>
    <w:rsid w:val="00810A55"/>
    <w:rsid w:val="008117BC"/>
    <w:rsid w:val="0081226D"/>
    <w:rsid w:val="008129F6"/>
    <w:rsid w:val="00812D76"/>
    <w:rsid w:val="00813152"/>
    <w:rsid w:val="00815D30"/>
    <w:rsid w:val="00822057"/>
    <w:rsid w:val="0082420E"/>
    <w:rsid w:val="00831CAE"/>
    <w:rsid w:val="00832C61"/>
    <w:rsid w:val="008332CC"/>
    <w:rsid w:val="00843B95"/>
    <w:rsid w:val="00852E49"/>
    <w:rsid w:val="00852F8C"/>
    <w:rsid w:val="00856E38"/>
    <w:rsid w:val="008573ED"/>
    <w:rsid w:val="00863AAB"/>
    <w:rsid w:val="0087546E"/>
    <w:rsid w:val="00876EAA"/>
    <w:rsid w:val="00877F1F"/>
    <w:rsid w:val="00881C20"/>
    <w:rsid w:val="00882AA5"/>
    <w:rsid w:val="00886029"/>
    <w:rsid w:val="00887722"/>
    <w:rsid w:val="008909FC"/>
    <w:rsid w:val="008957FE"/>
    <w:rsid w:val="00896541"/>
    <w:rsid w:val="00897C04"/>
    <w:rsid w:val="008A3A47"/>
    <w:rsid w:val="008A63AD"/>
    <w:rsid w:val="008C166A"/>
    <w:rsid w:val="008D0DED"/>
    <w:rsid w:val="008D1951"/>
    <w:rsid w:val="008D216A"/>
    <w:rsid w:val="008D41C2"/>
    <w:rsid w:val="008D5D88"/>
    <w:rsid w:val="008E0761"/>
    <w:rsid w:val="008E2231"/>
    <w:rsid w:val="008E628C"/>
    <w:rsid w:val="008E6E34"/>
    <w:rsid w:val="008F2615"/>
    <w:rsid w:val="008F4DED"/>
    <w:rsid w:val="008F5B4B"/>
    <w:rsid w:val="008F73CA"/>
    <w:rsid w:val="00902684"/>
    <w:rsid w:val="00903B2E"/>
    <w:rsid w:val="00904666"/>
    <w:rsid w:val="009062EA"/>
    <w:rsid w:val="0091253A"/>
    <w:rsid w:val="009143D7"/>
    <w:rsid w:val="00916D67"/>
    <w:rsid w:val="0091784C"/>
    <w:rsid w:val="00930E93"/>
    <w:rsid w:val="0093486B"/>
    <w:rsid w:val="00946B51"/>
    <w:rsid w:val="00951A2C"/>
    <w:rsid w:val="009525D3"/>
    <w:rsid w:val="009532B1"/>
    <w:rsid w:val="00953500"/>
    <w:rsid w:val="00955D90"/>
    <w:rsid w:val="00956BAF"/>
    <w:rsid w:val="00960F39"/>
    <w:rsid w:val="00970643"/>
    <w:rsid w:val="009768D3"/>
    <w:rsid w:val="00976B10"/>
    <w:rsid w:val="009831ED"/>
    <w:rsid w:val="0098698C"/>
    <w:rsid w:val="00992391"/>
    <w:rsid w:val="00995FF7"/>
    <w:rsid w:val="009A2243"/>
    <w:rsid w:val="009A3EE5"/>
    <w:rsid w:val="009A4216"/>
    <w:rsid w:val="009A502B"/>
    <w:rsid w:val="009A6403"/>
    <w:rsid w:val="009A6B87"/>
    <w:rsid w:val="009B4116"/>
    <w:rsid w:val="009B5A17"/>
    <w:rsid w:val="009C127A"/>
    <w:rsid w:val="009C61D5"/>
    <w:rsid w:val="009D57A8"/>
    <w:rsid w:val="009D6A3D"/>
    <w:rsid w:val="009F5982"/>
    <w:rsid w:val="009F7493"/>
    <w:rsid w:val="00A0243B"/>
    <w:rsid w:val="00A0249E"/>
    <w:rsid w:val="00A055E7"/>
    <w:rsid w:val="00A06785"/>
    <w:rsid w:val="00A06819"/>
    <w:rsid w:val="00A10948"/>
    <w:rsid w:val="00A12453"/>
    <w:rsid w:val="00A273CB"/>
    <w:rsid w:val="00A30936"/>
    <w:rsid w:val="00A326D8"/>
    <w:rsid w:val="00A34EB6"/>
    <w:rsid w:val="00A35E51"/>
    <w:rsid w:val="00A36682"/>
    <w:rsid w:val="00A402DE"/>
    <w:rsid w:val="00A4156B"/>
    <w:rsid w:val="00A43F7C"/>
    <w:rsid w:val="00A44F1F"/>
    <w:rsid w:val="00A46AD5"/>
    <w:rsid w:val="00A51058"/>
    <w:rsid w:val="00A5190A"/>
    <w:rsid w:val="00A53480"/>
    <w:rsid w:val="00A60F65"/>
    <w:rsid w:val="00A65BAA"/>
    <w:rsid w:val="00A65C05"/>
    <w:rsid w:val="00A701A4"/>
    <w:rsid w:val="00A7185B"/>
    <w:rsid w:val="00A71922"/>
    <w:rsid w:val="00A80063"/>
    <w:rsid w:val="00A823EC"/>
    <w:rsid w:val="00A85C75"/>
    <w:rsid w:val="00A86854"/>
    <w:rsid w:val="00AA3E64"/>
    <w:rsid w:val="00AA63D8"/>
    <w:rsid w:val="00AB0927"/>
    <w:rsid w:val="00AB309E"/>
    <w:rsid w:val="00AB5D22"/>
    <w:rsid w:val="00AC10C3"/>
    <w:rsid w:val="00AC1E6F"/>
    <w:rsid w:val="00AC2744"/>
    <w:rsid w:val="00AC651E"/>
    <w:rsid w:val="00AD118A"/>
    <w:rsid w:val="00AD2FA8"/>
    <w:rsid w:val="00AE06DA"/>
    <w:rsid w:val="00AE2CE2"/>
    <w:rsid w:val="00AE2DB9"/>
    <w:rsid w:val="00AE30AE"/>
    <w:rsid w:val="00AE30C7"/>
    <w:rsid w:val="00AE38BD"/>
    <w:rsid w:val="00AE4760"/>
    <w:rsid w:val="00AE6761"/>
    <w:rsid w:val="00AF0077"/>
    <w:rsid w:val="00AF22AC"/>
    <w:rsid w:val="00B117BB"/>
    <w:rsid w:val="00B1186A"/>
    <w:rsid w:val="00B133B5"/>
    <w:rsid w:val="00B13CD9"/>
    <w:rsid w:val="00B21183"/>
    <w:rsid w:val="00B23711"/>
    <w:rsid w:val="00B26C5C"/>
    <w:rsid w:val="00B322F4"/>
    <w:rsid w:val="00B32F72"/>
    <w:rsid w:val="00B44A92"/>
    <w:rsid w:val="00B46D5A"/>
    <w:rsid w:val="00B504D8"/>
    <w:rsid w:val="00B51C30"/>
    <w:rsid w:val="00B51D4D"/>
    <w:rsid w:val="00B53EF9"/>
    <w:rsid w:val="00B556FB"/>
    <w:rsid w:val="00B610E8"/>
    <w:rsid w:val="00B625DC"/>
    <w:rsid w:val="00B63587"/>
    <w:rsid w:val="00B63888"/>
    <w:rsid w:val="00B668A7"/>
    <w:rsid w:val="00B707A6"/>
    <w:rsid w:val="00B74A21"/>
    <w:rsid w:val="00B74C88"/>
    <w:rsid w:val="00B77F6E"/>
    <w:rsid w:val="00B81A5A"/>
    <w:rsid w:val="00B81E61"/>
    <w:rsid w:val="00B85F52"/>
    <w:rsid w:val="00B93788"/>
    <w:rsid w:val="00B969D2"/>
    <w:rsid w:val="00BA183B"/>
    <w:rsid w:val="00BA2B90"/>
    <w:rsid w:val="00BA2CA8"/>
    <w:rsid w:val="00BA57D8"/>
    <w:rsid w:val="00BA63EB"/>
    <w:rsid w:val="00BA6C46"/>
    <w:rsid w:val="00BA74E1"/>
    <w:rsid w:val="00BB099E"/>
    <w:rsid w:val="00BB3C7B"/>
    <w:rsid w:val="00BB474E"/>
    <w:rsid w:val="00BB4A6D"/>
    <w:rsid w:val="00BC6791"/>
    <w:rsid w:val="00BD2DE6"/>
    <w:rsid w:val="00BD4288"/>
    <w:rsid w:val="00BD6679"/>
    <w:rsid w:val="00BE321C"/>
    <w:rsid w:val="00BE419B"/>
    <w:rsid w:val="00BE6A45"/>
    <w:rsid w:val="00BF39F7"/>
    <w:rsid w:val="00BF454C"/>
    <w:rsid w:val="00C011E2"/>
    <w:rsid w:val="00C03850"/>
    <w:rsid w:val="00C13AB2"/>
    <w:rsid w:val="00C141CD"/>
    <w:rsid w:val="00C20DF1"/>
    <w:rsid w:val="00C24091"/>
    <w:rsid w:val="00C24D09"/>
    <w:rsid w:val="00C27A08"/>
    <w:rsid w:val="00C31AB8"/>
    <w:rsid w:val="00C32150"/>
    <w:rsid w:val="00C379C6"/>
    <w:rsid w:val="00C40CE8"/>
    <w:rsid w:val="00C448B8"/>
    <w:rsid w:val="00C449F2"/>
    <w:rsid w:val="00C4780B"/>
    <w:rsid w:val="00C54A4B"/>
    <w:rsid w:val="00C56020"/>
    <w:rsid w:val="00C56A3C"/>
    <w:rsid w:val="00C570B2"/>
    <w:rsid w:val="00C57F4D"/>
    <w:rsid w:val="00C66008"/>
    <w:rsid w:val="00C74C30"/>
    <w:rsid w:val="00C8177A"/>
    <w:rsid w:val="00C8400E"/>
    <w:rsid w:val="00C86217"/>
    <w:rsid w:val="00C912EC"/>
    <w:rsid w:val="00C92B40"/>
    <w:rsid w:val="00C95D2B"/>
    <w:rsid w:val="00C96370"/>
    <w:rsid w:val="00C97ADA"/>
    <w:rsid w:val="00C97EB2"/>
    <w:rsid w:val="00CA03AC"/>
    <w:rsid w:val="00CA0EEB"/>
    <w:rsid w:val="00CA21E0"/>
    <w:rsid w:val="00CA72B0"/>
    <w:rsid w:val="00CA74D5"/>
    <w:rsid w:val="00CB3CF2"/>
    <w:rsid w:val="00CB5328"/>
    <w:rsid w:val="00CB784B"/>
    <w:rsid w:val="00CE2EC8"/>
    <w:rsid w:val="00CE3CD5"/>
    <w:rsid w:val="00CE739A"/>
    <w:rsid w:val="00CF01A9"/>
    <w:rsid w:val="00CF07EB"/>
    <w:rsid w:val="00CF0DB5"/>
    <w:rsid w:val="00CF0FCA"/>
    <w:rsid w:val="00CF5144"/>
    <w:rsid w:val="00CF632E"/>
    <w:rsid w:val="00D034D6"/>
    <w:rsid w:val="00D0770F"/>
    <w:rsid w:val="00D12519"/>
    <w:rsid w:val="00D139E2"/>
    <w:rsid w:val="00D14A14"/>
    <w:rsid w:val="00D15FB6"/>
    <w:rsid w:val="00D20CF2"/>
    <w:rsid w:val="00D22ACD"/>
    <w:rsid w:val="00D2505F"/>
    <w:rsid w:val="00D27665"/>
    <w:rsid w:val="00D27AF9"/>
    <w:rsid w:val="00D41BD0"/>
    <w:rsid w:val="00D44AAE"/>
    <w:rsid w:val="00D56762"/>
    <w:rsid w:val="00D57B96"/>
    <w:rsid w:val="00D6792F"/>
    <w:rsid w:val="00D72EE7"/>
    <w:rsid w:val="00D8285E"/>
    <w:rsid w:val="00D8606F"/>
    <w:rsid w:val="00D86F4B"/>
    <w:rsid w:val="00D914FB"/>
    <w:rsid w:val="00D91D89"/>
    <w:rsid w:val="00D941C1"/>
    <w:rsid w:val="00D94FA5"/>
    <w:rsid w:val="00DA2559"/>
    <w:rsid w:val="00DA7E21"/>
    <w:rsid w:val="00DB4CFE"/>
    <w:rsid w:val="00DB692F"/>
    <w:rsid w:val="00DB789C"/>
    <w:rsid w:val="00DC1513"/>
    <w:rsid w:val="00DC1AD9"/>
    <w:rsid w:val="00DC2E1D"/>
    <w:rsid w:val="00DD3C7C"/>
    <w:rsid w:val="00DE4D26"/>
    <w:rsid w:val="00DE53E2"/>
    <w:rsid w:val="00DE5410"/>
    <w:rsid w:val="00DE569D"/>
    <w:rsid w:val="00DE68D1"/>
    <w:rsid w:val="00DF5738"/>
    <w:rsid w:val="00DF7EE9"/>
    <w:rsid w:val="00E00D6F"/>
    <w:rsid w:val="00E06F5B"/>
    <w:rsid w:val="00E10566"/>
    <w:rsid w:val="00E1458E"/>
    <w:rsid w:val="00E15001"/>
    <w:rsid w:val="00E20419"/>
    <w:rsid w:val="00E21A65"/>
    <w:rsid w:val="00E2368E"/>
    <w:rsid w:val="00E243C0"/>
    <w:rsid w:val="00E27813"/>
    <w:rsid w:val="00E3213C"/>
    <w:rsid w:val="00E32383"/>
    <w:rsid w:val="00E34146"/>
    <w:rsid w:val="00E341AD"/>
    <w:rsid w:val="00E4248C"/>
    <w:rsid w:val="00E5043E"/>
    <w:rsid w:val="00E55733"/>
    <w:rsid w:val="00E5651B"/>
    <w:rsid w:val="00E705D8"/>
    <w:rsid w:val="00E7181B"/>
    <w:rsid w:val="00E73CF5"/>
    <w:rsid w:val="00E81013"/>
    <w:rsid w:val="00E831E8"/>
    <w:rsid w:val="00E8629F"/>
    <w:rsid w:val="00E91D08"/>
    <w:rsid w:val="00EA50A3"/>
    <w:rsid w:val="00EA53B8"/>
    <w:rsid w:val="00EB1EE2"/>
    <w:rsid w:val="00EB4094"/>
    <w:rsid w:val="00EB58F5"/>
    <w:rsid w:val="00EB6962"/>
    <w:rsid w:val="00EB72DA"/>
    <w:rsid w:val="00EC0E8B"/>
    <w:rsid w:val="00EC101A"/>
    <w:rsid w:val="00EC6135"/>
    <w:rsid w:val="00EC720D"/>
    <w:rsid w:val="00ED1900"/>
    <w:rsid w:val="00ED3699"/>
    <w:rsid w:val="00ED7CC1"/>
    <w:rsid w:val="00EE40FE"/>
    <w:rsid w:val="00EE71B4"/>
    <w:rsid w:val="00EE7D7F"/>
    <w:rsid w:val="00EF1272"/>
    <w:rsid w:val="00EF402A"/>
    <w:rsid w:val="00EF48F4"/>
    <w:rsid w:val="00F059C1"/>
    <w:rsid w:val="00F06C79"/>
    <w:rsid w:val="00F10B59"/>
    <w:rsid w:val="00F10D3D"/>
    <w:rsid w:val="00F15929"/>
    <w:rsid w:val="00F16274"/>
    <w:rsid w:val="00F162C0"/>
    <w:rsid w:val="00F325E2"/>
    <w:rsid w:val="00F33898"/>
    <w:rsid w:val="00F40BD8"/>
    <w:rsid w:val="00F45329"/>
    <w:rsid w:val="00F55467"/>
    <w:rsid w:val="00F57ABF"/>
    <w:rsid w:val="00F60AE2"/>
    <w:rsid w:val="00F6293C"/>
    <w:rsid w:val="00F65ACF"/>
    <w:rsid w:val="00F72091"/>
    <w:rsid w:val="00F80D9E"/>
    <w:rsid w:val="00F813C8"/>
    <w:rsid w:val="00F82C64"/>
    <w:rsid w:val="00F87653"/>
    <w:rsid w:val="00F920A1"/>
    <w:rsid w:val="00F927B2"/>
    <w:rsid w:val="00F96628"/>
    <w:rsid w:val="00FA16AB"/>
    <w:rsid w:val="00FA3052"/>
    <w:rsid w:val="00FB3725"/>
    <w:rsid w:val="00FB3909"/>
    <w:rsid w:val="00FC2D2F"/>
    <w:rsid w:val="00FC5200"/>
    <w:rsid w:val="00FD2365"/>
    <w:rsid w:val="00FD4740"/>
    <w:rsid w:val="00FD5B93"/>
    <w:rsid w:val="00FD5E34"/>
    <w:rsid w:val="00FE1F70"/>
    <w:rsid w:val="00FE2304"/>
    <w:rsid w:val="00FE3080"/>
    <w:rsid w:val="00FE440B"/>
    <w:rsid w:val="00FE5937"/>
    <w:rsid w:val="00FE5EAB"/>
    <w:rsid w:val="00FF095A"/>
    <w:rsid w:val="00FF2B25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4C8D-49D1-4CE4-AA3E-9A9C570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2</cp:revision>
  <cp:lastPrinted>2024-07-12T12:43:00Z</cp:lastPrinted>
  <dcterms:created xsi:type="dcterms:W3CDTF">2026-01-29T11:06:00Z</dcterms:created>
  <dcterms:modified xsi:type="dcterms:W3CDTF">2026-01-29T11:06:00Z</dcterms:modified>
</cp:coreProperties>
</file>