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F690" w14:textId="02B53CF8" w:rsidR="001E32BE" w:rsidRPr="005D3252" w:rsidRDefault="002219FE" w:rsidP="006C6CD1">
      <w:pPr>
        <w:pStyle w:val="Body"/>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56F9D43E" w14:textId="77777777" w:rsidR="001E32BE" w:rsidRDefault="001E32BE">
      <w:pPr>
        <w:pStyle w:val="Body"/>
        <w:rPr>
          <w:rFonts w:ascii="Arial" w:eastAsia="Arial" w:hAnsi="Arial" w:cs="Arial"/>
          <w:b/>
          <w:bCs/>
          <w:sz w:val="36"/>
          <w:szCs w:val="36"/>
        </w:rPr>
      </w:pPr>
    </w:p>
    <w:p w14:paraId="26D923E3" w14:textId="5D470C56" w:rsidR="001C3F6A" w:rsidRPr="005D3252" w:rsidRDefault="00351675" w:rsidP="00E74F2B">
      <w:pPr>
        <w:pStyle w:val="Body"/>
        <w:jc w:val="center"/>
        <w:rPr>
          <w:rFonts w:ascii="Arial" w:hAnsi="Arial"/>
          <w:sz w:val="28"/>
          <w:szCs w:val="28"/>
          <w:u w:val="single"/>
          <w:lang w:val="en-US"/>
        </w:rPr>
      </w:pPr>
      <w:r w:rsidRPr="005D3252">
        <w:rPr>
          <w:rFonts w:ascii="Arial" w:hAnsi="Arial"/>
          <w:sz w:val="28"/>
          <w:szCs w:val="28"/>
          <w:u w:val="single"/>
          <w:lang w:val="en-US"/>
        </w:rPr>
        <w:t>O</w:t>
      </w:r>
      <w:r w:rsidR="00BE321C" w:rsidRPr="005D3252">
        <w:rPr>
          <w:rFonts w:ascii="Arial" w:hAnsi="Arial"/>
          <w:sz w:val="28"/>
          <w:szCs w:val="28"/>
          <w:u w:val="single"/>
          <w:lang w:val="en-US"/>
        </w:rPr>
        <w:t xml:space="preserve">rdinary </w:t>
      </w:r>
      <w:r w:rsidR="0054487A" w:rsidRPr="005D3252">
        <w:rPr>
          <w:rFonts w:ascii="Arial" w:hAnsi="Arial"/>
          <w:sz w:val="28"/>
          <w:szCs w:val="28"/>
          <w:u w:val="single"/>
          <w:lang w:val="en-US"/>
        </w:rPr>
        <w:t>Council Meeting, of Pontarddulais Town Counci</w:t>
      </w:r>
      <w:r w:rsidR="001C3F6A" w:rsidRPr="005D3252">
        <w:rPr>
          <w:rFonts w:ascii="Arial" w:hAnsi="Arial"/>
          <w:sz w:val="28"/>
          <w:szCs w:val="28"/>
          <w:u w:val="single"/>
          <w:lang w:val="en-US"/>
        </w:rPr>
        <w:t>l</w:t>
      </w:r>
    </w:p>
    <w:p w14:paraId="742200AD" w14:textId="11AF4FE5" w:rsidR="001E32BE" w:rsidRPr="005D3252" w:rsidRDefault="00AF57AE" w:rsidP="001C3F6A">
      <w:pPr>
        <w:pStyle w:val="Body"/>
        <w:ind w:right="425"/>
        <w:jc w:val="center"/>
        <w:rPr>
          <w:rFonts w:ascii="Arial" w:eastAsia="Arial" w:hAnsi="Arial" w:cs="Arial"/>
          <w:sz w:val="28"/>
          <w:szCs w:val="28"/>
          <w:u w:val="single"/>
        </w:rPr>
      </w:pPr>
      <w:r>
        <w:rPr>
          <w:rFonts w:ascii="Arial" w:hAnsi="Arial"/>
          <w:sz w:val="28"/>
          <w:szCs w:val="28"/>
          <w:u w:val="single"/>
          <w:lang w:val="en-US"/>
        </w:rPr>
        <w:t>Thursday 29</w:t>
      </w:r>
      <w:r w:rsidRPr="00AF57AE">
        <w:rPr>
          <w:rFonts w:ascii="Arial" w:hAnsi="Arial"/>
          <w:sz w:val="28"/>
          <w:szCs w:val="28"/>
          <w:u w:val="single"/>
          <w:vertAlign w:val="superscript"/>
          <w:lang w:val="en-US"/>
        </w:rPr>
        <w:t>th</w:t>
      </w:r>
      <w:r>
        <w:rPr>
          <w:rFonts w:ascii="Arial" w:hAnsi="Arial"/>
          <w:sz w:val="28"/>
          <w:szCs w:val="28"/>
          <w:u w:val="single"/>
          <w:lang w:val="en-US"/>
        </w:rPr>
        <w:t xml:space="preserve"> January</w:t>
      </w:r>
      <w:r w:rsidR="005644D3" w:rsidRPr="005D3252">
        <w:rPr>
          <w:rFonts w:ascii="Arial" w:hAnsi="Arial"/>
          <w:sz w:val="28"/>
          <w:szCs w:val="28"/>
          <w:u w:val="single"/>
          <w:lang w:val="en-US"/>
        </w:rPr>
        <w:t xml:space="preserve"> 202</w:t>
      </w:r>
      <w:r>
        <w:rPr>
          <w:rFonts w:ascii="Arial" w:hAnsi="Arial"/>
          <w:sz w:val="28"/>
          <w:szCs w:val="28"/>
          <w:u w:val="single"/>
          <w:lang w:val="en-US"/>
        </w:rPr>
        <w:t>6</w:t>
      </w:r>
      <w:r w:rsidR="0054487A" w:rsidRPr="005D3252">
        <w:rPr>
          <w:rFonts w:ascii="Arial" w:hAnsi="Arial"/>
          <w:sz w:val="28"/>
          <w:szCs w:val="28"/>
          <w:u w:val="single"/>
        </w:rPr>
        <w:t xml:space="preserve"> </w:t>
      </w:r>
      <w:r w:rsidR="0054487A" w:rsidRPr="005D3252">
        <w:rPr>
          <w:rFonts w:ascii="Arial" w:hAnsi="Arial"/>
          <w:sz w:val="28"/>
          <w:szCs w:val="28"/>
          <w:u w:val="single"/>
          <w:lang w:val="en-US"/>
        </w:rPr>
        <w:t>at 7pm</w:t>
      </w:r>
    </w:p>
    <w:p w14:paraId="5780D8D1" w14:textId="77777777" w:rsidR="001E32BE" w:rsidRPr="004E6D3B" w:rsidRDefault="001E32BE">
      <w:pPr>
        <w:pStyle w:val="Body"/>
        <w:ind w:left="720"/>
        <w:rPr>
          <w:rFonts w:ascii="Arial" w:eastAsia="Arial" w:hAnsi="Arial" w:cs="Arial"/>
          <w:u w:val="single"/>
        </w:rPr>
      </w:pPr>
    </w:p>
    <w:p w14:paraId="5A688E71" w14:textId="77777777" w:rsidR="00C64A4B" w:rsidRDefault="005D3252" w:rsidP="003C7EA5">
      <w:pPr>
        <w:pStyle w:val="Body"/>
        <w:ind w:left="720"/>
        <w:rPr>
          <w:rFonts w:ascii="Arial" w:hAnsi="Arial" w:cs="Arial"/>
          <w:color w:val="4472C4" w:themeColor="accent5"/>
        </w:rPr>
      </w:pPr>
      <w:r w:rsidRPr="004E6D3B">
        <w:rPr>
          <w:rFonts w:ascii="Arial" w:hAnsi="Arial" w:cs="Arial"/>
          <w:b/>
          <w:bCs/>
          <w:lang w:val="en-US"/>
        </w:rPr>
        <w:t>Present</w:t>
      </w:r>
      <w:r w:rsidRPr="004E6D3B">
        <w:rPr>
          <w:rFonts w:ascii="Arial" w:hAnsi="Arial" w:cs="Arial"/>
          <w:lang w:val="en-US"/>
        </w:rPr>
        <w:t>:</w:t>
      </w:r>
      <w:r w:rsidR="00C304BE" w:rsidRPr="004E6D3B">
        <w:rPr>
          <w:rFonts w:ascii="Arial" w:hAnsi="Arial" w:cs="Arial"/>
          <w:color w:val="4472C4" w:themeColor="accent5"/>
          <w:lang w:val="en-US"/>
        </w:rPr>
        <w:t xml:space="preserve"> </w:t>
      </w:r>
      <w:r w:rsidR="00C304BE" w:rsidRPr="004E6D3B">
        <w:rPr>
          <w:rFonts w:ascii="Arial" w:hAnsi="Arial" w:cs="Arial"/>
          <w:color w:val="4472C4" w:themeColor="accent5"/>
        </w:rPr>
        <w:t>Cllr. Rhian Harris (RH</w:t>
      </w:r>
      <w:r w:rsidR="00C304BE">
        <w:rPr>
          <w:rFonts w:ascii="Arial" w:hAnsi="Arial" w:cs="Arial"/>
          <w:color w:val="4472C4" w:themeColor="accent5"/>
          <w:lang w:val="en-US"/>
        </w:rPr>
        <w:t xml:space="preserve">) </w:t>
      </w:r>
      <w:r w:rsidR="004875ED" w:rsidRPr="004E6D3B">
        <w:rPr>
          <w:rFonts w:ascii="Arial" w:hAnsi="Arial" w:cs="Arial"/>
          <w:color w:val="4472C4" w:themeColor="accent5"/>
          <w:lang w:val="en-US"/>
        </w:rPr>
        <w:t>–</w:t>
      </w:r>
      <w:r w:rsidR="0006423F" w:rsidRPr="004E6D3B">
        <w:rPr>
          <w:rFonts w:ascii="Arial" w:hAnsi="Arial" w:cs="Arial"/>
          <w:color w:val="4472C4" w:themeColor="accent5"/>
          <w:lang w:val="en-US"/>
        </w:rPr>
        <w:t xml:space="preserve"> Mayor</w:t>
      </w:r>
      <w:r w:rsidR="00526C6F" w:rsidRPr="004E6D3B">
        <w:rPr>
          <w:rFonts w:ascii="Arial" w:hAnsi="Arial" w:cs="Arial"/>
          <w:color w:val="4472C4" w:themeColor="accent5"/>
          <w:lang w:val="en-US"/>
        </w:rPr>
        <w:t>;</w:t>
      </w:r>
      <w:r w:rsidR="00635CEF" w:rsidRPr="004E6D3B">
        <w:rPr>
          <w:rFonts w:ascii="Arial" w:hAnsi="Arial" w:cs="Arial"/>
          <w:color w:val="4472C4" w:themeColor="accent5"/>
          <w:lang w:val="en-US"/>
        </w:rPr>
        <w:t xml:space="preserve"> </w:t>
      </w:r>
      <w:r w:rsidR="000F2569" w:rsidRPr="004E6D3B">
        <w:rPr>
          <w:rFonts w:ascii="Arial" w:hAnsi="Arial" w:cs="Arial"/>
          <w:color w:val="4472C4" w:themeColor="accent5"/>
        </w:rPr>
        <w:t>Cllr. Kelvin Williams (KW); Cllr, Kevin Griffiths (KG)</w:t>
      </w:r>
      <w:r w:rsidR="007521A9" w:rsidRPr="004E6D3B">
        <w:rPr>
          <w:rFonts w:ascii="Arial" w:hAnsi="Arial" w:cs="Arial"/>
          <w:color w:val="4472C4" w:themeColor="accent5"/>
        </w:rPr>
        <w:t xml:space="preserve">; </w:t>
      </w:r>
      <w:r w:rsidR="00A71922" w:rsidRPr="004E6D3B">
        <w:rPr>
          <w:rFonts w:ascii="Arial" w:hAnsi="Arial" w:cs="Arial"/>
          <w:color w:val="4472C4" w:themeColor="accent5"/>
          <w:lang w:val="en-US"/>
        </w:rPr>
        <w:t>Cllr. Jane Harris (JH</w:t>
      </w:r>
      <w:r w:rsidR="004875ED" w:rsidRPr="004E6D3B">
        <w:rPr>
          <w:rFonts w:ascii="Arial" w:hAnsi="Arial" w:cs="Arial"/>
          <w:color w:val="4472C4" w:themeColor="accent5"/>
          <w:lang w:val="en-US"/>
        </w:rPr>
        <w:t>)</w:t>
      </w:r>
      <w:r w:rsidR="00B80ADD" w:rsidRPr="004E6D3B">
        <w:rPr>
          <w:rFonts w:ascii="Arial" w:hAnsi="Arial" w:cs="Arial"/>
          <w:color w:val="4472C4" w:themeColor="accent5"/>
          <w:lang w:val="en-US"/>
        </w:rPr>
        <w:t xml:space="preserve"> – Deputy Mayor</w:t>
      </w:r>
      <w:r w:rsidR="00731BCA" w:rsidRPr="004E6D3B">
        <w:rPr>
          <w:rFonts w:ascii="Arial" w:hAnsi="Arial" w:cs="Arial"/>
          <w:color w:val="4472C4" w:themeColor="accent5"/>
          <w:lang w:val="en-US"/>
        </w:rPr>
        <w:t>;</w:t>
      </w:r>
      <w:r w:rsidR="00FD4B02" w:rsidRPr="004E6D3B">
        <w:rPr>
          <w:rFonts w:ascii="Arial" w:hAnsi="Arial" w:cs="Arial"/>
          <w:color w:val="4472C4" w:themeColor="accent5"/>
          <w:lang w:val="en-US"/>
        </w:rPr>
        <w:t xml:space="preserve"> </w:t>
      </w:r>
      <w:r w:rsidR="00B92750" w:rsidRPr="004E6D3B">
        <w:rPr>
          <w:rFonts w:ascii="Arial" w:hAnsi="Arial" w:cs="Arial"/>
          <w:color w:val="4472C4" w:themeColor="accent5"/>
          <w:lang w:val="en-US"/>
        </w:rPr>
        <w:t>Cllr. Andrew Owen (AO);</w:t>
      </w:r>
      <w:r w:rsidR="003C7EA5" w:rsidRPr="004E6D3B">
        <w:rPr>
          <w:rFonts w:ascii="Arial" w:hAnsi="Arial" w:cs="Arial"/>
          <w:color w:val="4472C4" w:themeColor="accent5"/>
          <w:lang w:val="en-US"/>
        </w:rPr>
        <w:t xml:space="preserve"> Cllr. Alison Wilson (AW);</w:t>
      </w:r>
      <w:r w:rsidR="00B92750" w:rsidRPr="004E6D3B">
        <w:rPr>
          <w:rFonts w:ascii="Arial" w:hAnsi="Arial" w:cs="Arial"/>
          <w:color w:val="4472C4" w:themeColor="accent5"/>
          <w:lang w:val="en-US"/>
        </w:rPr>
        <w:t xml:space="preserve"> Cllr. Catherine Evans (CE)</w:t>
      </w:r>
      <w:r w:rsidR="003E3184" w:rsidRPr="004E6D3B">
        <w:rPr>
          <w:rFonts w:ascii="Arial" w:hAnsi="Arial" w:cs="Arial"/>
          <w:color w:val="4472C4" w:themeColor="accent5"/>
          <w:lang w:val="en-US"/>
        </w:rPr>
        <w:t xml:space="preserve">; </w:t>
      </w:r>
      <w:r w:rsidR="00C869C1" w:rsidRPr="004E6D3B">
        <w:rPr>
          <w:rFonts w:ascii="Arial" w:hAnsi="Arial" w:cs="Arial"/>
          <w:color w:val="4472C4" w:themeColor="accent5"/>
          <w:lang w:val="en-US"/>
        </w:rPr>
        <w:t>Cllr. Sion Davies (SD)</w:t>
      </w:r>
      <w:r w:rsidR="00007D43" w:rsidRPr="004E6D3B">
        <w:rPr>
          <w:rFonts w:ascii="Arial" w:hAnsi="Arial" w:cs="Arial"/>
          <w:color w:val="4472C4" w:themeColor="accent5"/>
          <w:lang w:val="en-US"/>
        </w:rPr>
        <w:t>; Cllr. Mark Biscoe (MB)</w:t>
      </w:r>
      <w:r w:rsidR="00EC0195">
        <w:rPr>
          <w:rFonts w:ascii="Arial" w:hAnsi="Arial" w:cs="Arial"/>
          <w:color w:val="4472C4" w:themeColor="accent5"/>
          <w:lang w:val="en-US"/>
        </w:rPr>
        <w:t xml:space="preserve">; </w:t>
      </w:r>
      <w:r w:rsidR="00C304BE" w:rsidRPr="004E6D3B">
        <w:rPr>
          <w:rFonts w:ascii="Arial" w:hAnsi="Arial" w:cs="Arial"/>
          <w:color w:val="4472C4" w:themeColor="accent5"/>
          <w:lang w:val="en-US"/>
        </w:rPr>
        <w:t>Cllr. Phil Downing (PD</w:t>
      </w:r>
      <w:r w:rsidR="00EC0195" w:rsidRPr="004E6D3B">
        <w:rPr>
          <w:rFonts w:ascii="Arial" w:hAnsi="Arial" w:cs="Arial"/>
          <w:color w:val="4472C4" w:themeColor="accent5"/>
        </w:rPr>
        <w:t>);</w:t>
      </w:r>
      <w:r w:rsidR="00EC0195">
        <w:rPr>
          <w:rFonts w:ascii="Arial" w:hAnsi="Arial" w:cs="Arial"/>
          <w:color w:val="4472C4" w:themeColor="accent5"/>
        </w:rPr>
        <w:t xml:space="preserve"> </w:t>
      </w:r>
      <w:r w:rsidR="00DE628A" w:rsidRPr="004E6D3B">
        <w:rPr>
          <w:rFonts w:ascii="Arial" w:hAnsi="Arial" w:cs="Arial"/>
          <w:color w:val="4472C4" w:themeColor="accent5"/>
          <w:lang w:val="en-US"/>
        </w:rPr>
        <w:t xml:space="preserve">Cllr. </w:t>
      </w:r>
      <w:r w:rsidR="00DE628A" w:rsidRPr="004E6D3B">
        <w:rPr>
          <w:rFonts w:ascii="Arial" w:hAnsi="Arial" w:cs="Arial"/>
          <w:color w:val="4472C4" w:themeColor="accent5"/>
        </w:rPr>
        <w:t>Huw Roberts (HR)</w:t>
      </w:r>
      <w:r w:rsidR="00750AC3">
        <w:rPr>
          <w:rFonts w:ascii="Arial" w:hAnsi="Arial" w:cs="Arial"/>
          <w:color w:val="4472C4" w:themeColor="accent5"/>
        </w:rPr>
        <w:t xml:space="preserve">; </w:t>
      </w:r>
      <w:r w:rsidR="00750AC3" w:rsidRPr="004E6D3B">
        <w:rPr>
          <w:rFonts w:ascii="Arial" w:hAnsi="Arial" w:cs="Arial"/>
          <w:color w:val="4472C4" w:themeColor="accent5"/>
          <w:lang w:val="en-US"/>
        </w:rPr>
        <w:t>Cllr. David Beynon (DB</w:t>
      </w:r>
      <w:r w:rsidR="00750AC3">
        <w:rPr>
          <w:rFonts w:ascii="Arial" w:hAnsi="Arial" w:cs="Arial"/>
          <w:color w:val="4472C4" w:themeColor="accent5"/>
          <w:lang w:val="en-US"/>
        </w:rPr>
        <w:t>)</w:t>
      </w:r>
      <w:r w:rsidR="00514C74">
        <w:rPr>
          <w:rFonts w:ascii="Arial" w:hAnsi="Arial" w:cs="Arial"/>
          <w:color w:val="4472C4" w:themeColor="accent5"/>
          <w:lang w:val="en-US"/>
        </w:rPr>
        <w:t xml:space="preserve">; </w:t>
      </w:r>
      <w:r w:rsidR="00514C74" w:rsidRPr="004E6D3B">
        <w:rPr>
          <w:rFonts w:ascii="Arial" w:hAnsi="Arial" w:cs="Arial"/>
          <w:color w:val="4472C4" w:themeColor="accent5"/>
        </w:rPr>
        <w:t>Cllr. Gary Chambers (GC)</w:t>
      </w:r>
    </w:p>
    <w:p w14:paraId="324C5F9E" w14:textId="14BA79C3" w:rsidR="009C127A" w:rsidRPr="004E6D3B" w:rsidRDefault="00C64A4B" w:rsidP="003C7EA5">
      <w:pPr>
        <w:pStyle w:val="Body"/>
        <w:ind w:left="720"/>
        <w:rPr>
          <w:rFonts w:ascii="Arial" w:hAnsi="Arial" w:cs="Arial"/>
          <w:lang w:val="en-US"/>
        </w:rPr>
      </w:pPr>
      <w:r w:rsidRPr="00A25BD8">
        <w:rPr>
          <w:rFonts w:ascii="Arial" w:hAnsi="Arial" w:cs="Arial"/>
          <w:b/>
          <w:bCs/>
          <w:lang w:val="en-US"/>
        </w:rPr>
        <w:t>O</w:t>
      </w:r>
      <w:r w:rsidR="00A25BD8">
        <w:rPr>
          <w:rFonts w:ascii="Arial" w:hAnsi="Arial" w:cs="Arial"/>
          <w:b/>
          <w:bCs/>
          <w:lang w:val="en-US"/>
        </w:rPr>
        <w:t xml:space="preserve">bserving: </w:t>
      </w:r>
      <w:r w:rsidR="00A25BD8" w:rsidRPr="00A25BD8">
        <w:rPr>
          <w:rFonts w:ascii="Arial" w:hAnsi="Arial" w:cs="Arial"/>
          <w:color w:val="4472C4" w:themeColor="accent5"/>
          <w:lang w:val="en-US"/>
        </w:rPr>
        <w:t>1 member of the public</w:t>
      </w:r>
      <w:r w:rsidR="00E06F5B" w:rsidRPr="00A25BD8">
        <w:rPr>
          <w:rFonts w:ascii="Arial" w:hAnsi="Arial" w:cs="Arial"/>
          <w:color w:val="4472C4" w:themeColor="accent5"/>
          <w:lang w:val="en-US"/>
        </w:rPr>
        <w:br/>
      </w:r>
      <w:r w:rsidR="003E3184" w:rsidRPr="004E6D3B">
        <w:rPr>
          <w:rFonts w:ascii="Arial" w:hAnsi="Arial" w:cs="Arial"/>
          <w:b/>
          <w:bCs/>
          <w:lang w:val="en-US"/>
        </w:rPr>
        <w:t>Apologies:</w:t>
      </w:r>
      <w:r w:rsidR="003E3184" w:rsidRPr="004E6D3B">
        <w:rPr>
          <w:rFonts w:ascii="Arial" w:hAnsi="Arial" w:cs="Arial"/>
        </w:rPr>
        <w:t xml:space="preserve"> </w:t>
      </w:r>
      <w:r w:rsidR="003E3184" w:rsidRPr="004E6D3B">
        <w:rPr>
          <w:rFonts w:ascii="Arial" w:hAnsi="Arial" w:cs="Arial"/>
          <w:color w:val="4472C4" w:themeColor="accent5"/>
        </w:rPr>
        <w:t>Cllr. Jacob John (JJ)</w:t>
      </w:r>
    </w:p>
    <w:p w14:paraId="31E0A873" w14:textId="35A6770F" w:rsidR="00754268" w:rsidRPr="004E6D3B" w:rsidRDefault="00754268" w:rsidP="00771B2E">
      <w:pPr>
        <w:pStyle w:val="Body"/>
        <w:ind w:left="720"/>
        <w:rPr>
          <w:rFonts w:ascii="Arial" w:hAnsi="Arial" w:cs="Arial"/>
          <w:color w:val="4472C4" w:themeColor="accent5"/>
        </w:rPr>
      </w:pPr>
      <w:r w:rsidRPr="004E6D3B">
        <w:rPr>
          <w:rFonts w:ascii="Arial" w:hAnsi="Arial" w:cs="Arial"/>
          <w:b/>
          <w:bCs/>
        </w:rPr>
        <w:t xml:space="preserve">Declarations of Interest: </w:t>
      </w:r>
      <w:r w:rsidR="004112DB" w:rsidRPr="004E6D3B">
        <w:rPr>
          <w:rFonts w:ascii="Arial" w:hAnsi="Arial" w:cs="Arial"/>
          <w:color w:val="4472C4" w:themeColor="accent5"/>
        </w:rPr>
        <w:t>None</w:t>
      </w:r>
    </w:p>
    <w:p w14:paraId="3D291571" w14:textId="77777777" w:rsidR="00561A9C" w:rsidRPr="004E6D3B" w:rsidRDefault="00561A9C" w:rsidP="00561A9C">
      <w:pPr>
        <w:pStyle w:val="ListParagraph"/>
        <w:rPr>
          <w:rFonts w:ascii="Arial" w:hAnsi="Arial" w:cs="Arial"/>
          <w:b/>
          <w:bCs/>
        </w:rPr>
      </w:pPr>
      <w:bookmarkStart w:id="0" w:name="_Hlk129253328"/>
    </w:p>
    <w:p w14:paraId="6C28543C" w14:textId="17DAA39D" w:rsidR="00561A9C" w:rsidRDefault="0064235B" w:rsidP="00561A9C">
      <w:pPr>
        <w:pStyle w:val="Body"/>
        <w:jc w:val="center"/>
        <w:rPr>
          <w:rFonts w:ascii="Arial" w:hAnsi="Arial" w:cs="Arial"/>
          <w:b/>
          <w:bCs/>
          <w:u w:val="single"/>
          <w:lang w:val="en-US"/>
        </w:rPr>
      </w:pPr>
      <w:r w:rsidRPr="004E6D3B">
        <w:rPr>
          <w:rFonts w:ascii="Arial" w:hAnsi="Arial" w:cs="Arial"/>
          <w:b/>
          <w:bCs/>
          <w:u w:val="single"/>
          <w:lang w:val="en-US"/>
        </w:rPr>
        <w:t>DRAFT MINUTES</w:t>
      </w:r>
    </w:p>
    <w:p w14:paraId="37C9D150" w14:textId="77777777" w:rsidR="00A97A55" w:rsidRDefault="00A97A55" w:rsidP="00561A9C">
      <w:pPr>
        <w:pStyle w:val="Body"/>
        <w:jc w:val="center"/>
        <w:rPr>
          <w:rFonts w:ascii="Arial" w:hAnsi="Arial" w:cs="Arial"/>
          <w:b/>
          <w:bCs/>
          <w:u w:val="single"/>
          <w:lang w:val="en-US"/>
        </w:rPr>
      </w:pPr>
    </w:p>
    <w:p w14:paraId="0331CDD4" w14:textId="273C7C97" w:rsidR="00A97A55" w:rsidRPr="0016471F" w:rsidRDefault="00A97A55" w:rsidP="00561A9C">
      <w:pPr>
        <w:pStyle w:val="Body"/>
        <w:jc w:val="center"/>
        <w:rPr>
          <w:rFonts w:ascii="Arial" w:eastAsia="Arial" w:hAnsi="Arial" w:cs="Arial"/>
          <w:b/>
          <w:bCs/>
          <w:color w:val="4472C4" w:themeColor="accent5"/>
        </w:rPr>
      </w:pPr>
      <w:r w:rsidRPr="0016471F">
        <w:rPr>
          <w:rFonts w:ascii="Arial" w:hAnsi="Arial" w:cs="Arial"/>
          <w:b/>
          <w:bCs/>
          <w:color w:val="4472C4" w:themeColor="accent5"/>
          <w:lang w:val="en-US"/>
        </w:rPr>
        <w:t>A minute</w:t>
      </w:r>
      <w:r w:rsidR="0016471F" w:rsidRPr="0016471F">
        <w:rPr>
          <w:rFonts w:ascii="Arial" w:hAnsi="Arial" w:cs="Arial"/>
          <w:b/>
          <w:bCs/>
          <w:color w:val="4472C4" w:themeColor="accent5"/>
          <w:lang w:val="en-US"/>
        </w:rPr>
        <w:t xml:space="preserve"> of silence was held by all in memory of David Howard Willis</w:t>
      </w:r>
    </w:p>
    <w:bookmarkEnd w:id="0"/>
    <w:p w14:paraId="04357A5C" w14:textId="77777777" w:rsidR="00F37385" w:rsidRPr="004E6D3B" w:rsidRDefault="00F37385" w:rsidP="00F37385">
      <w:pPr>
        <w:pStyle w:val="ListParagraph"/>
        <w:ind w:left="1080"/>
        <w:rPr>
          <w:rFonts w:ascii="Arial" w:hAnsi="Arial" w:cs="Arial"/>
          <w:b/>
          <w:bCs/>
        </w:rPr>
      </w:pPr>
    </w:p>
    <w:p w14:paraId="6F7A999F" w14:textId="74ADCDD4" w:rsidR="00B41624" w:rsidRPr="004E6D3B" w:rsidRDefault="00B41624" w:rsidP="00B41624">
      <w:pPr>
        <w:pStyle w:val="Body"/>
        <w:ind w:left="720"/>
        <w:rPr>
          <w:rFonts w:ascii="Arial" w:hAnsi="Arial" w:cs="Arial"/>
          <w:color w:val="4472C4" w:themeColor="accent5"/>
          <w:lang w:val="en-US"/>
        </w:rPr>
      </w:pPr>
      <w:r w:rsidRPr="004E6D3B">
        <w:rPr>
          <w:rFonts w:ascii="Arial" w:hAnsi="Arial" w:cs="Arial"/>
          <w:b/>
          <w:bCs/>
          <w:lang w:val="en-US"/>
        </w:rPr>
        <w:t>Reports from County Councillors</w:t>
      </w:r>
      <w:r w:rsidR="00843A02" w:rsidRPr="004E6D3B">
        <w:rPr>
          <w:rFonts w:ascii="Arial" w:hAnsi="Arial" w:cs="Arial"/>
          <w:b/>
          <w:bCs/>
          <w:lang w:val="en-US"/>
        </w:rPr>
        <w:t xml:space="preserve">. </w:t>
      </w:r>
    </w:p>
    <w:p w14:paraId="4D645D93" w14:textId="2EFA06E2" w:rsidR="00B41624" w:rsidRPr="004E6D3B" w:rsidRDefault="00B41624" w:rsidP="008E08AE">
      <w:pPr>
        <w:pStyle w:val="Body"/>
        <w:ind w:left="720"/>
        <w:rPr>
          <w:rFonts w:ascii="Arial" w:hAnsi="Arial" w:cs="Arial"/>
          <w:color w:val="4472C4" w:themeColor="accent5"/>
          <w:lang w:val="en-US"/>
        </w:rPr>
      </w:pPr>
      <w:r w:rsidRPr="004E6D3B">
        <w:rPr>
          <w:rFonts w:ascii="Arial" w:hAnsi="Arial" w:cs="Arial"/>
          <w:b/>
          <w:bCs/>
          <w:lang w:val="en-US"/>
        </w:rPr>
        <w:t>Cllr. Kevin Griffiths</w:t>
      </w:r>
      <w:r w:rsidR="006C6CD1">
        <w:rPr>
          <w:rFonts w:ascii="Arial" w:hAnsi="Arial" w:cs="Arial"/>
          <w:b/>
          <w:bCs/>
          <w:lang w:val="en-US"/>
        </w:rPr>
        <w:t>/</w:t>
      </w:r>
      <w:r w:rsidRPr="004E6D3B">
        <w:rPr>
          <w:rFonts w:ascii="Arial" w:hAnsi="Arial" w:cs="Arial"/>
          <w:b/>
          <w:bCs/>
          <w:lang w:val="en-US"/>
        </w:rPr>
        <w:t>Cllr. Philip Downing</w:t>
      </w:r>
      <w:r w:rsidR="006C6CD1">
        <w:rPr>
          <w:rFonts w:ascii="Arial" w:hAnsi="Arial" w:cs="Arial"/>
          <w:b/>
          <w:bCs/>
          <w:lang w:val="en-US"/>
        </w:rPr>
        <w:t xml:space="preserve">: </w:t>
      </w:r>
      <w:r w:rsidR="00547637">
        <w:rPr>
          <w:rFonts w:ascii="Arial" w:hAnsi="Arial" w:cs="Arial"/>
          <w:color w:val="4472C4" w:themeColor="accent5"/>
          <w:lang w:val="en-US"/>
        </w:rPr>
        <w:t>Cllr. Griffiths circulated his report prior to the meeting.</w:t>
      </w:r>
    </w:p>
    <w:p w14:paraId="64A6524C" w14:textId="3D07D245" w:rsidR="00B41624" w:rsidRPr="004E6D3B" w:rsidRDefault="00B41624" w:rsidP="004F3CE9">
      <w:pPr>
        <w:pStyle w:val="Body"/>
        <w:ind w:left="720"/>
        <w:rPr>
          <w:rFonts w:ascii="Arial" w:hAnsi="Arial" w:cs="Arial"/>
          <w:b/>
          <w:bCs/>
          <w:color w:val="4472C4" w:themeColor="accent5"/>
          <w:lang w:val="en-US"/>
        </w:rPr>
      </w:pPr>
      <w:r w:rsidRPr="004E6D3B">
        <w:rPr>
          <w:rFonts w:ascii="Arial" w:hAnsi="Arial" w:cs="Arial"/>
          <w:b/>
          <w:bCs/>
          <w:lang w:val="en-US"/>
        </w:rPr>
        <w:t>Report from local Police</w:t>
      </w:r>
      <w:r w:rsidR="001907E5" w:rsidRPr="004E6D3B">
        <w:rPr>
          <w:rFonts w:ascii="Arial" w:hAnsi="Arial" w:cs="Arial"/>
          <w:b/>
          <w:bCs/>
          <w:lang w:val="en-US"/>
        </w:rPr>
        <w:t xml:space="preserve">. </w:t>
      </w:r>
      <w:r w:rsidR="00BE79A7">
        <w:rPr>
          <w:rFonts w:ascii="Arial" w:hAnsi="Arial" w:cs="Arial"/>
          <w:color w:val="4472C4" w:themeColor="accent5"/>
          <w:lang w:val="en-US"/>
        </w:rPr>
        <w:t xml:space="preserve">None </w:t>
      </w:r>
    </w:p>
    <w:p w14:paraId="3702DB31" w14:textId="618043DA" w:rsidR="00EC710E" w:rsidRPr="00E74F2B" w:rsidRDefault="00B41624" w:rsidP="00E74F2B">
      <w:pPr>
        <w:pStyle w:val="Body"/>
        <w:ind w:left="720"/>
        <w:rPr>
          <w:rFonts w:ascii="Arial" w:hAnsi="Arial" w:cs="Arial"/>
          <w:color w:val="4472C4" w:themeColor="accent5"/>
        </w:rPr>
      </w:pPr>
      <w:r w:rsidRPr="004E6D3B">
        <w:rPr>
          <w:rFonts w:ascii="Arial" w:hAnsi="Arial" w:cs="Arial"/>
          <w:b/>
          <w:bCs/>
          <w:lang w:val="en-US"/>
        </w:rPr>
        <w:t>Questions from the public relating to items on the agenda. (limited to 15 minutes)</w:t>
      </w:r>
      <w:r w:rsidR="001907E5" w:rsidRPr="004E6D3B">
        <w:rPr>
          <w:rFonts w:ascii="Arial" w:hAnsi="Arial" w:cs="Arial"/>
          <w:b/>
          <w:bCs/>
          <w:lang w:val="en-US"/>
        </w:rPr>
        <w:t>.</w:t>
      </w:r>
      <w:r w:rsidR="004F3CE9" w:rsidRPr="004E6D3B">
        <w:rPr>
          <w:rFonts w:ascii="Arial" w:hAnsi="Arial" w:cs="Arial"/>
          <w:b/>
          <w:bCs/>
          <w:lang w:val="en-US"/>
        </w:rPr>
        <w:t xml:space="preserve"> </w:t>
      </w:r>
      <w:r w:rsidR="004F3CE9" w:rsidRPr="004E6D3B">
        <w:rPr>
          <w:rFonts w:ascii="Arial" w:hAnsi="Arial" w:cs="Arial"/>
          <w:color w:val="4472C4" w:themeColor="accent5"/>
          <w:lang w:val="en-US"/>
        </w:rPr>
        <w:t>None received</w:t>
      </w:r>
      <w:r w:rsidR="00B7339A" w:rsidRPr="004E6D3B">
        <w:rPr>
          <w:rFonts w:ascii="Arial" w:hAnsi="Arial" w:cs="Arial"/>
          <w:color w:val="4472C4" w:themeColor="accent5"/>
        </w:rPr>
        <w:br/>
      </w:r>
    </w:p>
    <w:p w14:paraId="23D71683" w14:textId="147CA15C" w:rsidR="00B41624" w:rsidRDefault="00B41624" w:rsidP="00B41624">
      <w:pPr>
        <w:pStyle w:val="Body"/>
        <w:jc w:val="center"/>
        <w:rPr>
          <w:rFonts w:ascii="Arial" w:hAnsi="Arial" w:cs="Arial"/>
          <w:b/>
          <w:bCs/>
          <w:u w:val="single"/>
          <w:lang w:val="en-US"/>
        </w:rPr>
      </w:pPr>
      <w:r w:rsidRPr="004E6D3B">
        <w:rPr>
          <w:rFonts w:ascii="Arial" w:hAnsi="Arial" w:cs="Arial"/>
          <w:b/>
          <w:bCs/>
          <w:u w:val="single"/>
          <w:lang w:val="en-US"/>
        </w:rPr>
        <w:t xml:space="preserve">FULL COUNCIL ORDINARY MEETING </w:t>
      </w:r>
      <w:r w:rsidR="00AA3F76" w:rsidRPr="004E6D3B">
        <w:rPr>
          <w:rFonts w:ascii="Arial" w:hAnsi="Arial" w:cs="Arial"/>
          <w:b/>
          <w:bCs/>
          <w:u w:val="single"/>
          <w:lang w:val="en-US"/>
        </w:rPr>
        <w:t>DRAFT MINUTES</w:t>
      </w:r>
    </w:p>
    <w:p w14:paraId="0C565F7F" w14:textId="77777777" w:rsidR="00790907" w:rsidRPr="00190B13" w:rsidRDefault="00790907" w:rsidP="00790907">
      <w:pPr>
        <w:rPr>
          <w:rFonts w:ascii="Arial" w:hAnsi="Arial"/>
          <w:b/>
          <w:bCs/>
          <w:sz w:val="22"/>
          <w:szCs w:val="22"/>
        </w:rPr>
      </w:pPr>
    </w:p>
    <w:p w14:paraId="4AD980D5" w14:textId="1994C292" w:rsidR="008B6979" w:rsidRPr="0016471F" w:rsidRDefault="00790907" w:rsidP="00DE55A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00" w:line="276" w:lineRule="auto"/>
        <w:ind w:left="1134"/>
        <w:textAlignment w:val="center"/>
        <w:rPr>
          <w:rFonts w:ascii="Arial" w:hAnsi="Arial" w:cs="Arial"/>
          <w:color w:val="4472C4" w:themeColor="accent5"/>
          <w:sz w:val="22"/>
          <w:szCs w:val="22"/>
          <w:lang w:bidi="en-US"/>
        </w:rPr>
      </w:pPr>
      <w:r w:rsidRPr="00DE55A8">
        <w:rPr>
          <w:rFonts w:ascii="Arial" w:hAnsi="Arial"/>
          <w:b/>
          <w:bCs/>
          <w:sz w:val="22"/>
          <w:szCs w:val="22"/>
        </w:rPr>
        <w:t>To note resignation of Mayor</w:t>
      </w:r>
      <w:r w:rsidR="00A25BD8" w:rsidRPr="00DE55A8">
        <w:rPr>
          <w:rFonts w:ascii="Arial" w:hAnsi="Arial"/>
          <w:b/>
          <w:bCs/>
          <w:sz w:val="22"/>
          <w:szCs w:val="22"/>
        </w:rPr>
        <w:br/>
      </w:r>
      <w:r w:rsidR="00A25BD8" w:rsidRPr="00DE55A8">
        <w:rPr>
          <w:rFonts w:ascii="Arial" w:hAnsi="Arial"/>
          <w:color w:val="4472C4" w:themeColor="accent5"/>
          <w:sz w:val="22"/>
          <w:szCs w:val="22"/>
        </w:rPr>
        <w:t xml:space="preserve">It was noted that Cllr. Philip Downing had resigned </w:t>
      </w:r>
      <w:r w:rsidR="00FF3882" w:rsidRPr="00DE55A8">
        <w:rPr>
          <w:rFonts w:ascii="Arial" w:hAnsi="Arial"/>
          <w:color w:val="4472C4" w:themeColor="accent5"/>
          <w:sz w:val="22"/>
          <w:szCs w:val="22"/>
        </w:rPr>
        <w:t>from his term of office as Mayor for the year</w:t>
      </w:r>
      <w:r w:rsidR="00CA1D9E" w:rsidRPr="00DE55A8">
        <w:rPr>
          <w:rFonts w:ascii="Arial" w:hAnsi="Arial"/>
          <w:color w:val="4472C4" w:themeColor="accent5"/>
          <w:sz w:val="22"/>
          <w:szCs w:val="22"/>
        </w:rPr>
        <w:t>, during the Christmas break</w:t>
      </w:r>
      <w:r w:rsidR="00FF3882" w:rsidRPr="00DE55A8">
        <w:rPr>
          <w:rFonts w:ascii="Arial" w:hAnsi="Arial"/>
          <w:color w:val="4472C4" w:themeColor="accent5"/>
          <w:sz w:val="22"/>
          <w:szCs w:val="22"/>
        </w:rPr>
        <w:t>.</w:t>
      </w:r>
      <w:r w:rsidR="00CA1D9E" w:rsidRPr="00DE55A8">
        <w:rPr>
          <w:rFonts w:ascii="Arial" w:hAnsi="Arial"/>
          <w:color w:val="4472C4" w:themeColor="accent5"/>
          <w:sz w:val="22"/>
          <w:szCs w:val="22"/>
        </w:rPr>
        <w:t xml:space="preserve"> The Clerk expressed thanks on behalf of the Council for his service</w:t>
      </w:r>
      <w:r w:rsidR="00432267" w:rsidRPr="00DE55A8">
        <w:rPr>
          <w:rFonts w:ascii="Arial" w:hAnsi="Arial"/>
          <w:color w:val="4472C4" w:themeColor="accent5"/>
          <w:sz w:val="22"/>
          <w:szCs w:val="22"/>
        </w:rPr>
        <w:t>, this was supported around the table.</w:t>
      </w:r>
      <w:r w:rsidR="008B6979" w:rsidRPr="00DE55A8">
        <w:rPr>
          <w:rFonts w:ascii="Arial" w:hAnsi="Arial"/>
          <w:color w:val="4472C4" w:themeColor="accent5"/>
          <w:sz w:val="22"/>
          <w:szCs w:val="22"/>
        </w:rPr>
        <w:br/>
      </w:r>
      <w:r w:rsidR="00DE55A8">
        <w:rPr>
          <w:rFonts w:ascii="Arial" w:hAnsi="Arial"/>
          <w:color w:val="4472C4" w:themeColor="accent5"/>
          <w:sz w:val="22"/>
          <w:szCs w:val="22"/>
        </w:rPr>
        <w:br/>
      </w:r>
      <w:r w:rsidR="008B6979" w:rsidRPr="0016471F">
        <w:rPr>
          <w:rFonts w:ascii="Arial" w:hAnsi="Arial"/>
          <w:i/>
          <w:iCs/>
          <w:color w:val="4472C4" w:themeColor="accent5"/>
          <w:sz w:val="22"/>
          <w:szCs w:val="22"/>
        </w:rPr>
        <w:t xml:space="preserve">The Clerk explained that as the </w:t>
      </w:r>
      <w:r w:rsidR="00992352" w:rsidRPr="0016471F">
        <w:rPr>
          <w:rFonts w:ascii="Arial" w:hAnsi="Arial"/>
          <w:i/>
          <w:iCs/>
          <w:color w:val="4472C4" w:themeColor="accent5"/>
          <w:sz w:val="22"/>
          <w:szCs w:val="22"/>
        </w:rPr>
        <w:t xml:space="preserve">Council had added the following Standing Order, that given the in-year resignation of the Mayor, it would be advisable to suspend this standing order to allow all Cllrs to be nominated to </w:t>
      </w:r>
      <w:r w:rsidR="00260E13" w:rsidRPr="0016471F">
        <w:rPr>
          <w:rFonts w:ascii="Arial" w:hAnsi="Arial"/>
          <w:i/>
          <w:iCs/>
          <w:color w:val="4472C4" w:themeColor="accent5"/>
          <w:sz w:val="22"/>
          <w:szCs w:val="22"/>
        </w:rPr>
        <w:t xml:space="preserve">the position of Mayor for the remainder of the term. This was approved by a majority of </w:t>
      </w:r>
      <w:r w:rsidR="00B02E5C" w:rsidRPr="0016471F">
        <w:rPr>
          <w:rFonts w:ascii="Arial" w:hAnsi="Arial"/>
          <w:i/>
          <w:iCs/>
          <w:color w:val="4472C4" w:themeColor="accent5"/>
          <w:sz w:val="22"/>
          <w:szCs w:val="22"/>
        </w:rPr>
        <w:t>8 for, 4 against and one abstention.</w:t>
      </w:r>
      <w:r w:rsidR="00B02E5C" w:rsidRPr="0016471F">
        <w:rPr>
          <w:rFonts w:ascii="Arial" w:hAnsi="Arial"/>
          <w:i/>
          <w:iCs/>
          <w:color w:val="4472C4" w:themeColor="accent5"/>
          <w:sz w:val="22"/>
          <w:szCs w:val="22"/>
        </w:rPr>
        <w:br/>
        <w:t xml:space="preserve">SO </w:t>
      </w:r>
      <w:r w:rsidR="00424BAB" w:rsidRPr="0016471F">
        <w:rPr>
          <w:rFonts w:ascii="Arial" w:hAnsi="Arial"/>
          <w:i/>
          <w:iCs/>
          <w:color w:val="4472C4" w:themeColor="accent5"/>
          <w:sz w:val="22"/>
          <w:szCs w:val="22"/>
        </w:rPr>
        <w:t>4</w:t>
      </w:r>
      <w:r w:rsidR="00D4649C" w:rsidRPr="0016471F">
        <w:rPr>
          <w:rFonts w:ascii="Arial" w:hAnsi="Arial"/>
          <w:i/>
          <w:iCs/>
          <w:color w:val="4472C4" w:themeColor="accent5"/>
          <w:sz w:val="22"/>
          <w:szCs w:val="22"/>
        </w:rPr>
        <w:t xml:space="preserve">dv: </w:t>
      </w:r>
      <w:r w:rsidR="00A123AD" w:rsidRPr="0016471F">
        <w:rPr>
          <w:rFonts w:ascii="Arial" w:hAnsi="Arial"/>
          <w:i/>
          <w:iCs/>
          <w:color w:val="4472C4" w:themeColor="accent5"/>
          <w:sz w:val="22"/>
          <w:szCs w:val="22"/>
        </w:rPr>
        <w:t>“…</w:t>
      </w:r>
      <w:r w:rsidR="00A123AD" w:rsidRPr="0016471F">
        <w:rPr>
          <w:rFonts w:ascii="Arial" w:hAnsi="Arial" w:cs="Arial"/>
          <w:i/>
          <w:iCs/>
          <w:color w:val="4472C4" w:themeColor="accent5"/>
          <w:sz w:val="22"/>
          <w:szCs w:val="22"/>
        </w:rPr>
        <w:t>no Councillor may be chair of more than one committee at a time and the Mayor may not be chair of any committee. The Council may vote to suspend this Standing Order in exceptional circumstances, e.g. there are low numbers of Councillors, making it impractical.”</w:t>
      </w:r>
    </w:p>
    <w:p w14:paraId="2CA1785B" w14:textId="7EDEF7E8" w:rsidR="00E57EE2" w:rsidRPr="008B6979" w:rsidRDefault="00790907" w:rsidP="008B6979">
      <w:pPr>
        <w:pStyle w:val="ListParagraph"/>
        <w:numPr>
          <w:ilvl w:val="0"/>
          <w:numId w:val="4"/>
        </w:numPr>
        <w:rPr>
          <w:rFonts w:ascii="Arial" w:hAnsi="Arial"/>
          <w:b/>
          <w:bCs/>
          <w:sz w:val="22"/>
          <w:szCs w:val="22"/>
        </w:rPr>
      </w:pPr>
      <w:r w:rsidRPr="008B6979">
        <w:rPr>
          <w:rFonts w:ascii="Arial" w:hAnsi="Arial"/>
          <w:b/>
          <w:bCs/>
          <w:color w:val="auto"/>
          <w:sz w:val="22"/>
          <w:szCs w:val="22"/>
        </w:rPr>
        <w:t xml:space="preserve">To Elect </w:t>
      </w:r>
      <w:r w:rsidRPr="008B6979">
        <w:rPr>
          <w:rFonts w:ascii="Arial" w:hAnsi="Arial"/>
          <w:b/>
          <w:bCs/>
          <w:sz w:val="22"/>
          <w:szCs w:val="22"/>
        </w:rPr>
        <w:t>Mayor for remainder of the Council Year to the Annual Meeting</w:t>
      </w:r>
      <w:r w:rsidR="00432267" w:rsidRPr="008B6979">
        <w:rPr>
          <w:rFonts w:ascii="Arial" w:hAnsi="Arial"/>
          <w:b/>
          <w:bCs/>
          <w:sz w:val="22"/>
          <w:szCs w:val="22"/>
        </w:rPr>
        <w:br/>
      </w:r>
      <w:r w:rsidR="00432267" w:rsidRPr="008B6979">
        <w:rPr>
          <w:rFonts w:ascii="Arial" w:hAnsi="Arial"/>
          <w:color w:val="4472C4" w:themeColor="accent5"/>
          <w:sz w:val="22"/>
          <w:szCs w:val="22"/>
        </w:rPr>
        <w:t xml:space="preserve">Cllr Rhian Harris </w:t>
      </w:r>
      <w:r w:rsidR="00E57EE2" w:rsidRPr="008B6979">
        <w:rPr>
          <w:rFonts w:ascii="Arial" w:hAnsi="Arial"/>
          <w:color w:val="4472C4" w:themeColor="accent5"/>
          <w:sz w:val="22"/>
          <w:szCs w:val="22"/>
        </w:rPr>
        <w:t>proposed herself for the remainder of the year, this was seconded.</w:t>
      </w:r>
      <w:r w:rsidR="00D52E45" w:rsidRPr="008B6979">
        <w:rPr>
          <w:rFonts w:ascii="Arial" w:hAnsi="Arial"/>
          <w:color w:val="4472C4" w:themeColor="accent5"/>
          <w:sz w:val="22"/>
          <w:szCs w:val="22"/>
        </w:rPr>
        <w:br/>
      </w:r>
      <w:r w:rsidR="00E57EE2" w:rsidRPr="008B6979">
        <w:rPr>
          <w:rFonts w:ascii="Arial" w:hAnsi="Arial"/>
          <w:color w:val="4472C4" w:themeColor="accent5"/>
          <w:sz w:val="22"/>
          <w:szCs w:val="22"/>
        </w:rPr>
        <w:t>Cllr. Gary Chambers was nominated by CE</w:t>
      </w:r>
      <w:r w:rsidR="00D46EFE" w:rsidRPr="008B6979">
        <w:rPr>
          <w:rFonts w:ascii="Arial" w:hAnsi="Arial"/>
          <w:color w:val="4472C4" w:themeColor="accent5"/>
          <w:sz w:val="22"/>
          <w:szCs w:val="22"/>
        </w:rPr>
        <w:t xml:space="preserve"> but he declined the nomination, with thanks, due to insufficient time to commit to the role.</w:t>
      </w:r>
      <w:r w:rsidR="00D52E45" w:rsidRPr="008B6979">
        <w:rPr>
          <w:rFonts w:ascii="Arial" w:hAnsi="Arial"/>
          <w:color w:val="4472C4" w:themeColor="accent5"/>
          <w:sz w:val="22"/>
          <w:szCs w:val="22"/>
        </w:rPr>
        <w:br/>
      </w:r>
      <w:r w:rsidR="00D46EFE" w:rsidRPr="008B6979">
        <w:rPr>
          <w:rFonts w:ascii="Arial" w:hAnsi="Arial"/>
          <w:color w:val="4472C4" w:themeColor="accent5"/>
          <w:sz w:val="22"/>
          <w:szCs w:val="22"/>
        </w:rPr>
        <w:t xml:space="preserve">There were no other nominations </w:t>
      </w:r>
      <w:r w:rsidR="00E21A4D" w:rsidRPr="008B6979">
        <w:rPr>
          <w:rFonts w:ascii="Arial" w:hAnsi="Arial"/>
          <w:color w:val="4472C4" w:themeColor="accent5"/>
          <w:sz w:val="22"/>
          <w:szCs w:val="22"/>
        </w:rPr>
        <w:t>and Cllr. Rhian Harris was elected as Mayor for the remainder of the term</w:t>
      </w:r>
      <w:r w:rsidR="009A22B8" w:rsidRPr="008B6979">
        <w:rPr>
          <w:rFonts w:ascii="Arial" w:hAnsi="Arial"/>
          <w:color w:val="4472C4" w:themeColor="accent5"/>
          <w:sz w:val="22"/>
          <w:szCs w:val="22"/>
        </w:rPr>
        <w:t xml:space="preserve"> with a majority of </w:t>
      </w:r>
      <w:r w:rsidR="00EF59CF" w:rsidRPr="008B6979">
        <w:rPr>
          <w:rFonts w:ascii="Arial" w:hAnsi="Arial"/>
          <w:color w:val="4472C4" w:themeColor="accent5"/>
          <w:sz w:val="22"/>
          <w:szCs w:val="22"/>
        </w:rPr>
        <w:t>10</w:t>
      </w:r>
      <w:r w:rsidR="009A22B8" w:rsidRPr="008B6979">
        <w:rPr>
          <w:rFonts w:ascii="Arial" w:hAnsi="Arial"/>
          <w:color w:val="4472C4" w:themeColor="accent5"/>
          <w:sz w:val="22"/>
          <w:szCs w:val="22"/>
        </w:rPr>
        <w:t xml:space="preserve"> votes </w:t>
      </w:r>
      <w:r w:rsidR="00D52E45" w:rsidRPr="008B6979">
        <w:rPr>
          <w:rFonts w:ascii="Arial" w:hAnsi="Arial"/>
          <w:color w:val="4472C4" w:themeColor="accent5"/>
          <w:sz w:val="22"/>
          <w:szCs w:val="22"/>
        </w:rPr>
        <w:t>and</w:t>
      </w:r>
      <w:r w:rsidR="009A22B8" w:rsidRPr="008B6979">
        <w:rPr>
          <w:rFonts w:ascii="Arial" w:hAnsi="Arial"/>
          <w:color w:val="4472C4" w:themeColor="accent5"/>
          <w:sz w:val="22"/>
          <w:szCs w:val="22"/>
        </w:rPr>
        <w:t xml:space="preserve"> 3 abstentions.</w:t>
      </w:r>
    </w:p>
    <w:p w14:paraId="18A10FC5" w14:textId="77777777" w:rsidR="00790907" w:rsidRPr="00A96335" w:rsidRDefault="00790907" w:rsidP="00790907">
      <w:pPr>
        <w:pStyle w:val="ListParagraph"/>
        <w:rPr>
          <w:rFonts w:ascii="Arial" w:hAnsi="Arial"/>
          <w:b/>
          <w:bCs/>
          <w:sz w:val="22"/>
          <w:szCs w:val="22"/>
        </w:rPr>
      </w:pPr>
    </w:p>
    <w:p w14:paraId="75E6AFDC" w14:textId="49FC8A5A" w:rsidR="00790907" w:rsidRPr="0016471F" w:rsidRDefault="00790907" w:rsidP="00790907">
      <w:pPr>
        <w:pStyle w:val="ListParagraph"/>
        <w:numPr>
          <w:ilvl w:val="0"/>
          <w:numId w:val="4"/>
        </w:numPr>
        <w:rPr>
          <w:rFonts w:ascii="Arial" w:hAnsi="Arial"/>
          <w:b/>
          <w:bCs/>
          <w:color w:val="4472C4" w:themeColor="accent5"/>
          <w:sz w:val="22"/>
          <w:szCs w:val="22"/>
        </w:rPr>
      </w:pPr>
      <w:r>
        <w:rPr>
          <w:rFonts w:ascii="Arial" w:hAnsi="Arial"/>
          <w:b/>
          <w:bCs/>
          <w:sz w:val="22"/>
          <w:szCs w:val="22"/>
        </w:rPr>
        <w:t>To elect Deputy Mayor if necessary</w:t>
      </w:r>
      <w:r w:rsidRPr="001E0684">
        <w:rPr>
          <w:rFonts w:ascii="Arial" w:hAnsi="Arial"/>
          <w:b/>
          <w:bCs/>
          <w:sz w:val="22"/>
          <w:szCs w:val="22"/>
        </w:rPr>
        <w:t xml:space="preserve"> </w:t>
      </w:r>
      <w:r>
        <w:rPr>
          <w:rFonts w:ascii="Arial" w:hAnsi="Arial"/>
          <w:b/>
          <w:bCs/>
          <w:sz w:val="22"/>
          <w:szCs w:val="22"/>
        </w:rPr>
        <w:t>for remainder of the Council Year to the Annual Meeting</w:t>
      </w:r>
      <w:r w:rsidR="0016471F">
        <w:rPr>
          <w:rFonts w:ascii="Arial" w:hAnsi="Arial"/>
          <w:b/>
          <w:bCs/>
          <w:sz w:val="22"/>
          <w:szCs w:val="22"/>
        </w:rPr>
        <w:br/>
      </w:r>
      <w:r w:rsidR="0016471F" w:rsidRPr="0016471F">
        <w:rPr>
          <w:rFonts w:ascii="Arial" w:hAnsi="Arial"/>
          <w:color w:val="4472C4" w:themeColor="accent5"/>
          <w:sz w:val="22"/>
          <w:szCs w:val="22"/>
        </w:rPr>
        <w:t>This was not necessary as the Deputy Mayor did not wish to be Mayor</w:t>
      </w:r>
    </w:p>
    <w:p w14:paraId="2DF58D13" w14:textId="77777777" w:rsidR="00790907" w:rsidRDefault="00790907" w:rsidP="00790907">
      <w:pPr>
        <w:rPr>
          <w:rFonts w:ascii="Arial" w:hAnsi="Arial"/>
          <w:b/>
          <w:bCs/>
          <w:sz w:val="22"/>
          <w:szCs w:val="22"/>
        </w:rPr>
      </w:pPr>
    </w:p>
    <w:p w14:paraId="35B5F31E" w14:textId="77777777" w:rsidR="005E704F" w:rsidRPr="00F879B4" w:rsidRDefault="005E704F" w:rsidP="00790907">
      <w:pPr>
        <w:rPr>
          <w:rFonts w:ascii="Arial" w:hAnsi="Arial"/>
          <w:b/>
          <w:bCs/>
          <w:sz w:val="22"/>
          <w:szCs w:val="22"/>
        </w:rPr>
      </w:pPr>
    </w:p>
    <w:p w14:paraId="4031D902" w14:textId="05A4626F" w:rsidR="00790907" w:rsidRPr="0073270C" w:rsidRDefault="00790907" w:rsidP="00790907">
      <w:pPr>
        <w:pStyle w:val="ListParagraph"/>
        <w:numPr>
          <w:ilvl w:val="0"/>
          <w:numId w:val="4"/>
        </w:numPr>
        <w:rPr>
          <w:rFonts w:ascii="Arial" w:hAnsi="Arial"/>
          <w:b/>
          <w:bCs/>
          <w:sz w:val="22"/>
          <w:szCs w:val="22"/>
        </w:rPr>
      </w:pPr>
      <w:r>
        <w:rPr>
          <w:rFonts w:ascii="Arial" w:hAnsi="Arial"/>
          <w:b/>
          <w:bCs/>
          <w:sz w:val="22"/>
          <w:szCs w:val="22"/>
        </w:rPr>
        <w:lastRenderedPageBreak/>
        <w:t>To receive and accept of the minutes of the Ordinary Full Council Meeting 17</w:t>
      </w:r>
      <w:r w:rsidRPr="0073270C">
        <w:rPr>
          <w:rFonts w:ascii="Arial" w:hAnsi="Arial"/>
          <w:b/>
          <w:bCs/>
          <w:sz w:val="22"/>
          <w:szCs w:val="22"/>
          <w:vertAlign w:val="superscript"/>
        </w:rPr>
        <w:t>th</w:t>
      </w:r>
      <w:r>
        <w:rPr>
          <w:rFonts w:ascii="Arial" w:hAnsi="Arial"/>
          <w:b/>
          <w:bCs/>
          <w:sz w:val="22"/>
          <w:szCs w:val="22"/>
        </w:rPr>
        <w:t xml:space="preserve"> December 2025</w:t>
      </w:r>
      <w:r w:rsidR="0016471F">
        <w:rPr>
          <w:rFonts w:ascii="Arial" w:hAnsi="Arial"/>
          <w:b/>
          <w:bCs/>
          <w:sz w:val="22"/>
          <w:szCs w:val="22"/>
        </w:rPr>
        <w:br/>
      </w:r>
      <w:r w:rsidR="006E3B70">
        <w:rPr>
          <w:rFonts w:ascii="Arial" w:hAnsi="Arial"/>
          <w:color w:val="4472C4" w:themeColor="accent5"/>
          <w:sz w:val="22"/>
          <w:szCs w:val="22"/>
        </w:rPr>
        <w:t>CE requested that the full names of Clrs be written in the named votes rather than the initials. As this was not a material change to the minutes, no amendment was required.</w:t>
      </w:r>
      <w:r w:rsidR="006E3B70">
        <w:rPr>
          <w:rFonts w:ascii="Arial" w:hAnsi="Arial"/>
          <w:color w:val="4472C4" w:themeColor="accent5"/>
          <w:sz w:val="22"/>
          <w:szCs w:val="22"/>
        </w:rPr>
        <w:br/>
      </w:r>
      <w:r w:rsidR="00362B76">
        <w:rPr>
          <w:rFonts w:ascii="Arial" w:hAnsi="Arial"/>
          <w:color w:val="4472C4" w:themeColor="accent5"/>
          <w:sz w:val="22"/>
          <w:szCs w:val="22"/>
        </w:rPr>
        <w:t>Resolved to accept the minutes as a true record by majority with 12 votes for</w:t>
      </w:r>
      <w:r w:rsidR="00D51CA7">
        <w:rPr>
          <w:rFonts w:ascii="Arial" w:hAnsi="Arial"/>
          <w:color w:val="4472C4" w:themeColor="accent5"/>
          <w:sz w:val="22"/>
          <w:szCs w:val="22"/>
        </w:rPr>
        <w:t>,</w:t>
      </w:r>
      <w:r w:rsidR="00362B76">
        <w:rPr>
          <w:rFonts w:ascii="Arial" w:hAnsi="Arial"/>
          <w:color w:val="4472C4" w:themeColor="accent5"/>
          <w:sz w:val="22"/>
          <w:szCs w:val="22"/>
        </w:rPr>
        <w:t xml:space="preserve"> and one abstention.</w:t>
      </w:r>
    </w:p>
    <w:p w14:paraId="535F0A07" w14:textId="77777777" w:rsidR="00790907" w:rsidRPr="00E42ADA" w:rsidRDefault="00790907" w:rsidP="00790907">
      <w:pPr>
        <w:ind w:left="720"/>
        <w:rPr>
          <w:rFonts w:ascii="Arial" w:hAnsi="Arial"/>
          <w:b/>
          <w:bCs/>
          <w:sz w:val="22"/>
          <w:szCs w:val="22"/>
        </w:rPr>
      </w:pPr>
    </w:p>
    <w:p w14:paraId="00108264" w14:textId="1E567CA5" w:rsidR="00790907" w:rsidRDefault="00790907" w:rsidP="00790907">
      <w:pPr>
        <w:pStyle w:val="ListParagraph"/>
        <w:numPr>
          <w:ilvl w:val="0"/>
          <w:numId w:val="4"/>
        </w:numPr>
        <w:rPr>
          <w:rFonts w:ascii="Arial" w:hAnsi="Arial"/>
          <w:b/>
          <w:bCs/>
          <w:sz w:val="22"/>
          <w:szCs w:val="22"/>
        </w:rPr>
      </w:pPr>
      <w:r>
        <w:rPr>
          <w:rFonts w:ascii="Arial" w:hAnsi="Arial"/>
          <w:b/>
          <w:bCs/>
          <w:sz w:val="22"/>
          <w:szCs w:val="22"/>
        </w:rPr>
        <w:t>To receive and accept of the minutes of the Planning Committee Meeting 19</w:t>
      </w:r>
      <w:r w:rsidRPr="0073270C">
        <w:rPr>
          <w:rFonts w:ascii="Arial" w:hAnsi="Arial"/>
          <w:b/>
          <w:bCs/>
          <w:sz w:val="22"/>
          <w:szCs w:val="22"/>
          <w:vertAlign w:val="superscript"/>
        </w:rPr>
        <w:t>th</w:t>
      </w:r>
      <w:r>
        <w:rPr>
          <w:rFonts w:ascii="Arial" w:hAnsi="Arial"/>
          <w:b/>
          <w:bCs/>
          <w:sz w:val="22"/>
          <w:szCs w:val="22"/>
        </w:rPr>
        <w:t xml:space="preserve"> December 2025</w:t>
      </w:r>
      <w:r w:rsidR="00E1687B">
        <w:rPr>
          <w:rFonts w:ascii="Arial" w:hAnsi="Arial"/>
          <w:b/>
          <w:bCs/>
          <w:sz w:val="22"/>
          <w:szCs w:val="22"/>
        </w:rPr>
        <w:br/>
      </w:r>
      <w:r w:rsidR="00E1687B">
        <w:rPr>
          <w:rFonts w:ascii="Arial" w:hAnsi="Arial"/>
          <w:color w:val="4472C4" w:themeColor="accent5"/>
          <w:sz w:val="22"/>
          <w:szCs w:val="22"/>
        </w:rPr>
        <w:t xml:space="preserve">There was some confusion over whether these minutes had been received but it was </w:t>
      </w:r>
      <w:r w:rsidR="00630D57">
        <w:rPr>
          <w:rFonts w:ascii="Arial" w:hAnsi="Arial"/>
          <w:color w:val="4472C4" w:themeColor="accent5"/>
          <w:sz w:val="22"/>
          <w:szCs w:val="22"/>
        </w:rPr>
        <w:t>noted they were available on the Council’s website and therefore were available.</w:t>
      </w:r>
    </w:p>
    <w:p w14:paraId="388FCA6D" w14:textId="0D9AC5D6" w:rsidR="00630D57" w:rsidRPr="0073270C" w:rsidRDefault="00630D57" w:rsidP="00630D57">
      <w:pPr>
        <w:pStyle w:val="ListParagraph"/>
        <w:ind w:left="1080"/>
        <w:rPr>
          <w:rFonts w:ascii="Arial" w:hAnsi="Arial"/>
          <w:b/>
          <w:bCs/>
          <w:sz w:val="22"/>
          <w:szCs w:val="22"/>
        </w:rPr>
      </w:pPr>
      <w:r>
        <w:rPr>
          <w:rFonts w:ascii="Arial" w:hAnsi="Arial"/>
          <w:color w:val="4472C4" w:themeColor="accent5"/>
          <w:sz w:val="22"/>
          <w:szCs w:val="22"/>
        </w:rPr>
        <w:t>Resolved to accept the minutes as a true record by majority with 12 votes for</w:t>
      </w:r>
      <w:r w:rsidR="00D51CA7">
        <w:rPr>
          <w:rFonts w:ascii="Arial" w:hAnsi="Arial"/>
          <w:color w:val="4472C4" w:themeColor="accent5"/>
          <w:sz w:val="22"/>
          <w:szCs w:val="22"/>
        </w:rPr>
        <w:t>,</w:t>
      </w:r>
      <w:r>
        <w:rPr>
          <w:rFonts w:ascii="Arial" w:hAnsi="Arial"/>
          <w:color w:val="4472C4" w:themeColor="accent5"/>
          <w:sz w:val="22"/>
          <w:szCs w:val="22"/>
        </w:rPr>
        <w:t xml:space="preserve"> and one abstention.</w:t>
      </w:r>
    </w:p>
    <w:p w14:paraId="1466F39F" w14:textId="77777777" w:rsidR="00790907" w:rsidRPr="00045AE0" w:rsidRDefault="00790907" w:rsidP="00630D57">
      <w:pPr>
        <w:ind w:left="1080"/>
        <w:rPr>
          <w:rFonts w:ascii="Arial" w:hAnsi="Arial"/>
          <w:b/>
          <w:bCs/>
          <w:sz w:val="22"/>
          <w:szCs w:val="22"/>
        </w:rPr>
      </w:pPr>
    </w:p>
    <w:p w14:paraId="4C9CE491" w14:textId="43C878D8" w:rsidR="00790907" w:rsidRPr="005E704F" w:rsidRDefault="00790907" w:rsidP="005E704F">
      <w:pPr>
        <w:pStyle w:val="ListParagraph"/>
        <w:numPr>
          <w:ilvl w:val="0"/>
          <w:numId w:val="4"/>
        </w:numPr>
        <w:rPr>
          <w:rFonts w:ascii="Arial" w:hAnsi="Arial"/>
          <w:b/>
          <w:bCs/>
          <w:sz w:val="22"/>
          <w:szCs w:val="22"/>
        </w:rPr>
      </w:pPr>
      <w:r>
        <w:rPr>
          <w:rFonts w:ascii="Arial" w:hAnsi="Arial"/>
          <w:b/>
          <w:bCs/>
          <w:sz w:val="22"/>
          <w:szCs w:val="22"/>
        </w:rPr>
        <w:t>To receive and accept of the minutes of the Estates Committee Meeting 13</w:t>
      </w:r>
      <w:r w:rsidRPr="0073270C">
        <w:rPr>
          <w:rFonts w:ascii="Arial" w:hAnsi="Arial"/>
          <w:b/>
          <w:bCs/>
          <w:sz w:val="22"/>
          <w:szCs w:val="22"/>
          <w:vertAlign w:val="superscript"/>
        </w:rPr>
        <w:t>th</w:t>
      </w:r>
      <w:r>
        <w:rPr>
          <w:rFonts w:ascii="Arial" w:hAnsi="Arial"/>
          <w:b/>
          <w:bCs/>
          <w:sz w:val="22"/>
          <w:szCs w:val="22"/>
        </w:rPr>
        <w:t xml:space="preserve"> January 2026</w:t>
      </w:r>
      <w:r w:rsidR="00DE6CD0">
        <w:rPr>
          <w:rFonts w:ascii="Arial" w:hAnsi="Arial"/>
          <w:b/>
          <w:bCs/>
          <w:sz w:val="22"/>
          <w:szCs w:val="22"/>
        </w:rPr>
        <w:br/>
      </w:r>
      <w:r w:rsidR="00DE6CD0">
        <w:rPr>
          <w:rFonts w:ascii="Arial" w:hAnsi="Arial"/>
          <w:color w:val="4472C4" w:themeColor="accent5"/>
          <w:sz w:val="22"/>
          <w:szCs w:val="22"/>
        </w:rPr>
        <w:t>Resolved to accept the minutes as a true record by majority with 8 votes for, 1 against</w:t>
      </w:r>
      <w:r w:rsidR="00D51CA7">
        <w:rPr>
          <w:rFonts w:ascii="Arial" w:hAnsi="Arial"/>
          <w:color w:val="4472C4" w:themeColor="accent5"/>
          <w:sz w:val="22"/>
          <w:szCs w:val="22"/>
        </w:rPr>
        <w:t>,</w:t>
      </w:r>
      <w:r w:rsidR="00DE6CD0">
        <w:rPr>
          <w:rFonts w:ascii="Arial" w:hAnsi="Arial"/>
          <w:color w:val="4472C4" w:themeColor="accent5"/>
          <w:sz w:val="22"/>
          <w:szCs w:val="22"/>
        </w:rPr>
        <w:t xml:space="preserve"> a</w:t>
      </w:r>
      <w:r w:rsidR="00D51CA7">
        <w:rPr>
          <w:rFonts w:ascii="Arial" w:hAnsi="Arial"/>
          <w:color w:val="4472C4" w:themeColor="accent5"/>
          <w:sz w:val="22"/>
          <w:szCs w:val="22"/>
        </w:rPr>
        <w:t>nd 4</w:t>
      </w:r>
      <w:r w:rsidR="00DE6CD0">
        <w:rPr>
          <w:rFonts w:ascii="Arial" w:hAnsi="Arial"/>
          <w:color w:val="4472C4" w:themeColor="accent5"/>
          <w:sz w:val="22"/>
          <w:szCs w:val="22"/>
        </w:rPr>
        <w:t xml:space="preserve"> abstention</w:t>
      </w:r>
      <w:r w:rsidR="00D51CA7">
        <w:rPr>
          <w:rFonts w:ascii="Arial" w:hAnsi="Arial"/>
          <w:color w:val="4472C4" w:themeColor="accent5"/>
          <w:sz w:val="22"/>
          <w:szCs w:val="22"/>
        </w:rPr>
        <w:t>s</w:t>
      </w:r>
      <w:r w:rsidR="00DE6CD0">
        <w:rPr>
          <w:rFonts w:ascii="Arial" w:hAnsi="Arial"/>
          <w:color w:val="4472C4" w:themeColor="accent5"/>
          <w:sz w:val="22"/>
          <w:szCs w:val="22"/>
        </w:rPr>
        <w:t>.</w:t>
      </w:r>
    </w:p>
    <w:p w14:paraId="39F972F3" w14:textId="77777777" w:rsidR="00790907" w:rsidRPr="009C1163" w:rsidRDefault="00790907" w:rsidP="00790907">
      <w:pPr>
        <w:pStyle w:val="ListParagraph"/>
        <w:rPr>
          <w:rFonts w:ascii="Arial" w:hAnsi="Arial"/>
          <w:b/>
          <w:bCs/>
          <w:sz w:val="22"/>
          <w:szCs w:val="22"/>
        </w:rPr>
      </w:pPr>
    </w:p>
    <w:p w14:paraId="31BBA799" w14:textId="63E086FC" w:rsidR="00790907" w:rsidRDefault="00790907" w:rsidP="00790907">
      <w:pPr>
        <w:pStyle w:val="ListParagraph"/>
        <w:numPr>
          <w:ilvl w:val="0"/>
          <w:numId w:val="4"/>
        </w:numPr>
        <w:rPr>
          <w:rFonts w:ascii="Arial" w:hAnsi="Arial"/>
          <w:b/>
          <w:bCs/>
          <w:sz w:val="22"/>
          <w:szCs w:val="22"/>
        </w:rPr>
      </w:pPr>
      <w:r>
        <w:rPr>
          <w:rFonts w:ascii="Arial" w:hAnsi="Arial"/>
          <w:b/>
          <w:bCs/>
          <w:sz w:val="22"/>
          <w:szCs w:val="22"/>
        </w:rPr>
        <w:t>To receive and accept of the minutes of the Planning Committee Meeting 15</w:t>
      </w:r>
      <w:r w:rsidRPr="0073270C">
        <w:rPr>
          <w:rFonts w:ascii="Arial" w:hAnsi="Arial"/>
          <w:b/>
          <w:bCs/>
          <w:sz w:val="22"/>
          <w:szCs w:val="22"/>
          <w:vertAlign w:val="superscript"/>
        </w:rPr>
        <w:t>th</w:t>
      </w:r>
      <w:r>
        <w:rPr>
          <w:rFonts w:ascii="Arial" w:hAnsi="Arial"/>
          <w:b/>
          <w:bCs/>
          <w:sz w:val="22"/>
          <w:szCs w:val="22"/>
        </w:rPr>
        <w:t xml:space="preserve"> January 2026</w:t>
      </w:r>
      <w:r w:rsidR="005E704F">
        <w:rPr>
          <w:rFonts w:ascii="Arial" w:hAnsi="Arial"/>
          <w:b/>
          <w:bCs/>
          <w:sz w:val="22"/>
          <w:szCs w:val="22"/>
        </w:rPr>
        <w:br/>
      </w:r>
      <w:r w:rsidR="00885153">
        <w:rPr>
          <w:rFonts w:ascii="Arial" w:hAnsi="Arial"/>
          <w:color w:val="4472C4" w:themeColor="accent5"/>
          <w:sz w:val="22"/>
          <w:szCs w:val="22"/>
        </w:rPr>
        <w:t xml:space="preserve">It was resolved to take this item to the next meeting of Full Council as the agenda was circulated </w:t>
      </w:r>
      <w:r w:rsidR="00ED230A">
        <w:rPr>
          <w:rFonts w:ascii="Arial" w:hAnsi="Arial"/>
          <w:color w:val="4472C4" w:themeColor="accent5"/>
          <w:sz w:val="22"/>
          <w:szCs w:val="22"/>
        </w:rPr>
        <w:t xml:space="preserve">in error, </w:t>
      </w:r>
      <w:r w:rsidR="00885153">
        <w:rPr>
          <w:rFonts w:ascii="Arial" w:hAnsi="Arial"/>
          <w:color w:val="4472C4" w:themeColor="accent5"/>
          <w:sz w:val="22"/>
          <w:szCs w:val="22"/>
        </w:rPr>
        <w:t>instead of the minutes</w:t>
      </w:r>
      <w:r w:rsidR="00ED230A">
        <w:rPr>
          <w:rFonts w:ascii="Arial" w:hAnsi="Arial"/>
          <w:color w:val="4472C4" w:themeColor="accent5"/>
          <w:sz w:val="22"/>
          <w:szCs w:val="22"/>
        </w:rPr>
        <w:t>.</w:t>
      </w:r>
    </w:p>
    <w:p w14:paraId="071971D3" w14:textId="77777777" w:rsidR="00790907" w:rsidRPr="00283E3C" w:rsidRDefault="00790907" w:rsidP="00790907">
      <w:pPr>
        <w:rPr>
          <w:rFonts w:ascii="Arial" w:hAnsi="Arial"/>
          <w:b/>
          <w:bCs/>
          <w:sz w:val="22"/>
          <w:szCs w:val="22"/>
        </w:rPr>
      </w:pPr>
    </w:p>
    <w:p w14:paraId="76306BF0" w14:textId="0E99E296" w:rsidR="00790907" w:rsidRPr="00ED230A" w:rsidRDefault="00790907" w:rsidP="00ED230A">
      <w:pPr>
        <w:pStyle w:val="ListParagraph"/>
        <w:numPr>
          <w:ilvl w:val="0"/>
          <w:numId w:val="4"/>
        </w:numPr>
        <w:rPr>
          <w:rFonts w:ascii="Arial" w:hAnsi="Arial"/>
          <w:b/>
          <w:bCs/>
          <w:sz w:val="22"/>
          <w:szCs w:val="22"/>
        </w:rPr>
      </w:pPr>
      <w:r>
        <w:rPr>
          <w:rFonts w:ascii="Arial" w:hAnsi="Arial"/>
          <w:b/>
          <w:bCs/>
          <w:sz w:val="22"/>
          <w:szCs w:val="22"/>
        </w:rPr>
        <w:t>To receive and accept of the minutes of the Special Events Committee Meeting 15</w:t>
      </w:r>
      <w:r w:rsidRPr="0073270C">
        <w:rPr>
          <w:rFonts w:ascii="Arial" w:hAnsi="Arial"/>
          <w:b/>
          <w:bCs/>
          <w:sz w:val="22"/>
          <w:szCs w:val="22"/>
          <w:vertAlign w:val="superscript"/>
        </w:rPr>
        <w:t>th</w:t>
      </w:r>
      <w:r>
        <w:rPr>
          <w:rFonts w:ascii="Arial" w:hAnsi="Arial"/>
          <w:b/>
          <w:bCs/>
          <w:sz w:val="22"/>
          <w:szCs w:val="22"/>
        </w:rPr>
        <w:t xml:space="preserve"> January 2026</w:t>
      </w:r>
      <w:r w:rsidR="00ED230A">
        <w:rPr>
          <w:rFonts w:ascii="Arial" w:hAnsi="Arial"/>
          <w:b/>
          <w:bCs/>
          <w:sz w:val="22"/>
          <w:szCs w:val="22"/>
        </w:rPr>
        <w:br/>
      </w:r>
      <w:r w:rsidR="00ED230A">
        <w:rPr>
          <w:rFonts w:ascii="Arial" w:hAnsi="Arial"/>
          <w:color w:val="4472C4" w:themeColor="accent5"/>
          <w:sz w:val="22"/>
          <w:szCs w:val="22"/>
        </w:rPr>
        <w:t xml:space="preserve">Resolved to accept the minutes as a true record by majority with 8 votes for, and </w:t>
      </w:r>
      <w:r w:rsidR="00115952">
        <w:rPr>
          <w:rFonts w:ascii="Arial" w:hAnsi="Arial"/>
          <w:color w:val="4472C4" w:themeColor="accent5"/>
          <w:sz w:val="22"/>
          <w:szCs w:val="22"/>
        </w:rPr>
        <w:t>5</w:t>
      </w:r>
      <w:r w:rsidR="00ED230A">
        <w:rPr>
          <w:rFonts w:ascii="Arial" w:hAnsi="Arial"/>
          <w:color w:val="4472C4" w:themeColor="accent5"/>
          <w:sz w:val="22"/>
          <w:szCs w:val="22"/>
        </w:rPr>
        <w:t xml:space="preserve"> abstentions.</w:t>
      </w:r>
    </w:p>
    <w:p w14:paraId="3AA9D08C" w14:textId="77777777" w:rsidR="00790907" w:rsidRPr="00C030E2" w:rsidRDefault="00790907" w:rsidP="00790907">
      <w:pPr>
        <w:rPr>
          <w:rFonts w:ascii="Arial" w:hAnsi="Arial"/>
          <w:b/>
          <w:bCs/>
          <w:sz w:val="22"/>
          <w:szCs w:val="22"/>
        </w:rPr>
      </w:pPr>
    </w:p>
    <w:p w14:paraId="1FB2562A" w14:textId="4501FD29" w:rsidR="00790907" w:rsidRPr="00C6744F" w:rsidRDefault="00790907" w:rsidP="00790907">
      <w:pPr>
        <w:pStyle w:val="ListParagraph"/>
        <w:numPr>
          <w:ilvl w:val="0"/>
          <w:numId w:val="4"/>
        </w:numPr>
        <w:rPr>
          <w:rFonts w:ascii="Arial" w:hAnsi="Arial"/>
          <w:b/>
          <w:bCs/>
          <w:sz w:val="22"/>
          <w:szCs w:val="22"/>
        </w:rPr>
      </w:pPr>
      <w:r>
        <w:rPr>
          <w:rFonts w:ascii="Arial" w:hAnsi="Arial"/>
          <w:b/>
          <w:bCs/>
          <w:sz w:val="22"/>
          <w:szCs w:val="22"/>
        </w:rPr>
        <w:t>To receive and accept of the minutes of the Policy, Compliance and Finance Committee Meeting 27</w:t>
      </w:r>
      <w:r w:rsidRPr="00510148">
        <w:rPr>
          <w:rFonts w:ascii="Arial" w:hAnsi="Arial"/>
          <w:b/>
          <w:bCs/>
          <w:sz w:val="22"/>
          <w:szCs w:val="22"/>
          <w:vertAlign w:val="superscript"/>
        </w:rPr>
        <w:t>th</w:t>
      </w:r>
      <w:r>
        <w:rPr>
          <w:rFonts w:ascii="Arial" w:hAnsi="Arial"/>
          <w:b/>
          <w:bCs/>
          <w:sz w:val="22"/>
          <w:szCs w:val="22"/>
        </w:rPr>
        <w:t xml:space="preserve"> January 2026</w:t>
      </w:r>
      <w:r w:rsidR="00115952">
        <w:rPr>
          <w:rFonts w:ascii="Arial" w:hAnsi="Arial"/>
          <w:b/>
          <w:bCs/>
          <w:sz w:val="22"/>
          <w:szCs w:val="22"/>
        </w:rPr>
        <w:br/>
      </w:r>
      <w:r w:rsidR="006B1158">
        <w:rPr>
          <w:rFonts w:ascii="Arial" w:hAnsi="Arial"/>
          <w:color w:val="4472C4" w:themeColor="accent5"/>
          <w:sz w:val="22"/>
          <w:szCs w:val="22"/>
        </w:rPr>
        <w:t>Resolved to accept the minutes as a true record by majority with 8 votes for, 1 against, and 4 abstentions.</w:t>
      </w:r>
    </w:p>
    <w:p w14:paraId="17A051CB" w14:textId="77777777" w:rsidR="00790907" w:rsidRDefault="00790907" w:rsidP="00790907">
      <w:pPr>
        <w:pStyle w:val="ListParagraph"/>
        <w:ind w:left="1080"/>
        <w:rPr>
          <w:rFonts w:ascii="Arial" w:hAnsi="Arial"/>
          <w:b/>
          <w:bCs/>
          <w:sz w:val="22"/>
          <w:szCs w:val="22"/>
        </w:rPr>
      </w:pPr>
    </w:p>
    <w:p w14:paraId="7C6E85A0" w14:textId="77777777" w:rsidR="00790907" w:rsidRPr="009F756B" w:rsidRDefault="00790907" w:rsidP="00790907">
      <w:pPr>
        <w:pStyle w:val="ListParagraph"/>
        <w:numPr>
          <w:ilvl w:val="0"/>
          <w:numId w:val="4"/>
        </w:numPr>
        <w:rPr>
          <w:rFonts w:ascii="Arial" w:hAnsi="Arial"/>
          <w:b/>
          <w:bCs/>
          <w:sz w:val="22"/>
          <w:szCs w:val="22"/>
        </w:rPr>
      </w:pPr>
      <w:r w:rsidRPr="00E72F6A">
        <w:rPr>
          <w:rFonts w:ascii="Arial" w:hAnsi="Arial"/>
          <w:b/>
          <w:bCs/>
          <w:sz w:val="22"/>
          <w:szCs w:val="22"/>
        </w:rPr>
        <w:t>Admin</w:t>
      </w:r>
      <w:r w:rsidRPr="008F6527">
        <w:rPr>
          <w:rFonts w:ascii="Arial" w:eastAsia="Arial" w:hAnsi="Arial" w:cs="Arial"/>
          <w:sz w:val="22"/>
          <w:szCs w:val="22"/>
        </w:rPr>
        <w:t>.</w:t>
      </w:r>
    </w:p>
    <w:p w14:paraId="370943C3" w14:textId="42A1A717" w:rsidR="00790907" w:rsidRDefault="00790907" w:rsidP="00790907">
      <w:pPr>
        <w:pStyle w:val="ListParagraph"/>
        <w:numPr>
          <w:ilvl w:val="0"/>
          <w:numId w:val="17"/>
        </w:numPr>
        <w:rPr>
          <w:rFonts w:ascii="Arial" w:eastAsia="Arial" w:hAnsi="Arial" w:cs="Arial"/>
          <w:sz w:val="22"/>
          <w:szCs w:val="22"/>
        </w:rPr>
      </w:pPr>
      <w:r>
        <w:rPr>
          <w:rFonts w:ascii="Arial" w:eastAsia="Arial" w:hAnsi="Arial" w:cs="Arial"/>
          <w:sz w:val="22"/>
          <w:szCs w:val="22"/>
        </w:rPr>
        <w:t>To note Civic Budget (£1500 total for year) spend since the last meeting:</w:t>
      </w:r>
      <w:r>
        <w:rPr>
          <w:rFonts w:ascii="Arial" w:eastAsia="Arial" w:hAnsi="Arial" w:cs="Arial"/>
          <w:sz w:val="22"/>
          <w:szCs w:val="22"/>
        </w:rPr>
        <w:br/>
        <w:t>£495 – Coach. Spend to date £763.92 + VAT</w:t>
      </w:r>
      <w:r w:rsidR="006B1158">
        <w:rPr>
          <w:rFonts w:ascii="Arial" w:eastAsia="Arial" w:hAnsi="Arial" w:cs="Arial"/>
          <w:sz w:val="22"/>
          <w:szCs w:val="22"/>
        </w:rPr>
        <w:br/>
      </w:r>
      <w:r w:rsidR="006B1158">
        <w:rPr>
          <w:rFonts w:ascii="Arial" w:eastAsia="Arial" w:hAnsi="Arial" w:cs="Arial"/>
          <w:color w:val="4472C4" w:themeColor="accent5"/>
          <w:sz w:val="22"/>
          <w:szCs w:val="22"/>
        </w:rPr>
        <w:t>Noted</w:t>
      </w:r>
    </w:p>
    <w:p w14:paraId="79795465" w14:textId="240C5465" w:rsidR="00790907" w:rsidRDefault="00790907" w:rsidP="00790907">
      <w:pPr>
        <w:pStyle w:val="ListParagraph"/>
        <w:numPr>
          <w:ilvl w:val="0"/>
          <w:numId w:val="17"/>
        </w:numPr>
        <w:rPr>
          <w:rFonts w:ascii="Arial" w:eastAsia="Arial" w:hAnsi="Arial" w:cs="Arial"/>
          <w:sz w:val="22"/>
          <w:szCs w:val="22"/>
        </w:rPr>
      </w:pPr>
      <w:r>
        <w:rPr>
          <w:rFonts w:ascii="Arial" w:eastAsia="Arial" w:hAnsi="Arial" w:cs="Arial"/>
          <w:sz w:val="22"/>
          <w:szCs w:val="22"/>
        </w:rPr>
        <w:t>Report on One Voice Wales AGM 21/01/2026</w:t>
      </w:r>
      <w:r w:rsidR="006B1158">
        <w:rPr>
          <w:rFonts w:ascii="Arial" w:eastAsia="Arial" w:hAnsi="Arial" w:cs="Arial"/>
          <w:sz w:val="22"/>
          <w:szCs w:val="22"/>
        </w:rPr>
        <w:br/>
      </w:r>
      <w:r w:rsidR="006B1158">
        <w:rPr>
          <w:rFonts w:ascii="Arial" w:eastAsia="Arial" w:hAnsi="Arial" w:cs="Arial"/>
          <w:color w:val="4472C4" w:themeColor="accent5"/>
          <w:sz w:val="22"/>
          <w:szCs w:val="22"/>
        </w:rPr>
        <w:t xml:space="preserve">The Clerk provided a brief account of the meeting with JH. The main desired outcome of the meeting was an alteration to the constitution to allow </w:t>
      </w:r>
      <w:r w:rsidR="00A71BB5">
        <w:rPr>
          <w:rFonts w:ascii="Arial" w:eastAsia="Arial" w:hAnsi="Arial" w:cs="Arial"/>
          <w:color w:val="4472C4" w:themeColor="accent5"/>
          <w:sz w:val="22"/>
          <w:szCs w:val="22"/>
        </w:rPr>
        <w:t xml:space="preserve">for 10% of the membership to represent a quorum. This was due to the increase in membership since the constitution was written and the </w:t>
      </w:r>
      <w:r w:rsidR="00B97B3C">
        <w:rPr>
          <w:rFonts w:ascii="Arial" w:eastAsia="Arial" w:hAnsi="Arial" w:cs="Arial"/>
          <w:color w:val="4472C4" w:themeColor="accent5"/>
          <w:sz w:val="22"/>
          <w:szCs w:val="22"/>
        </w:rPr>
        <w:t>increasing burden on Councils since then, which means they have less capacity to attend external meetings. The</w:t>
      </w:r>
      <w:r w:rsidR="00AA3312">
        <w:rPr>
          <w:rFonts w:ascii="Arial" w:eastAsia="Arial" w:hAnsi="Arial" w:cs="Arial"/>
          <w:color w:val="4472C4" w:themeColor="accent5"/>
          <w:sz w:val="22"/>
          <w:szCs w:val="22"/>
        </w:rPr>
        <w:t xml:space="preserve"> meeting was attended by in excess of 20% of the membership and the motion was carried.</w:t>
      </w:r>
    </w:p>
    <w:p w14:paraId="3EA7AE9D" w14:textId="77777777" w:rsidR="00790907" w:rsidRPr="00E4142C" w:rsidRDefault="00790907" w:rsidP="00790907">
      <w:pPr>
        <w:rPr>
          <w:rFonts w:ascii="Arial" w:eastAsia="Arial" w:hAnsi="Arial" w:cs="Arial"/>
          <w:sz w:val="22"/>
          <w:szCs w:val="22"/>
        </w:rPr>
      </w:pPr>
    </w:p>
    <w:p w14:paraId="41E283B1" w14:textId="77777777" w:rsidR="00790907" w:rsidRDefault="00790907" w:rsidP="00790907">
      <w:pPr>
        <w:pStyle w:val="ListParagraph"/>
        <w:numPr>
          <w:ilvl w:val="0"/>
          <w:numId w:val="4"/>
        </w:numPr>
        <w:rPr>
          <w:rFonts w:ascii="Arial" w:hAnsi="Arial"/>
          <w:b/>
          <w:bCs/>
          <w:sz w:val="22"/>
          <w:szCs w:val="22"/>
        </w:rPr>
      </w:pPr>
      <w:r>
        <w:rPr>
          <w:rFonts w:ascii="Arial" w:hAnsi="Arial"/>
          <w:b/>
          <w:bCs/>
          <w:sz w:val="22"/>
          <w:szCs w:val="22"/>
        </w:rPr>
        <w:t>Policy, Compliance &amp; Finance (PCF)</w:t>
      </w:r>
    </w:p>
    <w:p w14:paraId="29E30228" w14:textId="3D0832A6" w:rsidR="00790907" w:rsidRPr="00A3788A" w:rsidRDefault="00790907" w:rsidP="00790907">
      <w:pPr>
        <w:pStyle w:val="ListParagraph"/>
        <w:numPr>
          <w:ilvl w:val="0"/>
          <w:numId w:val="19"/>
        </w:numPr>
        <w:ind w:left="1778"/>
        <w:rPr>
          <w:rFonts w:ascii="Arial" w:eastAsia="Arial" w:hAnsi="Arial" w:cs="Arial"/>
          <w:color w:val="4472C4" w:themeColor="accent5"/>
          <w:sz w:val="22"/>
          <w:szCs w:val="22"/>
        </w:rPr>
      </w:pPr>
      <w:r w:rsidRPr="00F06D5A">
        <w:rPr>
          <w:rFonts w:ascii="Arial" w:eastAsia="Arial" w:hAnsi="Arial" w:cs="Arial"/>
          <w:sz w:val="22"/>
          <w:szCs w:val="22"/>
        </w:rPr>
        <w:t xml:space="preserve">To note </w:t>
      </w:r>
      <w:r>
        <w:rPr>
          <w:rFonts w:ascii="Arial" w:eastAsia="Arial" w:hAnsi="Arial" w:cs="Arial"/>
          <w:sz w:val="22"/>
          <w:szCs w:val="22"/>
        </w:rPr>
        <w:t>December 25</w:t>
      </w:r>
      <w:r w:rsidRPr="00F06D5A">
        <w:rPr>
          <w:rFonts w:ascii="Arial" w:eastAsia="Arial" w:hAnsi="Arial" w:cs="Arial"/>
          <w:sz w:val="22"/>
          <w:szCs w:val="22"/>
        </w:rPr>
        <w:t xml:space="preserve"> closing balances </w:t>
      </w:r>
      <w:r w:rsidR="009769B5">
        <w:rPr>
          <w:rFonts w:ascii="Arial" w:eastAsia="Arial" w:hAnsi="Arial" w:cs="Arial"/>
          <w:sz w:val="22"/>
          <w:szCs w:val="22"/>
        </w:rPr>
        <w:br/>
      </w:r>
      <w:r w:rsidR="009769B5" w:rsidRPr="00A3788A">
        <w:rPr>
          <w:rFonts w:ascii="Arial" w:eastAsia="Arial" w:hAnsi="Arial" w:cs="Arial"/>
          <w:color w:val="4472C4" w:themeColor="accent5"/>
          <w:sz w:val="22"/>
          <w:szCs w:val="22"/>
        </w:rPr>
        <w:t>It was noted the closing balances in both Council accounts were:</w:t>
      </w:r>
    </w:p>
    <w:p w14:paraId="58D024B2" w14:textId="04DCA59D" w:rsidR="009769B5" w:rsidRPr="00A3788A" w:rsidRDefault="009769B5" w:rsidP="009769B5">
      <w:pPr>
        <w:pStyle w:val="ListParagraph"/>
        <w:ind w:left="1778"/>
        <w:rPr>
          <w:rFonts w:ascii="Arial" w:eastAsia="Arial" w:hAnsi="Arial" w:cs="Arial"/>
          <w:color w:val="4472C4" w:themeColor="accent5"/>
          <w:sz w:val="22"/>
          <w:szCs w:val="22"/>
        </w:rPr>
      </w:pPr>
      <w:r w:rsidRPr="00A3788A">
        <w:rPr>
          <w:rFonts w:ascii="Arial" w:eastAsia="Arial" w:hAnsi="Arial" w:cs="Arial"/>
          <w:color w:val="4472C4" w:themeColor="accent5"/>
          <w:sz w:val="22"/>
          <w:szCs w:val="22"/>
        </w:rPr>
        <w:t>£127,029.23 and £32,</w:t>
      </w:r>
      <w:r w:rsidR="00A3788A" w:rsidRPr="00A3788A">
        <w:rPr>
          <w:rFonts w:ascii="Arial" w:eastAsia="Arial" w:hAnsi="Arial" w:cs="Arial"/>
          <w:color w:val="4472C4" w:themeColor="accent5"/>
          <w:sz w:val="22"/>
          <w:szCs w:val="22"/>
        </w:rPr>
        <w:t>096.00</w:t>
      </w:r>
    </w:p>
    <w:p w14:paraId="04D67EBE" w14:textId="6A27DA38" w:rsidR="00790907" w:rsidRDefault="00790907" w:rsidP="00790907">
      <w:pPr>
        <w:pStyle w:val="ListParagraph"/>
        <w:numPr>
          <w:ilvl w:val="0"/>
          <w:numId w:val="19"/>
        </w:numPr>
        <w:ind w:left="1778"/>
        <w:rPr>
          <w:rFonts w:ascii="Arial" w:eastAsia="Arial" w:hAnsi="Arial" w:cs="Arial"/>
          <w:sz w:val="22"/>
          <w:szCs w:val="22"/>
        </w:rPr>
      </w:pPr>
      <w:r w:rsidRPr="00F06D5A">
        <w:rPr>
          <w:rFonts w:ascii="Arial" w:eastAsia="Arial" w:hAnsi="Arial" w:cs="Arial"/>
          <w:sz w:val="22"/>
          <w:szCs w:val="22"/>
        </w:rPr>
        <w:t xml:space="preserve">To </w:t>
      </w:r>
      <w:r>
        <w:rPr>
          <w:rFonts w:ascii="Arial" w:eastAsia="Arial" w:hAnsi="Arial" w:cs="Arial"/>
          <w:sz w:val="22"/>
          <w:szCs w:val="22"/>
        </w:rPr>
        <w:t>approve</w:t>
      </w:r>
      <w:r w:rsidRPr="00F06D5A">
        <w:rPr>
          <w:rFonts w:ascii="Arial" w:eastAsia="Arial" w:hAnsi="Arial" w:cs="Arial"/>
          <w:sz w:val="22"/>
          <w:szCs w:val="22"/>
        </w:rPr>
        <w:t xml:space="preserve"> </w:t>
      </w:r>
      <w:r>
        <w:rPr>
          <w:rFonts w:ascii="Arial" w:eastAsia="Arial" w:hAnsi="Arial" w:cs="Arial"/>
          <w:sz w:val="22"/>
          <w:szCs w:val="22"/>
        </w:rPr>
        <w:t>January</w:t>
      </w:r>
      <w:r w:rsidRPr="00F06D5A">
        <w:rPr>
          <w:rFonts w:ascii="Arial" w:eastAsia="Arial" w:hAnsi="Arial" w:cs="Arial"/>
          <w:sz w:val="22"/>
          <w:szCs w:val="22"/>
        </w:rPr>
        <w:t xml:space="preserve"> payments made to date and anticipated</w:t>
      </w:r>
      <w:r w:rsidR="00A3788A">
        <w:rPr>
          <w:rFonts w:ascii="Arial" w:eastAsia="Arial" w:hAnsi="Arial" w:cs="Arial"/>
          <w:sz w:val="22"/>
          <w:szCs w:val="22"/>
        </w:rPr>
        <w:br/>
      </w:r>
      <w:r w:rsidR="00A3788A">
        <w:rPr>
          <w:rFonts w:ascii="Arial" w:eastAsia="Arial" w:hAnsi="Arial" w:cs="Arial"/>
          <w:color w:val="4472C4" w:themeColor="accent5"/>
          <w:sz w:val="22"/>
          <w:szCs w:val="22"/>
        </w:rPr>
        <w:t>The payments had been circulated prior to the meeting by committee.</w:t>
      </w:r>
      <w:r w:rsidR="00A3788A">
        <w:rPr>
          <w:rFonts w:ascii="Arial" w:eastAsia="Arial" w:hAnsi="Arial" w:cs="Arial"/>
          <w:color w:val="4472C4" w:themeColor="accent5"/>
          <w:sz w:val="22"/>
          <w:szCs w:val="22"/>
        </w:rPr>
        <w:br/>
        <w:t xml:space="preserve">It was </w:t>
      </w:r>
      <w:r w:rsidR="00F212BB">
        <w:rPr>
          <w:rFonts w:ascii="Arial" w:eastAsia="Arial" w:hAnsi="Arial" w:cs="Arial"/>
          <w:color w:val="4472C4" w:themeColor="accent5"/>
          <w:sz w:val="22"/>
          <w:szCs w:val="22"/>
        </w:rPr>
        <w:t>agreed by a majority of 11, with 2 abstentions to approve the payments.</w:t>
      </w:r>
    </w:p>
    <w:p w14:paraId="33C8FA11" w14:textId="20F72F25" w:rsidR="00790907" w:rsidRDefault="00790907" w:rsidP="00790907">
      <w:pPr>
        <w:pStyle w:val="ListParagraph"/>
        <w:numPr>
          <w:ilvl w:val="0"/>
          <w:numId w:val="19"/>
        </w:numPr>
        <w:ind w:left="1778"/>
        <w:rPr>
          <w:rFonts w:ascii="Arial" w:eastAsia="Arial" w:hAnsi="Arial" w:cs="Arial"/>
          <w:sz w:val="22"/>
          <w:szCs w:val="22"/>
        </w:rPr>
      </w:pPr>
      <w:r>
        <w:rPr>
          <w:rFonts w:ascii="Arial" w:eastAsia="Arial" w:hAnsi="Arial" w:cs="Arial"/>
          <w:sz w:val="22"/>
          <w:szCs w:val="22"/>
        </w:rPr>
        <w:t>To approve known February payments</w:t>
      </w:r>
      <w:r w:rsidR="00F212BB">
        <w:rPr>
          <w:rFonts w:ascii="Arial" w:eastAsia="Arial" w:hAnsi="Arial" w:cs="Arial"/>
          <w:sz w:val="22"/>
          <w:szCs w:val="22"/>
        </w:rPr>
        <w:br/>
      </w:r>
      <w:r w:rsidR="004C42E3">
        <w:rPr>
          <w:rFonts w:ascii="Arial" w:eastAsia="Arial" w:hAnsi="Arial" w:cs="Arial"/>
          <w:color w:val="4472C4" w:themeColor="accent5"/>
          <w:sz w:val="22"/>
          <w:szCs w:val="22"/>
        </w:rPr>
        <w:t>Moved to a later meeting.</w:t>
      </w:r>
    </w:p>
    <w:p w14:paraId="402E3D1C" w14:textId="1EE9B7DA" w:rsidR="00790907" w:rsidRPr="006C02BE" w:rsidRDefault="00790907" w:rsidP="006C02BE">
      <w:pPr>
        <w:pStyle w:val="ListParagraph"/>
        <w:numPr>
          <w:ilvl w:val="0"/>
          <w:numId w:val="19"/>
        </w:numPr>
        <w:ind w:left="1778"/>
        <w:rPr>
          <w:rFonts w:ascii="Arial" w:eastAsia="Arial" w:hAnsi="Arial" w:cs="Arial"/>
          <w:color w:val="4472C4" w:themeColor="accent5"/>
          <w:sz w:val="22"/>
          <w:szCs w:val="22"/>
        </w:rPr>
      </w:pPr>
      <w:r>
        <w:rPr>
          <w:rFonts w:ascii="Arial" w:eastAsia="Arial" w:hAnsi="Arial" w:cs="Arial"/>
          <w:sz w:val="22"/>
          <w:szCs w:val="22"/>
        </w:rPr>
        <w:t xml:space="preserve">To receive and consider recommendation from PCF to set 2026/2027 budget </w:t>
      </w:r>
      <w:r w:rsidR="004C42E3">
        <w:rPr>
          <w:rFonts w:ascii="Arial" w:eastAsia="Arial" w:hAnsi="Arial" w:cs="Arial"/>
          <w:sz w:val="22"/>
          <w:szCs w:val="22"/>
        </w:rPr>
        <w:br/>
      </w:r>
      <w:r w:rsidR="004C42E3">
        <w:rPr>
          <w:rFonts w:ascii="Arial" w:eastAsia="Arial" w:hAnsi="Arial" w:cs="Arial"/>
          <w:color w:val="4472C4" w:themeColor="accent5"/>
          <w:sz w:val="22"/>
          <w:szCs w:val="22"/>
        </w:rPr>
        <w:t xml:space="preserve">It was noted that the figure recommended by PCF had changed due to </w:t>
      </w:r>
      <w:r w:rsidR="00F70595">
        <w:rPr>
          <w:rFonts w:ascii="Arial" w:eastAsia="Arial" w:hAnsi="Arial" w:cs="Arial"/>
          <w:color w:val="4472C4" w:themeColor="accent5"/>
          <w:sz w:val="22"/>
          <w:szCs w:val="22"/>
        </w:rPr>
        <w:t xml:space="preserve">a correction in the Precept spreadsheet by the Clerk. This resulted in the Chair of PCF working with the Clerk to </w:t>
      </w:r>
      <w:r w:rsidR="00C43719">
        <w:rPr>
          <w:rFonts w:ascii="Arial" w:eastAsia="Arial" w:hAnsi="Arial" w:cs="Arial"/>
          <w:color w:val="4472C4" w:themeColor="accent5"/>
          <w:sz w:val="22"/>
          <w:szCs w:val="22"/>
        </w:rPr>
        <w:t>ad</w:t>
      </w:r>
      <w:r w:rsidR="00C95A67">
        <w:rPr>
          <w:rFonts w:ascii="Arial" w:eastAsia="Arial" w:hAnsi="Arial" w:cs="Arial"/>
          <w:color w:val="4472C4" w:themeColor="accent5"/>
          <w:sz w:val="22"/>
          <w:szCs w:val="22"/>
        </w:rPr>
        <w:t>just</w:t>
      </w:r>
      <w:r w:rsidR="00905DCA">
        <w:rPr>
          <w:rFonts w:ascii="Arial" w:eastAsia="Arial" w:hAnsi="Arial" w:cs="Arial"/>
          <w:color w:val="4472C4" w:themeColor="accent5"/>
          <w:sz w:val="22"/>
          <w:szCs w:val="22"/>
        </w:rPr>
        <w:t xml:space="preserve"> the </w:t>
      </w:r>
      <w:r w:rsidR="00C95A67">
        <w:rPr>
          <w:rFonts w:ascii="Arial" w:eastAsia="Arial" w:hAnsi="Arial" w:cs="Arial"/>
          <w:color w:val="4472C4" w:themeColor="accent5"/>
          <w:sz w:val="22"/>
          <w:szCs w:val="22"/>
        </w:rPr>
        <w:t xml:space="preserve">proposed </w:t>
      </w:r>
      <w:r w:rsidR="00905DCA">
        <w:rPr>
          <w:rFonts w:ascii="Arial" w:eastAsia="Arial" w:hAnsi="Arial" w:cs="Arial"/>
          <w:color w:val="4472C4" w:themeColor="accent5"/>
          <w:sz w:val="22"/>
          <w:szCs w:val="22"/>
        </w:rPr>
        <w:t xml:space="preserve">budget </w:t>
      </w:r>
      <w:r w:rsidR="00C95A67">
        <w:rPr>
          <w:rFonts w:ascii="Arial" w:eastAsia="Arial" w:hAnsi="Arial" w:cs="Arial"/>
          <w:color w:val="4472C4" w:themeColor="accent5"/>
          <w:sz w:val="22"/>
          <w:szCs w:val="22"/>
        </w:rPr>
        <w:t xml:space="preserve">to remain as close as possible to the </w:t>
      </w:r>
      <w:r w:rsidR="00C95A67">
        <w:rPr>
          <w:rFonts w:ascii="Arial" w:eastAsia="Arial" w:hAnsi="Arial" w:cs="Arial"/>
          <w:color w:val="4472C4" w:themeColor="accent5"/>
          <w:sz w:val="22"/>
          <w:szCs w:val="22"/>
        </w:rPr>
        <w:lastRenderedPageBreak/>
        <w:t>recommended b</w:t>
      </w:r>
      <w:r w:rsidR="00171A09">
        <w:rPr>
          <w:rFonts w:ascii="Arial" w:eastAsia="Arial" w:hAnsi="Arial" w:cs="Arial"/>
          <w:color w:val="4472C4" w:themeColor="accent5"/>
          <w:sz w:val="22"/>
          <w:szCs w:val="22"/>
        </w:rPr>
        <w:t>udget as possible. This amended budget w</w:t>
      </w:r>
      <w:r w:rsidR="00905DCA">
        <w:rPr>
          <w:rFonts w:ascii="Arial" w:eastAsia="Arial" w:hAnsi="Arial" w:cs="Arial"/>
          <w:color w:val="4472C4" w:themeColor="accent5"/>
          <w:sz w:val="22"/>
          <w:szCs w:val="22"/>
        </w:rPr>
        <w:t>as distributed prior to the meeting. It was agreed t</w:t>
      </w:r>
      <w:r w:rsidR="00D658C6">
        <w:rPr>
          <w:rFonts w:ascii="Arial" w:eastAsia="Arial" w:hAnsi="Arial" w:cs="Arial"/>
          <w:color w:val="4472C4" w:themeColor="accent5"/>
          <w:sz w:val="22"/>
          <w:szCs w:val="22"/>
        </w:rPr>
        <w:t>o work through the newly amended budget as a Council so everyone could have the opportunity to scrutinize and make suggestions to further amend it</w:t>
      </w:r>
      <w:r w:rsidR="00171A09">
        <w:rPr>
          <w:rFonts w:ascii="Arial" w:eastAsia="Arial" w:hAnsi="Arial" w:cs="Arial"/>
          <w:color w:val="4472C4" w:themeColor="accent5"/>
          <w:sz w:val="22"/>
          <w:szCs w:val="22"/>
        </w:rPr>
        <w:t xml:space="preserve"> if necessary</w:t>
      </w:r>
      <w:r w:rsidR="00D658C6">
        <w:rPr>
          <w:rFonts w:ascii="Arial" w:eastAsia="Arial" w:hAnsi="Arial" w:cs="Arial"/>
          <w:color w:val="4472C4" w:themeColor="accent5"/>
          <w:sz w:val="22"/>
          <w:szCs w:val="22"/>
        </w:rPr>
        <w:t>.</w:t>
      </w:r>
      <w:r w:rsidR="00401CA7">
        <w:rPr>
          <w:rFonts w:ascii="Arial" w:eastAsia="Arial" w:hAnsi="Arial" w:cs="Arial"/>
          <w:color w:val="4472C4" w:themeColor="accent5"/>
          <w:sz w:val="22"/>
          <w:szCs w:val="22"/>
        </w:rPr>
        <w:t xml:space="preserve"> </w:t>
      </w:r>
      <w:r w:rsidR="00E62A8D">
        <w:rPr>
          <w:rFonts w:ascii="Arial" w:eastAsia="Arial" w:hAnsi="Arial" w:cs="Arial"/>
          <w:color w:val="4472C4" w:themeColor="accent5"/>
          <w:sz w:val="22"/>
          <w:szCs w:val="22"/>
        </w:rPr>
        <w:t xml:space="preserve">Towards the end of the discussions, </w:t>
      </w:r>
      <w:r w:rsidR="00E759BB">
        <w:rPr>
          <w:rFonts w:ascii="Arial" w:eastAsia="Arial" w:hAnsi="Arial" w:cs="Arial"/>
          <w:color w:val="4472C4" w:themeColor="accent5"/>
          <w:sz w:val="22"/>
          <w:szCs w:val="22"/>
        </w:rPr>
        <w:t xml:space="preserve">HR </w:t>
      </w:r>
      <w:r w:rsidR="00E62A8D">
        <w:rPr>
          <w:rFonts w:ascii="Arial" w:eastAsia="Arial" w:hAnsi="Arial" w:cs="Arial"/>
          <w:color w:val="4472C4" w:themeColor="accent5"/>
          <w:sz w:val="22"/>
          <w:szCs w:val="22"/>
        </w:rPr>
        <w:t>left the meeting</w:t>
      </w:r>
      <w:r w:rsidR="00E759BB">
        <w:rPr>
          <w:rFonts w:ascii="Arial" w:eastAsia="Arial" w:hAnsi="Arial" w:cs="Arial"/>
          <w:color w:val="4472C4" w:themeColor="accent5"/>
          <w:sz w:val="22"/>
          <w:szCs w:val="22"/>
        </w:rPr>
        <w:t xml:space="preserve"> due to ill health.</w:t>
      </w:r>
      <w:r w:rsidR="003C7A81">
        <w:rPr>
          <w:rFonts w:ascii="Arial" w:eastAsia="Arial" w:hAnsi="Arial" w:cs="Arial"/>
          <w:color w:val="4472C4" w:themeColor="accent5"/>
          <w:sz w:val="22"/>
          <w:szCs w:val="22"/>
        </w:rPr>
        <w:br/>
      </w:r>
      <w:r w:rsidR="006F05DD">
        <w:rPr>
          <w:rFonts w:ascii="Arial" w:eastAsia="Arial" w:hAnsi="Arial" w:cs="Arial"/>
          <w:color w:val="4472C4" w:themeColor="accent5"/>
          <w:sz w:val="22"/>
          <w:szCs w:val="22"/>
        </w:rPr>
        <w:br/>
      </w:r>
      <w:r w:rsidR="006F05DD" w:rsidRPr="003C7A81">
        <w:rPr>
          <w:rFonts w:ascii="Arial" w:eastAsia="Arial" w:hAnsi="Arial" w:cs="Arial"/>
          <w:i/>
          <w:iCs/>
          <w:color w:val="4472C4" w:themeColor="accent5"/>
          <w:sz w:val="22"/>
          <w:szCs w:val="22"/>
        </w:rPr>
        <w:t>At 21.30 it was resolved unanimously to suspend Standing Order 3v</w:t>
      </w:r>
      <w:r w:rsidR="00171A09" w:rsidRPr="003C7A81">
        <w:rPr>
          <w:rFonts w:ascii="Arial" w:eastAsia="Arial" w:hAnsi="Arial" w:cs="Arial"/>
          <w:i/>
          <w:iCs/>
          <w:color w:val="4472C4" w:themeColor="accent5"/>
          <w:sz w:val="22"/>
          <w:szCs w:val="22"/>
        </w:rPr>
        <w:t xml:space="preserve"> to agree the budget and precept agenda items</w:t>
      </w:r>
      <w:r w:rsidR="00F33397" w:rsidRPr="003C7A81">
        <w:rPr>
          <w:rFonts w:ascii="Arial" w:eastAsia="Arial" w:hAnsi="Arial" w:cs="Arial"/>
          <w:i/>
          <w:iCs/>
          <w:color w:val="4472C4" w:themeColor="accent5"/>
          <w:sz w:val="22"/>
          <w:szCs w:val="22"/>
        </w:rPr>
        <w:t>.</w:t>
      </w:r>
      <w:r w:rsidR="003C7A81">
        <w:rPr>
          <w:rFonts w:ascii="Arial" w:eastAsia="Arial" w:hAnsi="Arial" w:cs="Arial"/>
          <w:color w:val="4472C4" w:themeColor="accent5"/>
          <w:sz w:val="22"/>
          <w:szCs w:val="22"/>
        </w:rPr>
        <w:br/>
      </w:r>
      <w:r w:rsidR="00D92CBA">
        <w:rPr>
          <w:rFonts w:ascii="Arial" w:eastAsia="Arial" w:hAnsi="Arial" w:cs="Arial"/>
          <w:color w:val="4472C4" w:themeColor="accent5"/>
          <w:sz w:val="22"/>
          <w:szCs w:val="22"/>
        </w:rPr>
        <w:br/>
        <w:t>The Council’s reserve position was clarified by the Clerk</w:t>
      </w:r>
      <w:r w:rsidR="00012FE0">
        <w:rPr>
          <w:rFonts w:ascii="Arial" w:eastAsia="Arial" w:hAnsi="Arial" w:cs="Arial"/>
          <w:color w:val="4472C4" w:themeColor="accent5"/>
          <w:sz w:val="22"/>
          <w:szCs w:val="22"/>
        </w:rPr>
        <w:t xml:space="preserve"> as follows:</w:t>
      </w:r>
      <w:r w:rsidR="009E30F9">
        <w:rPr>
          <w:rFonts w:ascii="Arial" w:eastAsia="Arial" w:hAnsi="Arial" w:cs="Arial"/>
          <w:color w:val="4472C4" w:themeColor="accent5"/>
          <w:sz w:val="22"/>
          <w:szCs w:val="22"/>
        </w:rPr>
        <w:br/>
        <w:t>£5</w:t>
      </w:r>
      <w:r w:rsidR="00DD7E9B">
        <w:rPr>
          <w:rFonts w:ascii="Arial" w:eastAsia="Arial" w:hAnsi="Arial" w:cs="Arial"/>
          <w:color w:val="4472C4" w:themeColor="accent5"/>
          <w:sz w:val="22"/>
          <w:szCs w:val="22"/>
        </w:rPr>
        <w:t>,</w:t>
      </w:r>
      <w:r w:rsidR="009E30F9">
        <w:rPr>
          <w:rFonts w:ascii="Arial" w:eastAsia="Arial" w:hAnsi="Arial" w:cs="Arial"/>
          <w:color w:val="4472C4" w:themeColor="accent5"/>
          <w:sz w:val="22"/>
          <w:szCs w:val="22"/>
        </w:rPr>
        <w:t>000 maintenance/renewal</w:t>
      </w:r>
      <w:r w:rsidR="00DD7E9B">
        <w:rPr>
          <w:rFonts w:ascii="Arial" w:eastAsia="Arial" w:hAnsi="Arial" w:cs="Arial"/>
          <w:color w:val="4472C4" w:themeColor="accent5"/>
          <w:sz w:val="22"/>
          <w:szCs w:val="22"/>
        </w:rPr>
        <w:br/>
        <w:t>£5,000 children’s play equipment</w:t>
      </w:r>
      <w:r w:rsidR="00DD7E9B">
        <w:rPr>
          <w:rFonts w:ascii="Arial" w:eastAsia="Arial" w:hAnsi="Arial" w:cs="Arial"/>
          <w:color w:val="4472C4" w:themeColor="accent5"/>
          <w:sz w:val="22"/>
          <w:szCs w:val="22"/>
        </w:rPr>
        <w:br/>
        <w:t xml:space="preserve">£5, </w:t>
      </w:r>
      <w:r w:rsidR="002A5F70">
        <w:rPr>
          <w:rFonts w:ascii="Arial" w:eastAsia="Arial" w:hAnsi="Arial" w:cs="Arial"/>
          <w:color w:val="4472C4" w:themeColor="accent5"/>
          <w:sz w:val="22"/>
          <w:szCs w:val="22"/>
        </w:rPr>
        <w:t>000 unadopted roads</w:t>
      </w:r>
      <w:r w:rsidR="002A5F70">
        <w:rPr>
          <w:rFonts w:ascii="Arial" w:eastAsia="Arial" w:hAnsi="Arial" w:cs="Arial"/>
          <w:color w:val="4472C4" w:themeColor="accent5"/>
          <w:sz w:val="22"/>
          <w:szCs w:val="22"/>
        </w:rPr>
        <w:br/>
        <w:t>£37,600 carry forward earmarked reserves from 2025/26</w:t>
      </w:r>
      <w:r w:rsidR="0009553E">
        <w:rPr>
          <w:rFonts w:ascii="Arial" w:eastAsia="Arial" w:hAnsi="Arial" w:cs="Arial"/>
          <w:color w:val="4472C4" w:themeColor="accent5"/>
          <w:sz w:val="22"/>
          <w:szCs w:val="22"/>
        </w:rPr>
        <w:br/>
        <w:t>£51,512</w:t>
      </w:r>
      <w:r w:rsidR="00474787">
        <w:rPr>
          <w:rFonts w:ascii="Arial" w:eastAsia="Arial" w:hAnsi="Arial" w:cs="Arial"/>
          <w:color w:val="4472C4" w:themeColor="accent5"/>
          <w:sz w:val="22"/>
          <w:szCs w:val="22"/>
        </w:rPr>
        <w:t xml:space="preserve"> free reserves (the Clerk explained the recommended free reserves level is approx. </w:t>
      </w:r>
      <w:r w:rsidR="006C02BE">
        <w:rPr>
          <w:rFonts w:ascii="Arial" w:eastAsia="Arial" w:hAnsi="Arial" w:cs="Arial"/>
          <w:color w:val="4472C4" w:themeColor="accent5"/>
          <w:sz w:val="22"/>
          <w:szCs w:val="22"/>
        </w:rPr>
        <w:t>The Clerk explained for good governance, the free reserves are</w:t>
      </w:r>
      <w:r w:rsidR="004F7EAE">
        <w:rPr>
          <w:rFonts w:ascii="Arial" w:eastAsia="Arial" w:hAnsi="Arial" w:cs="Arial"/>
          <w:color w:val="4472C4" w:themeColor="accent5"/>
          <w:sz w:val="22"/>
          <w:szCs w:val="22"/>
        </w:rPr>
        <w:t xml:space="preserve"> suggested </w:t>
      </w:r>
      <w:r w:rsidR="00804A3D">
        <w:rPr>
          <w:rFonts w:ascii="Arial" w:eastAsia="Arial" w:hAnsi="Arial" w:cs="Arial"/>
          <w:color w:val="4472C4" w:themeColor="accent5"/>
          <w:sz w:val="22"/>
          <w:szCs w:val="22"/>
        </w:rPr>
        <w:t>to be</w:t>
      </w:r>
      <w:r w:rsidR="004F7EAE">
        <w:rPr>
          <w:rFonts w:ascii="Arial" w:eastAsia="Arial" w:hAnsi="Arial" w:cs="Arial"/>
          <w:color w:val="4472C4" w:themeColor="accent5"/>
          <w:sz w:val="22"/>
          <w:szCs w:val="22"/>
        </w:rPr>
        <w:t xml:space="preserve"> approximately </w:t>
      </w:r>
      <w:r w:rsidR="00474787">
        <w:rPr>
          <w:rFonts w:ascii="Arial" w:eastAsia="Arial" w:hAnsi="Arial" w:cs="Arial"/>
          <w:color w:val="4472C4" w:themeColor="accent5"/>
          <w:sz w:val="22"/>
          <w:szCs w:val="22"/>
        </w:rPr>
        <w:t>one third of a precept payment</w:t>
      </w:r>
      <w:r w:rsidR="004F7EAE">
        <w:rPr>
          <w:rFonts w:ascii="Arial" w:eastAsia="Arial" w:hAnsi="Arial" w:cs="Arial"/>
          <w:color w:val="4472C4" w:themeColor="accent5"/>
          <w:sz w:val="22"/>
          <w:szCs w:val="22"/>
        </w:rPr>
        <w:t>:</w:t>
      </w:r>
      <w:r w:rsidR="00474787">
        <w:rPr>
          <w:rFonts w:ascii="Arial" w:eastAsia="Arial" w:hAnsi="Arial" w:cs="Arial"/>
          <w:color w:val="4472C4" w:themeColor="accent5"/>
          <w:sz w:val="22"/>
          <w:szCs w:val="22"/>
        </w:rPr>
        <w:t xml:space="preserve"> </w:t>
      </w:r>
      <w:r w:rsidR="006C02BE">
        <w:rPr>
          <w:rFonts w:ascii="Arial" w:eastAsia="Arial" w:hAnsi="Arial" w:cs="Arial"/>
          <w:color w:val="4472C4" w:themeColor="accent5"/>
          <w:sz w:val="22"/>
          <w:szCs w:val="22"/>
        </w:rPr>
        <w:t>£65834</w:t>
      </w:r>
      <w:r w:rsidR="004F7EAE">
        <w:rPr>
          <w:rFonts w:ascii="Arial" w:eastAsia="Arial" w:hAnsi="Arial" w:cs="Arial"/>
          <w:color w:val="4472C4" w:themeColor="accent5"/>
          <w:sz w:val="22"/>
          <w:szCs w:val="22"/>
        </w:rPr>
        <w:t xml:space="preserve">. </w:t>
      </w:r>
      <w:r w:rsidR="00804A3D">
        <w:rPr>
          <w:rFonts w:ascii="Arial" w:eastAsia="Arial" w:hAnsi="Arial" w:cs="Arial"/>
          <w:color w:val="4472C4" w:themeColor="accent5"/>
          <w:sz w:val="22"/>
          <w:szCs w:val="22"/>
        </w:rPr>
        <w:t>The Council has also resolved to aim to hold free reserves as close to that recommendation as possible.</w:t>
      </w:r>
      <w:r w:rsidR="00F33397" w:rsidRPr="006C02BE">
        <w:rPr>
          <w:rFonts w:ascii="Arial" w:eastAsia="Arial" w:hAnsi="Arial" w:cs="Arial"/>
          <w:color w:val="4472C4" w:themeColor="accent5"/>
          <w:sz w:val="22"/>
          <w:szCs w:val="22"/>
        </w:rPr>
        <w:br/>
        <w:t>DB left the meeting due to the late hour</w:t>
      </w:r>
      <w:r w:rsidR="00F33397" w:rsidRPr="006C02BE">
        <w:rPr>
          <w:rFonts w:ascii="Arial" w:eastAsia="Arial" w:hAnsi="Arial" w:cs="Arial"/>
          <w:color w:val="4472C4" w:themeColor="accent5"/>
          <w:sz w:val="22"/>
          <w:szCs w:val="22"/>
        </w:rPr>
        <w:br/>
      </w:r>
      <w:r w:rsidR="00401CA7" w:rsidRPr="006C02BE">
        <w:rPr>
          <w:rFonts w:ascii="Arial" w:eastAsia="Arial" w:hAnsi="Arial" w:cs="Arial"/>
          <w:color w:val="4472C4" w:themeColor="accent5"/>
          <w:sz w:val="22"/>
          <w:szCs w:val="22"/>
        </w:rPr>
        <w:t xml:space="preserve">Following thorough scrutiny, </w:t>
      </w:r>
      <w:r w:rsidR="00023AEF" w:rsidRPr="006C02BE">
        <w:rPr>
          <w:rFonts w:ascii="Arial" w:eastAsia="Arial" w:hAnsi="Arial" w:cs="Arial"/>
          <w:color w:val="4472C4" w:themeColor="accent5"/>
          <w:sz w:val="22"/>
          <w:szCs w:val="22"/>
        </w:rPr>
        <w:t>an amendment to the motion was proposed by PD:</w:t>
      </w:r>
    </w:p>
    <w:p w14:paraId="6064A859" w14:textId="0A5D7E30" w:rsidR="00023AEF" w:rsidRDefault="00023AEF" w:rsidP="00023AEF">
      <w:pPr>
        <w:pStyle w:val="ListParagraph"/>
        <w:ind w:left="1778"/>
        <w:rPr>
          <w:rFonts w:ascii="Arial" w:eastAsia="Arial" w:hAnsi="Arial" w:cs="Arial"/>
          <w:color w:val="4472C4" w:themeColor="accent5"/>
          <w:sz w:val="22"/>
          <w:szCs w:val="22"/>
        </w:rPr>
      </w:pPr>
      <w:r>
        <w:rPr>
          <w:rFonts w:ascii="Arial" w:eastAsia="Arial" w:hAnsi="Arial" w:cs="Arial"/>
          <w:color w:val="4472C4" w:themeColor="accent5"/>
          <w:sz w:val="22"/>
          <w:szCs w:val="22"/>
        </w:rPr>
        <w:t>“To</w:t>
      </w:r>
      <w:r w:rsidR="00D92CBA">
        <w:rPr>
          <w:rFonts w:ascii="Arial" w:eastAsia="Arial" w:hAnsi="Arial" w:cs="Arial"/>
          <w:color w:val="4472C4" w:themeColor="accent5"/>
          <w:sz w:val="22"/>
          <w:szCs w:val="22"/>
        </w:rPr>
        <w:t xml:space="preserve"> </w:t>
      </w:r>
      <w:r w:rsidR="00C003E1">
        <w:rPr>
          <w:rFonts w:ascii="Arial" w:eastAsia="Arial" w:hAnsi="Arial" w:cs="Arial"/>
          <w:color w:val="4472C4" w:themeColor="accent5"/>
          <w:sz w:val="22"/>
          <w:szCs w:val="22"/>
        </w:rPr>
        <w:t>take £10,000 from free reserves to reduce the burden on the precept.</w:t>
      </w:r>
      <w:r w:rsidR="00B342C4">
        <w:rPr>
          <w:rFonts w:ascii="Arial" w:eastAsia="Arial" w:hAnsi="Arial" w:cs="Arial"/>
          <w:color w:val="4472C4" w:themeColor="accent5"/>
          <w:sz w:val="22"/>
          <w:szCs w:val="22"/>
        </w:rPr>
        <w:t>”</w:t>
      </w:r>
    </w:p>
    <w:p w14:paraId="11423E16" w14:textId="355D9722" w:rsidR="00B342C4" w:rsidRDefault="00B342C4" w:rsidP="00023AEF">
      <w:pPr>
        <w:pStyle w:val="ListParagraph"/>
        <w:ind w:left="1778"/>
        <w:rPr>
          <w:rFonts w:ascii="Arial" w:eastAsia="Arial" w:hAnsi="Arial" w:cs="Arial"/>
          <w:color w:val="4472C4" w:themeColor="accent5"/>
          <w:sz w:val="22"/>
          <w:szCs w:val="22"/>
        </w:rPr>
      </w:pPr>
      <w:r>
        <w:rPr>
          <w:rFonts w:ascii="Arial" w:eastAsia="Arial" w:hAnsi="Arial" w:cs="Arial"/>
          <w:color w:val="4472C4" w:themeColor="accent5"/>
          <w:sz w:val="22"/>
          <w:szCs w:val="22"/>
        </w:rPr>
        <w:t>The Clerk reminded Council of their previous resolution</w:t>
      </w:r>
      <w:r w:rsidR="007D06F8">
        <w:rPr>
          <w:rFonts w:ascii="Arial" w:eastAsia="Arial" w:hAnsi="Arial" w:cs="Arial"/>
          <w:color w:val="4472C4" w:themeColor="accent5"/>
          <w:sz w:val="22"/>
          <w:szCs w:val="22"/>
        </w:rPr>
        <w:t xml:space="preserve"> regarding the level of free reserves</w:t>
      </w:r>
      <w:r>
        <w:rPr>
          <w:rFonts w:ascii="Arial" w:eastAsia="Arial" w:hAnsi="Arial" w:cs="Arial"/>
          <w:color w:val="4472C4" w:themeColor="accent5"/>
          <w:sz w:val="22"/>
          <w:szCs w:val="22"/>
        </w:rPr>
        <w:t xml:space="preserve"> and her advice on good governanc</w:t>
      </w:r>
      <w:r w:rsidR="007D06F8">
        <w:rPr>
          <w:rFonts w:ascii="Arial" w:eastAsia="Arial" w:hAnsi="Arial" w:cs="Arial"/>
          <w:color w:val="4472C4" w:themeColor="accent5"/>
          <w:sz w:val="22"/>
          <w:szCs w:val="22"/>
        </w:rPr>
        <w:t>e but stated the decision was for Council.</w:t>
      </w:r>
      <w:r w:rsidR="00E30C80">
        <w:rPr>
          <w:rFonts w:ascii="Arial" w:eastAsia="Arial" w:hAnsi="Arial" w:cs="Arial"/>
          <w:color w:val="4472C4" w:themeColor="accent5"/>
          <w:sz w:val="22"/>
          <w:szCs w:val="22"/>
        </w:rPr>
        <w:t xml:space="preserve"> </w:t>
      </w:r>
      <w:r w:rsidR="00E30C80">
        <w:rPr>
          <w:rFonts w:ascii="Arial" w:eastAsia="Arial" w:hAnsi="Arial" w:cs="Arial"/>
          <w:color w:val="4472C4" w:themeColor="accent5"/>
          <w:sz w:val="22"/>
          <w:szCs w:val="22"/>
        </w:rPr>
        <w:br/>
        <w:t>A named vote was requested</w:t>
      </w:r>
      <w:r w:rsidR="00F20ED3">
        <w:rPr>
          <w:rFonts w:ascii="Arial" w:eastAsia="Arial" w:hAnsi="Arial" w:cs="Arial"/>
          <w:color w:val="4472C4" w:themeColor="accent5"/>
          <w:sz w:val="22"/>
          <w:szCs w:val="22"/>
        </w:rPr>
        <w:t xml:space="preserve"> for the amendment</w:t>
      </w:r>
      <w:r w:rsidR="00F71884">
        <w:rPr>
          <w:rFonts w:ascii="Arial" w:eastAsia="Arial" w:hAnsi="Arial" w:cs="Arial"/>
          <w:color w:val="4472C4" w:themeColor="accent5"/>
          <w:sz w:val="22"/>
          <w:szCs w:val="22"/>
        </w:rPr>
        <w:t>.</w:t>
      </w:r>
      <w:r w:rsidR="00F71884">
        <w:rPr>
          <w:rFonts w:ascii="Arial" w:eastAsia="Arial" w:hAnsi="Arial" w:cs="Arial"/>
          <w:color w:val="4472C4" w:themeColor="accent5"/>
          <w:sz w:val="22"/>
          <w:szCs w:val="22"/>
        </w:rPr>
        <w:br/>
        <w:t>The amendment was proposed by Philip Downing and seconded by Andrew Owen.</w:t>
      </w:r>
    </w:p>
    <w:p w14:paraId="3784F8DE" w14:textId="693AE26E" w:rsidR="009B651F" w:rsidRPr="00C43719" w:rsidRDefault="009B651F" w:rsidP="00C43719">
      <w:pPr>
        <w:ind w:left="1778"/>
        <w:rPr>
          <w:rFonts w:ascii="Aptos Narrow" w:eastAsia="Times New Roman" w:hAnsi="Aptos Narrow"/>
          <w:color w:val="000000"/>
          <w:sz w:val="22"/>
          <w:szCs w:val="22"/>
          <w:bdr w:val="none" w:sz="0" w:space="0" w:color="auto"/>
          <w:lang w:val="en-GB" w:eastAsia="en-GB"/>
        </w:rPr>
      </w:pPr>
      <w:r>
        <w:rPr>
          <w:rFonts w:ascii="Arial" w:eastAsia="Arial" w:hAnsi="Arial" w:cs="Arial"/>
          <w:color w:val="4472C4" w:themeColor="accent5"/>
          <w:sz w:val="22"/>
          <w:szCs w:val="22"/>
        </w:rPr>
        <w:t>For the amendment:</w:t>
      </w:r>
      <w:r w:rsidR="00176D70">
        <w:rPr>
          <w:rFonts w:ascii="Arial" w:eastAsia="Arial" w:hAnsi="Arial" w:cs="Arial"/>
          <w:color w:val="4472C4" w:themeColor="accent5"/>
          <w:sz w:val="22"/>
          <w:szCs w:val="22"/>
        </w:rPr>
        <w:t xml:space="preserve"> Cllrs</w:t>
      </w:r>
      <w:r>
        <w:rPr>
          <w:rFonts w:ascii="Arial" w:eastAsia="Arial" w:hAnsi="Arial" w:cs="Arial"/>
          <w:color w:val="4472C4" w:themeColor="accent5"/>
          <w:sz w:val="22"/>
          <w:szCs w:val="22"/>
        </w:rPr>
        <w:t xml:space="preserve"> Philip Downing, Andrew Owen</w:t>
      </w:r>
      <w:r>
        <w:rPr>
          <w:rFonts w:ascii="Arial" w:eastAsia="Arial" w:hAnsi="Arial" w:cs="Arial"/>
          <w:color w:val="4472C4" w:themeColor="accent5"/>
          <w:sz w:val="22"/>
          <w:szCs w:val="22"/>
        </w:rPr>
        <w:br/>
        <w:t xml:space="preserve">Against the amendment: </w:t>
      </w:r>
      <w:r w:rsidR="00176D70">
        <w:rPr>
          <w:rFonts w:ascii="Arial" w:eastAsia="Arial" w:hAnsi="Arial" w:cs="Arial"/>
          <w:color w:val="4472C4" w:themeColor="accent5"/>
          <w:sz w:val="22"/>
          <w:szCs w:val="22"/>
        </w:rPr>
        <w:t xml:space="preserve">Cllrs </w:t>
      </w:r>
      <w:r w:rsidR="005F5B8E">
        <w:rPr>
          <w:rFonts w:ascii="Arial" w:eastAsia="Arial" w:hAnsi="Arial" w:cs="Arial"/>
          <w:color w:val="4472C4" w:themeColor="accent5"/>
          <w:sz w:val="22"/>
          <w:szCs w:val="22"/>
        </w:rPr>
        <w:t xml:space="preserve">Rhian Harris, Jane Harris, Sion Davies, Kelvin Williams, Gary Chambers, Kevin Griffiths, Mark Biscoe, </w:t>
      </w:r>
      <w:r w:rsidR="00176D70">
        <w:rPr>
          <w:rFonts w:ascii="Arial" w:eastAsia="Arial" w:hAnsi="Arial" w:cs="Arial"/>
          <w:color w:val="4472C4" w:themeColor="accent5"/>
          <w:sz w:val="22"/>
          <w:szCs w:val="22"/>
        </w:rPr>
        <w:t>Alison Wilson, Catherine Evans.</w:t>
      </w:r>
      <w:r w:rsidR="00F20ED3">
        <w:rPr>
          <w:rFonts w:ascii="Arial" w:eastAsia="Arial" w:hAnsi="Arial" w:cs="Arial"/>
          <w:color w:val="4472C4" w:themeColor="accent5"/>
          <w:sz w:val="22"/>
          <w:szCs w:val="22"/>
        </w:rPr>
        <w:br/>
      </w:r>
      <w:r w:rsidR="00F20ED3" w:rsidRPr="00F20ED3">
        <w:rPr>
          <w:rFonts w:ascii="Arial" w:eastAsia="Arial" w:hAnsi="Arial" w:cs="Arial"/>
          <w:color w:val="4472C4" w:themeColor="accent5"/>
          <w:sz w:val="22"/>
          <w:szCs w:val="22"/>
        </w:rPr>
        <w:t>A named vote was requested for the motion</w:t>
      </w:r>
      <w:r w:rsidR="00F20ED3">
        <w:rPr>
          <w:rFonts w:ascii="Arial" w:eastAsia="Arial" w:hAnsi="Arial" w:cs="Arial"/>
          <w:color w:val="4472C4" w:themeColor="accent5"/>
          <w:sz w:val="22"/>
          <w:szCs w:val="22"/>
        </w:rPr>
        <w:t>.</w:t>
      </w:r>
      <w:r w:rsidR="00DA79E2">
        <w:rPr>
          <w:rFonts w:ascii="Arial" w:eastAsia="Arial" w:hAnsi="Arial" w:cs="Arial"/>
          <w:color w:val="4472C4" w:themeColor="accent5"/>
          <w:sz w:val="22"/>
          <w:szCs w:val="22"/>
        </w:rPr>
        <w:br/>
        <w:t>For the motion: Cllrs Rhian Harris, Jane Harris, Sion Davies, Kelvin Williams, Gary Chambers, Kevin Griffiths, Mark Biscoe, Alison Wilson, Catherine Evans.</w:t>
      </w:r>
      <w:r w:rsidR="00DA79E2">
        <w:rPr>
          <w:rFonts w:ascii="Arial" w:eastAsia="Arial" w:hAnsi="Arial" w:cs="Arial"/>
          <w:color w:val="4472C4" w:themeColor="accent5"/>
          <w:sz w:val="22"/>
          <w:szCs w:val="22"/>
        </w:rPr>
        <w:br/>
        <w:t>Against the mo</w:t>
      </w:r>
      <w:r w:rsidR="00B721E6">
        <w:rPr>
          <w:rFonts w:ascii="Arial" w:eastAsia="Arial" w:hAnsi="Arial" w:cs="Arial"/>
          <w:color w:val="4472C4" w:themeColor="accent5"/>
          <w:sz w:val="22"/>
          <w:szCs w:val="22"/>
        </w:rPr>
        <w:t>tion: Cllr Philip Downing</w:t>
      </w:r>
      <w:r w:rsidR="00E757D1">
        <w:rPr>
          <w:rFonts w:ascii="Arial" w:eastAsia="Arial" w:hAnsi="Arial" w:cs="Arial"/>
          <w:color w:val="4472C4" w:themeColor="accent5"/>
          <w:sz w:val="22"/>
          <w:szCs w:val="22"/>
        </w:rPr>
        <w:br/>
        <w:t>Abstaining: Cllr.</w:t>
      </w:r>
      <w:r w:rsidR="00B721E6">
        <w:rPr>
          <w:rFonts w:ascii="Arial" w:eastAsia="Arial" w:hAnsi="Arial" w:cs="Arial"/>
          <w:color w:val="4472C4" w:themeColor="accent5"/>
          <w:sz w:val="22"/>
          <w:szCs w:val="22"/>
        </w:rPr>
        <w:t xml:space="preserve"> Andrew Owen</w:t>
      </w:r>
      <w:r w:rsidR="00B721E6">
        <w:rPr>
          <w:rFonts w:ascii="Arial" w:eastAsia="Arial" w:hAnsi="Arial" w:cs="Arial"/>
          <w:color w:val="4472C4" w:themeColor="accent5"/>
          <w:sz w:val="22"/>
          <w:szCs w:val="22"/>
        </w:rPr>
        <w:br/>
        <w:t>The 2026/27 budget was set at</w:t>
      </w:r>
      <w:r w:rsidR="00C43719">
        <w:rPr>
          <w:rFonts w:ascii="Arial" w:eastAsia="Arial" w:hAnsi="Arial" w:cs="Arial"/>
          <w:color w:val="4472C4" w:themeColor="accent5"/>
          <w:sz w:val="22"/>
          <w:szCs w:val="22"/>
        </w:rPr>
        <w:t xml:space="preserve"> £197,462.38</w:t>
      </w:r>
      <w:r w:rsidR="00C43719" w:rsidRPr="00C43719">
        <w:rPr>
          <w:rFonts w:ascii="Aptos Narrow" w:eastAsia="Times New Roman" w:hAnsi="Aptos Narrow"/>
          <w:color w:val="000000"/>
          <w:sz w:val="22"/>
          <w:szCs w:val="22"/>
          <w:bdr w:val="none" w:sz="0" w:space="0" w:color="auto"/>
          <w:lang w:val="en-GB" w:eastAsia="en-GB"/>
        </w:rPr>
        <w:t xml:space="preserve"> </w:t>
      </w:r>
    </w:p>
    <w:p w14:paraId="48EB3A55" w14:textId="5DDC8DA5" w:rsidR="00790907" w:rsidRPr="005A02A5" w:rsidRDefault="00790907" w:rsidP="00790907">
      <w:pPr>
        <w:pStyle w:val="ListParagraph"/>
        <w:numPr>
          <w:ilvl w:val="0"/>
          <w:numId w:val="19"/>
        </w:numPr>
        <w:ind w:left="1778"/>
        <w:rPr>
          <w:rFonts w:ascii="Arial" w:eastAsia="Arial" w:hAnsi="Arial" w:cs="Arial"/>
          <w:sz w:val="22"/>
          <w:szCs w:val="22"/>
        </w:rPr>
      </w:pPr>
      <w:r>
        <w:rPr>
          <w:rFonts w:ascii="Arial" w:eastAsia="Arial" w:hAnsi="Arial" w:cs="Arial"/>
          <w:sz w:val="22"/>
          <w:szCs w:val="22"/>
        </w:rPr>
        <w:t xml:space="preserve">To receive and agree recommendation from PCF to set 2026/27 Precept </w:t>
      </w:r>
      <w:r w:rsidR="006835FA">
        <w:rPr>
          <w:rFonts w:ascii="Arial" w:eastAsia="Arial" w:hAnsi="Arial" w:cs="Arial"/>
          <w:sz w:val="22"/>
          <w:szCs w:val="22"/>
        </w:rPr>
        <w:br/>
      </w:r>
      <w:r w:rsidR="005507CE" w:rsidRPr="005507CE">
        <w:rPr>
          <w:rFonts w:ascii="Arial" w:eastAsia="Arial" w:hAnsi="Arial" w:cs="Arial"/>
          <w:color w:val="4472C4" w:themeColor="accent5"/>
          <w:sz w:val="22"/>
          <w:szCs w:val="22"/>
        </w:rPr>
        <w:t>It was recommended to set the 2026/27 precept at £197,500.</w:t>
      </w:r>
      <w:r w:rsidR="005507CE">
        <w:rPr>
          <w:rFonts w:ascii="Arial" w:eastAsia="Arial" w:hAnsi="Arial" w:cs="Arial"/>
          <w:color w:val="4472C4" w:themeColor="accent5"/>
          <w:sz w:val="22"/>
          <w:szCs w:val="22"/>
        </w:rPr>
        <w:br/>
      </w:r>
      <w:r w:rsidR="005507CE" w:rsidRPr="00F20ED3">
        <w:rPr>
          <w:rFonts w:ascii="Arial" w:eastAsia="Arial" w:hAnsi="Arial" w:cs="Arial"/>
          <w:color w:val="4472C4" w:themeColor="accent5"/>
          <w:sz w:val="22"/>
          <w:szCs w:val="22"/>
        </w:rPr>
        <w:t>A named vote was requested for the motion</w:t>
      </w:r>
      <w:r w:rsidR="005507CE">
        <w:rPr>
          <w:rFonts w:ascii="Arial" w:eastAsia="Arial" w:hAnsi="Arial" w:cs="Arial"/>
          <w:color w:val="4472C4" w:themeColor="accent5"/>
          <w:sz w:val="22"/>
          <w:szCs w:val="22"/>
        </w:rPr>
        <w:t>.</w:t>
      </w:r>
      <w:r w:rsidR="005507CE">
        <w:rPr>
          <w:rFonts w:ascii="Arial" w:eastAsia="Arial" w:hAnsi="Arial" w:cs="Arial"/>
          <w:color w:val="4472C4" w:themeColor="accent5"/>
          <w:sz w:val="22"/>
          <w:szCs w:val="22"/>
        </w:rPr>
        <w:br/>
        <w:t>For the motion: Cllrs Rhian Harris, Jane Harris, Sion Davies, Kelvin Williams, Gary Chambers, Kevin Griffiths, Mark Biscoe, Alison Wilson, Catherine Evans.</w:t>
      </w:r>
      <w:r w:rsidR="005507CE">
        <w:rPr>
          <w:rFonts w:ascii="Arial" w:eastAsia="Arial" w:hAnsi="Arial" w:cs="Arial"/>
          <w:color w:val="4472C4" w:themeColor="accent5"/>
          <w:sz w:val="22"/>
          <w:szCs w:val="22"/>
        </w:rPr>
        <w:br/>
        <w:t>Against the motion: Cllr Philip Downing</w:t>
      </w:r>
      <w:r w:rsidR="005507CE">
        <w:rPr>
          <w:rFonts w:ascii="Arial" w:eastAsia="Arial" w:hAnsi="Arial" w:cs="Arial"/>
          <w:color w:val="4472C4" w:themeColor="accent5"/>
          <w:sz w:val="22"/>
          <w:szCs w:val="22"/>
        </w:rPr>
        <w:br/>
        <w:t>Abstaining: Cllr. Andrew Owen</w:t>
      </w:r>
    </w:p>
    <w:p w14:paraId="248BEAAB" w14:textId="7C80D6B9" w:rsidR="005A02A5" w:rsidRDefault="005A02A5" w:rsidP="005A02A5">
      <w:pPr>
        <w:pStyle w:val="ListParagraph"/>
        <w:ind w:left="1778"/>
        <w:rPr>
          <w:rFonts w:ascii="Arial" w:eastAsia="Arial" w:hAnsi="Arial" w:cs="Arial"/>
          <w:sz w:val="22"/>
          <w:szCs w:val="22"/>
        </w:rPr>
      </w:pPr>
      <w:r>
        <w:rPr>
          <w:rFonts w:ascii="Arial" w:eastAsia="Arial" w:hAnsi="Arial" w:cs="Arial"/>
          <w:color w:val="4472C4" w:themeColor="accent5"/>
          <w:sz w:val="22"/>
          <w:szCs w:val="22"/>
        </w:rPr>
        <w:t>The motion passed by majority.</w:t>
      </w:r>
    </w:p>
    <w:p w14:paraId="03299C95" w14:textId="6001DFBE" w:rsidR="00790907" w:rsidRPr="003C7A81" w:rsidRDefault="00790907" w:rsidP="00790907">
      <w:pPr>
        <w:pStyle w:val="ListParagraph"/>
        <w:numPr>
          <w:ilvl w:val="0"/>
          <w:numId w:val="19"/>
        </w:numPr>
        <w:ind w:left="1778"/>
        <w:rPr>
          <w:rFonts w:ascii="Arial" w:eastAsia="Arial" w:hAnsi="Arial" w:cs="Arial"/>
          <w:sz w:val="22"/>
          <w:szCs w:val="22"/>
          <w:lang w:val="en-GB"/>
        </w:rPr>
      </w:pPr>
      <w:r>
        <w:rPr>
          <w:rFonts w:ascii="Arial" w:eastAsia="Arial" w:hAnsi="Arial" w:cs="Arial"/>
          <w:sz w:val="22"/>
          <w:szCs w:val="22"/>
          <w:lang w:val="en-GB"/>
        </w:rPr>
        <w:t>To agree to send precept request to Swansea Council by January 31</w:t>
      </w:r>
      <w:r w:rsidRPr="007252D5">
        <w:rPr>
          <w:rFonts w:ascii="Arial" w:eastAsia="Arial" w:hAnsi="Arial" w:cs="Arial"/>
          <w:sz w:val="22"/>
          <w:szCs w:val="22"/>
          <w:vertAlign w:val="superscript"/>
          <w:lang w:val="en-GB"/>
        </w:rPr>
        <w:t>st</w:t>
      </w:r>
      <w:r>
        <w:rPr>
          <w:rFonts w:ascii="Arial" w:eastAsia="Arial" w:hAnsi="Arial" w:cs="Arial"/>
          <w:sz w:val="22"/>
          <w:szCs w:val="22"/>
          <w:lang w:val="en-GB"/>
        </w:rPr>
        <w:t xml:space="preserve"> 2026</w:t>
      </w:r>
      <w:r w:rsidR="005A02A5">
        <w:rPr>
          <w:rFonts w:ascii="Arial" w:eastAsia="Arial" w:hAnsi="Arial" w:cs="Arial"/>
          <w:sz w:val="22"/>
          <w:szCs w:val="22"/>
          <w:lang w:val="en-GB"/>
        </w:rPr>
        <w:br/>
      </w:r>
      <w:r w:rsidR="00A2108D">
        <w:rPr>
          <w:rFonts w:ascii="Arial" w:eastAsia="Arial" w:hAnsi="Arial" w:cs="Arial"/>
          <w:color w:val="4472C4" w:themeColor="accent5"/>
          <w:sz w:val="22"/>
          <w:szCs w:val="22"/>
          <w:lang w:val="en-GB"/>
        </w:rPr>
        <w:t>It was proposed, seconded and agreed by all members present to submit the request to Swansea Council.</w:t>
      </w:r>
    </w:p>
    <w:p w14:paraId="0DB41215" w14:textId="77777777" w:rsidR="003C7A81" w:rsidRDefault="003C7A81" w:rsidP="003C7A81">
      <w:pPr>
        <w:pStyle w:val="ListParagraph"/>
        <w:ind w:left="1778"/>
        <w:rPr>
          <w:rFonts w:ascii="Arial" w:eastAsia="Arial" w:hAnsi="Arial" w:cs="Arial"/>
          <w:color w:val="4472C4" w:themeColor="accent5"/>
          <w:sz w:val="22"/>
          <w:szCs w:val="22"/>
          <w:lang w:val="en-GB"/>
        </w:rPr>
      </w:pPr>
    </w:p>
    <w:p w14:paraId="4F3DA14E" w14:textId="77777777" w:rsidR="00AF57AE" w:rsidRDefault="003C7A81" w:rsidP="003C7A81">
      <w:pPr>
        <w:pStyle w:val="ListParagraph"/>
        <w:ind w:left="1778"/>
        <w:rPr>
          <w:rFonts w:ascii="Arial" w:eastAsia="Arial" w:hAnsi="Arial" w:cs="Arial"/>
          <w:i/>
          <w:iCs/>
          <w:sz w:val="22"/>
          <w:szCs w:val="22"/>
          <w:lang w:val="en-GB"/>
        </w:rPr>
      </w:pPr>
      <w:r w:rsidRPr="00CC33DE">
        <w:rPr>
          <w:rFonts w:ascii="Arial" w:eastAsia="Arial" w:hAnsi="Arial" w:cs="Arial"/>
          <w:i/>
          <w:iCs/>
          <w:color w:val="4472C4" w:themeColor="accent5"/>
          <w:sz w:val="22"/>
          <w:szCs w:val="22"/>
          <w:lang w:val="en-GB"/>
        </w:rPr>
        <w:t>It was proposed, seconded and agreed by all to adjourn the remainder of the meeting to Thursday</w:t>
      </w:r>
      <w:r w:rsidR="00CC33DE" w:rsidRPr="00CC33DE">
        <w:rPr>
          <w:rFonts w:ascii="Arial" w:eastAsia="Arial" w:hAnsi="Arial" w:cs="Arial"/>
          <w:i/>
          <w:iCs/>
          <w:color w:val="4472C4" w:themeColor="accent5"/>
          <w:sz w:val="22"/>
          <w:szCs w:val="22"/>
          <w:lang w:val="en-GB"/>
        </w:rPr>
        <w:t xml:space="preserve"> February 5</w:t>
      </w:r>
      <w:r w:rsidR="00CC33DE" w:rsidRPr="00CC33DE">
        <w:rPr>
          <w:rFonts w:ascii="Arial" w:eastAsia="Arial" w:hAnsi="Arial" w:cs="Arial"/>
          <w:i/>
          <w:iCs/>
          <w:color w:val="4472C4" w:themeColor="accent5"/>
          <w:sz w:val="22"/>
          <w:szCs w:val="22"/>
          <w:vertAlign w:val="superscript"/>
          <w:lang w:val="en-GB"/>
        </w:rPr>
        <w:t>th</w:t>
      </w:r>
      <w:r w:rsidR="00CC33DE" w:rsidRPr="00CC33DE">
        <w:rPr>
          <w:rFonts w:ascii="Arial" w:eastAsia="Arial" w:hAnsi="Arial" w:cs="Arial"/>
          <w:i/>
          <w:iCs/>
          <w:color w:val="4472C4" w:themeColor="accent5"/>
          <w:sz w:val="22"/>
          <w:szCs w:val="22"/>
          <w:lang w:val="en-GB"/>
        </w:rPr>
        <w:t xml:space="preserve"> at 19.20pm</w:t>
      </w:r>
      <w:r w:rsidR="00AF57AE">
        <w:rPr>
          <w:rFonts w:ascii="Arial" w:eastAsia="Arial" w:hAnsi="Arial" w:cs="Arial"/>
          <w:i/>
          <w:iCs/>
          <w:sz w:val="22"/>
          <w:szCs w:val="22"/>
          <w:lang w:val="en-GB"/>
        </w:rPr>
        <w:br/>
      </w:r>
    </w:p>
    <w:p w14:paraId="2132C4A6" w14:textId="77777777" w:rsidR="001A196E" w:rsidRDefault="00AF57AE" w:rsidP="003C7A81">
      <w:pPr>
        <w:pStyle w:val="ListParagraph"/>
        <w:ind w:left="1778"/>
        <w:rPr>
          <w:rFonts w:ascii="Arial" w:eastAsia="Arial" w:hAnsi="Arial" w:cs="Arial"/>
          <w:b/>
          <w:bCs/>
          <w:sz w:val="22"/>
          <w:szCs w:val="22"/>
          <w:lang w:val="en-GB"/>
        </w:rPr>
      </w:pPr>
      <w:r>
        <w:rPr>
          <w:rFonts w:ascii="Arial" w:eastAsia="Arial" w:hAnsi="Arial" w:cs="Arial"/>
          <w:b/>
          <w:bCs/>
          <w:sz w:val="22"/>
          <w:szCs w:val="22"/>
          <w:lang w:val="en-GB"/>
        </w:rPr>
        <w:t>Meeting adjourned: 22.17</w:t>
      </w:r>
    </w:p>
    <w:p w14:paraId="5618B3F6" w14:textId="77777777" w:rsidR="001A196E" w:rsidRDefault="001A196E" w:rsidP="003C7A81">
      <w:pPr>
        <w:pStyle w:val="ListParagraph"/>
        <w:ind w:left="1778"/>
        <w:rPr>
          <w:rFonts w:ascii="Arial" w:eastAsia="Arial" w:hAnsi="Arial" w:cs="Arial"/>
          <w:b/>
          <w:bCs/>
          <w:sz w:val="22"/>
          <w:szCs w:val="22"/>
          <w:lang w:val="en-GB"/>
        </w:rPr>
      </w:pPr>
    </w:p>
    <w:p w14:paraId="20383D7B" w14:textId="57123D3F" w:rsidR="000F37C4" w:rsidRPr="005D3252" w:rsidRDefault="000F37C4" w:rsidP="000F37C4">
      <w:pPr>
        <w:pStyle w:val="Body"/>
        <w:jc w:val="center"/>
        <w:rPr>
          <w:rFonts w:ascii="Arial" w:hAnsi="Arial"/>
          <w:sz w:val="28"/>
          <w:szCs w:val="28"/>
          <w:u w:val="single"/>
          <w:lang w:val="en-US"/>
        </w:rPr>
      </w:pPr>
      <w:r>
        <w:rPr>
          <w:rFonts w:ascii="Arial" w:hAnsi="Arial"/>
          <w:sz w:val="28"/>
          <w:szCs w:val="28"/>
          <w:u w:val="single"/>
          <w:lang w:val="en-US"/>
        </w:rPr>
        <w:t xml:space="preserve">Adjourned </w:t>
      </w:r>
      <w:r w:rsidRPr="005D3252">
        <w:rPr>
          <w:rFonts w:ascii="Arial" w:hAnsi="Arial"/>
          <w:sz w:val="28"/>
          <w:szCs w:val="28"/>
          <w:u w:val="single"/>
          <w:lang w:val="en-US"/>
        </w:rPr>
        <w:t>Ordinary Council Meeting, of Pontarddulais Town Council</w:t>
      </w:r>
    </w:p>
    <w:p w14:paraId="289B59D9" w14:textId="2F3D42A9" w:rsidR="000F37C4" w:rsidRPr="005D3252" w:rsidRDefault="000F37C4" w:rsidP="000F37C4">
      <w:pPr>
        <w:pStyle w:val="Body"/>
        <w:ind w:right="425"/>
        <w:jc w:val="center"/>
        <w:rPr>
          <w:rFonts w:ascii="Arial" w:eastAsia="Arial" w:hAnsi="Arial" w:cs="Arial"/>
          <w:sz w:val="28"/>
          <w:szCs w:val="28"/>
          <w:u w:val="single"/>
        </w:rPr>
      </w:pPr>
      <w:r>
        <w:rPr>
          <w:rFonts w:ascii="Arial" w:hAnsi="Arial"/>
          <w:sz w:val="28"/>
          <w:szCs w:val="28"/>
          <w:u w:val="single"/>
          <w:lang w:val="en-US"/>
        </w:rPr>
        <w:t>Thursday 5</w:t>
      </w:r>
      <w:r w:rsidRPr="00AF57AE">
        <w:rPr>
          <w:rFonts w:ascii="Arial" w:hAnsi="Arial"/>
          <w:sz w:val="28"/>
          <w:szCs w:val="28"/>
          <w:u w:val="single"/>
          <w:vertAlign w:val="superscript"/>
          <w:lang w:val="en-US"/>
        </w:rPr>
        <w:t>th</w:t>
      </w:r>
      <w:r>
        <w:rPr>
          <w:rFonts w:ascii="Arial" w:hAnsi="Arial"/>
          <w:sz w:val="28"/>
          <w:szCs w:val="28"/>
          <w:u w:val="single"/>
          <w:lang w:val="en-US"/>
        </w:rPr>
        <w:t xml:space="preserve"> February</w:t>
      </w:r>
      <w:r w:rsidRPr="005D3252">
        <w:rPr>
          <w:rFonts w:ascii="Arial" w:hAnsi="Arial"/>
          <w:sz w:val="28"/>
          <w:szCs w:val="28"/>
          <w:u w:val="single"/>
          <w:lang w:val="en-US"/>
        </w:rPr>
        <w:t xml:space="preserve"> 202</w:t>
      </w:r>
      <w:r>
        <w:rPr>
          <w:rFonts w:ascii="Arial" w:hAnsi="Arial"/>
          <w:sz w:val="28"/>
          <w:szCs w:val="28"/>
          <w:u w:val="single"/>
          <w:lang w:val="en-US"/>
        </w:rPr>
        <w:t>6</w:t>
      </w:r>
      <w:r w:rsidRPr="005D3252">
        <w:rPr>
          <w:rFonts w:ascii="Arial" w:hAnsi="Arial"/>
          <w:sz w:val="28"/>
          <w:szCs w:val="28"/>
          <w:u w:val="single"/>
        </w:rPr>
        <w:t xml:space="preserve"> </w:t>
      </w:r>
      <w:r w:rsidRPr="005D3252">
        <w:rPr>
          <w:rFonts w:ascii="Arial" w:hAnsi="Arial"/>
          <w:sz w:val="28"/>
          <w:szCs w:val="28"/>
          <w:u w:val="single"/>
          <w:lang w:val="en-US"/>
        </w:rPr>
        <w:t>at 7</w:t>
      </w:r>
      <w:r>
        <w:rPr>
          <w:rFonts w:ascii="Arial" w:hAnsi="Arial"/>
          <w:sz w:val="28"/>
          <w:szCs w:val="28"/>
          <w:u w:val="single"/>
          <w:lang w:val="en-US"/>
        </w:rPr>
        <w:t>.20</w:t>
      </w:r>
      <w:r w:rsidRPr="005D3252">
        <w:rPr>
          <w:rFonts w:ascii="Arial" w:hAnsi="Arial"/>
          <w:sz w:val="28"/>
          <w:szCs w:val="28"/>
          <w:u w:val="single"/>
          <w:lang w:val="en-US"/>
        </w:rPr>
        <w:t>pm</w:t>
      </w:r>
    </w:p>
    <w:p w14:paraId="6AD29C37" w14:textId="77777777" w:rsidR="000F37C4" w:rsidRPr="004E6D3B" w:rsidRDefault="000F37C4" w:rsidP="000F37C4">
      <w:pPr>
        <w:pStyle w:val="Body"/>
        <w:ind w:left="720"/>
        <w:rPr>
          <w:rFonts w:ascii="Arial" w:eastAsia="Arial" w:hAnsi="Arial" w:cs="Arial"/>
          <w:u w:val="single"/>
        </w:rPr>
      </w:pPr>
    </w:p>
    <w:p w14:paraId="7E95B596" w14:textId="77E81FAB" w:rsidR="00604C3F" w:rsidRPr="004E6D3B" w:rsidRDefault="000F37C4" w:rsidP="00604C3F">
      <w:pPr>
        <w:pStyle w:val="Body"/>
        <w:ind w:left="720"/>
        <w:rPr>
          <w:rFonts w:ascii="Arial" w:hAnsi="Arial" w:cs="Arial"/>
          <w:lang w:val="en-US"/>
        </w:rPr>
      </w:pPr>
      <w:r w:rsidRPr="004E6D3B">
        <w:rPr>
          <w:rFonts w:ascii="Arial" w:hAnsi="Arial" w:cs="Arial"/>
          <w:b/>
          <w:bCs/>
          <w:lang w:val="en-US"/>
        </w:rPr>
        <w:t>Present</w:t>
      </w:r>
      <w:r w:rsidRPr="004E6D3B">
        <w:rPr>
          <w:rFonts w:ascii="Arial" w:hAnsi="Arial" w:cs="Arial"/>
          <w:lang w:val="en-US"/>
        </w:rPr>
        <w:t>:</w:t>
      </w:r>
      <w:r w:rsidRPr="004E6D3B">
        <w:rPr>
          <w:rFonts w:ascii="Arial" w:hAnsi="Arial" w:cs="Arial"/>
          <w:color w:val="4472C4" w:themeColor="accent5"/>
          <w:lang w:val="en-US"/>
        </w:rPr>
        <w:t xml:space="preserve"> </w:t>
      </w:r>
      <w:r w:rsidRPr="004E6D3B">
        <w:rPr>
          <w:rFonts w:ascii="Arial" w:hAnsi="Arial" w:cs="Arial"/>
          <w:color w:val="4472C4" w:themeColor="accent5"/>
        </w:rPr>
        <w:t>Cllr. Rhian Harris (RH</w:t>
      </w:r>
      <w:r>
        <w:rPr>
          <w:rFonts w:ascii="Arial" w:hAnsi="Arial" w:cs="Arial"/>
          <w:color w:val="4472C4" w:themeColor="accent5"/>
          <w:lang w:val="en-US"/>
        </w:rPr>
        <w:t xml:space="preserve">) </w:t>
      </w:r>
      <w:r w:rsidRPr="004E6D3B">
        <w:rPr>
          <w:rFonts w:ascii="Arial" w:hAnsi="Arial" w:cs="Arial"/>
          <w:color w:val="4472C4" w:themeColor="accent5"/>
          <w:lang w:val="en-US"/>
        </w:rPr>
        <w:t xml:space="preserve">– Mayor; </w:t>
      </w:r>
      <w:r w:rsidRPr="004E6D3B">
        <w:rPr>
          <w:rFonts w:ascii="Arial" w:hAnsi="Arial" w:cs="Arial"/>
          <w:color w:val="4472C4" w:themeColor="accent5"/>
        </w:rPr>
        <w:t xml:space="preserve">Cllr, Kevin Griffiths (KG); </w:t>
      </w:r>
      <w:r w:rsidRPr="004E6D3B">
        <w:rPr>
          <w:rFonts w:ascii="Arial" w:hAnsi="Arial" w:cs="Arial"/>
          <w:color w:val="4472C4" w:themeColor="accent5"/>
          <w:lang w:val="en-US"/>
        </w:rPr>
        <w:t xml:space="preserve">Cllr. Jane Harris (JH) – Deputy Mayor; Cllr. Andrew Owen (AO); Cllr. Alison Wilson (AW); Cllr. Catherine Evans </w:t>
      </w:r>
      <w:r w:rsidRPr="004E6D3B">
        <w:rPr>
          <w:rFonts w:ascii="Arial" w:hAnsi="Arial" w:cs="Arial"/>
          <w:color w:val="4472C4" w:themeColor="accent5"/>
          <w:lang w:val="en-US"/>
        </w:rPr>
        <w:lastRenderedPageBreak/>
        <w:t>(CE); Cllr. Sion Davies (SD); Cllr. Mark Biscoe (MB)</w:t>
      </w:r>
      <w:r>
        <w:rPr>
          <w:rFonts w:ascii="Arial" w:hAnsi="Arial" w:cs="Arial"/>
          <w:color w:val="4472C4" w:themeColor="accent5"/>
          <w:lang w:val="en-US"/>
        </w:rPr>
        <w:t xml:space="preserve">; </w:t>
      </w:r>
      <w:r w:rsidRPr="004E6D3B">
        <w:rPr>
          <w:rFonts w:ascii="Arial" w:hAnsi="Arial" w:cs="Arial"/>
          <w:color w:val="4472C4" w:themeColor="accent5"/>
          <w:lang w:val="en-US"/>
        </w:rPr>
        <w:t>Cllr. Phil Downing (PD</w:t>
      </w:r>
      <w:r w:rsidRPr="004E6D3B">
        <w:rPr>
          <w:rFonts w:ascii="Arial" w:hAnsi="Arial" w:cs="Arial"/>
          <w:color w:val="4472C4" w:themeColor="accent5"/>
        </w:rPr>
        <w:t>);</w:t>
      </w:r>
      <w:r>
        <w:rPr>
          <w:rFonts w:ascii="Arial" w:hAnsi="Arial" w:cs="Arial"/>
          <w:color w:val="4472C4" w:themeColor="accent5"/>
        </w:rPr>
        <w:t xml:space="preserve"> </w:t>
      </w:r>
      <w:r w:rsidRPr="004E6D3B">
        <w:rPr>
          <w:rFonts w:ascii="Arial" w:hAnsi="Arial" w:cs="Arial"/>
          <w:color w:val="4472C4" w:themeColor="accent5"/>
          <w:lang w:val="en-US"/>
        </w:rPr>
        <w:t xml:space="preserve">Cllr. </w:t>
      </w:r>
      <w:r w:rsidRPr="004E6D3B">
        <w:rPr>
          <w:rFonts w:ascii="Arial" w:hAnsi="Arial" w:cs="Arial"/>
          <w:color w:val="4472C4" w:themeColor="accent5"/>
        </w:rPr>
        <w:t>Huw Roberts (HR)</w:t>
      </w:r>
      <w:r>
        <w:rPr>
          <w:rFonts w:ascii="Arial" w:hAnsi="Arial" w:cs="Arial"/>
          <w:color w:val="4472C4" w:themeColor="accent5"/>
        </w:rPr>
        <w:t xml:space="preserve">; </w:t>
      </w:r>
      <w:r w:rsidRPr="004E6D3B">
        <w:rPr>
          <w:rFonts w:ascii="Arial" w:hAnsi="Arial" w:cs="Arial"/>
          <w:color w:val="4472C4" w:themeColor="accent5"/>
          <w:lang w:val="en-US"/>
        </w:rPr>
        <w:t>Cllr. David Beynon (DB</w:t>
      </w:r>
      <w:r>
        <w:rPr>
          <w:rFonts w:ascii="Arial" w:hAnsi="Arial" w:cs="Arial"/>
          <w:color w:val="4472C4" w:themeColor="accent5"/>
          <w:lang w:val="en-US"/>
        </w:rPr>
        <w:t xml:space="preserve">); </w:t>
      </w:r>
      <w:r w:rsidR="00604C3F" w:rsidRPr="004E6D3B">
        <w:rPr>
          <w:rFonts w:ascii="Arial" w:hAnsi="Arial" w:cs="Arial"/>
          <w:color w:val="4472C4" w:themeColor="accent5"/>
        </w:rPr>
        <w:t>Cllr. Jacob John (JJ)</w:t>
      </w:r>
    </w:p>
    <w:p w14:paraId="2CBFE7A3" w14:textId="50643EB1" w:rsidR="000F37C4" w:rsidRDefault="000F37C4" w:rsidP="000F37C4">
      <w:pPr>
        <w:pStyle w:val="Body"/>
        <w:ind w:left="720"/>
        <w:rPr>
          <w:rFonts w:ascii="Arial" w:hAnsi="Arial" w:cs="Arial"/>
          <w:color w:val="4472C4" w:themeColor="accent5"/>
        </w:rPr>
      </w:pPr>
    </w:p>
    <w:p w14:paraId="59262338" w14:textId="4ABED8FD" w:rsidR="000F37C4" w:rsidRPr="004E6D3B" w:rsidRDefault="000F37C4" w:rsidP="000F37C4">
      <w:pPr>
        <w:pStyle w:val="Body"/>
        <w:ind w:left="720"/>
        <w:rPr>
          <w:rFonts w:ascii="Arial" w:hAnsi="Arial" w:cs="Arial"/>
          <w:lang w:val="en-US"/>
        </w:rPr>
      </w:pPr>
      <w:r w:rsidRPr="00A25BD8">
        <w:rPr>
          <w:rFonts w:ascii="Arial" w:hAnsi="Arial" w:cs="Arial"/>
          <w:b/>
          <w:bCs/>
          <w:lang w:val="en-US"/>
        </w:rPr>
        <w:t>O</w:t>
      </w:r>
      <w:r>
        <w:rPr>
          <w:rFonts w:ascii="Arial" w:hAnsi="Arial" w:cs="Arial"/>
          <w:b/>
          <w:bCs/>
          <w:lang w:val="en-US"/>
        </w:rPr>
        <w:t xml:space="preserve">bserving: </w:t>
      </w:r>
      <w:r w:rsidRPr="00A25BD8">
        <w:rPr>
          <w:rFonts w:ascii="Arial" w:hAnsi="Arial" w:cs="Arial"/>
          <w:color w:val="4472C4" w:themeColor="accent5"/>
          <w:lang w:val="en-US"/>
        </w:rPr>
        <w:t>1 member of the public</w:t>
      </w:r>
      <w:r w:rsidRPr="00A25BD8">
        <w:rPr>
          <w:rFonts w:ascii="Arial" w:hAnsi="Arial" w:cs="Arial"/>
          <w:color w:val="4472C4" w:themeColor="accent5"/>
          <w:lang w:val="en-US"/>
        </w:rPr>
        <w:br/>
      </w:r>
      <w:r w:rsidRPr="004E6D3B">
        <w:rPr>
          <w:rFonts w:ascii="Arial" w:hAnsi="Arial" w:cs="Arial"/>
          <w:b/>
          <w:bCs/>
          <w:lang w:val="en-US"/>
        </w:rPr>
        <w:t>Apologies:</w:t>
      </w:r>
      <w:r w:rsidRPr="004E6D3B">
        <w:rPr>
          <w:rFonts w:ascii="Arial" w:hAnsi="Arial" w:cs="Arial"/>
        </w:rPr>
        <w:t xml:space="preserve"> </w:t>
      </w:r>
      <w:r w:rsidR="00604C3F" w:rsidRPr="004E6D3B">
        <w:rPr>
          <w:rFonts w:ascii="Arial" w:hAnsi="Arial" w:cs="Arial"/>
          <w:color w:val="4472C4" w:themeColor="accent5"/>
        </w:rPr>
        <w:t>Cllr. Gary Chambers (GC)</w:t>
      </w:r>
      <w:r w:rsidR="00604C3F">
        <w:rPr>
          <w:rFonts w:ascii="Arial" w:hAnsi="Arial" w:cs="Arial"/>
          <w:color w:val="4472C4" w:themeColor="accent5"/>
        </w:rPr>
        <w:t>;</w:t>
      </w:r>
      <w:r w:rsidR="00604C3F" w:rsidRPr="00604C3F">
        <w:rPr>
          <w:rFonts w:ascii="Arial" w:hAnsi="Arial" w:cs="Arial"/>
          <w:color w:val="4472C4" w:themeColor="accent5"/>
        </w:rPr>
        <w:t xml:space="preserve"> </w:t>
      </w:r>
      <w:r w:rsidR="00604C3F" w:rsidRPr="004E6D3B">
        <w:rPr>
          <w:rFonts w:ascii="Arial" w:hAnsi="Arial" w:cs="Arial"/>
          <w:color w:val="4472C4" w:themeColor="accent5"/>
        </w:rPr>
        <w:t>Cllr. Kelvin Williams (KW)</w:t>
      </w:r>
      <w:r w:rsidR="00604C3F">
        <w:rPr>
          <w:rFonts w:ascii="Arial" w:hAnsi="Arial" w:cs="Arial"/>
          <w:color w:val="4472C4" w:themeColor="accent5"/>
        </w:rPr>
        <w:t>.</w:t>
      </w:r>
    </w:p>
    <w:p w14:paraId="2721EE5E" w14:textId="77777777" w:rsidR="000F37C4" w:rsidRPr="004E6D3B" w:rsidRDefault="000F37C4" w:rsidP="000F37C4">
      <w:pPr>
        <w:pStyle w:val="Body"/>
        <w:ind w:left="720"/>
        <w:rPr>
          <w:rFonts w:ascii="Arial" w:hAnsi="Arial" w:cs="Arial"/>
          <w:color w:val="4472C4" w:themeColor="accent5"/>
        </w:rPr>
      </w:pPr>
      <w:r w:rsidRPr="004E6D3B">
        <w:rPr>
          <w:rFonts w:ascii="Arial" w:hAnsi="Arial" w:cs="Arial"/>
          <w:b/>
          <w:bCs/>
        </w:rPr>
        <w:t xml:space="preserve">Declarations of Interest: </w:t>
      </w:r>
      <w:r w:rsidRPr="004E6D3B">
        <w:rPr>
          <w:rFonts w:ascii="Arial" w:hAnsi="Arial" w:cs="Arial"/>
          <w:color w:val="4472C4" w:themeColor="accent5"/>
        </w:rPr>
        <w:t>None</w:t>
      </w:r>
    </w:p>
    <w:p w14:paraId="6B13DBB8" w14:textId="1A0943CD" w:rsidR="003C7A81" w:rsidRPr="003C7A81" w:rsidRDefault="003C7A81" w:rsidP="003C7A81">
      <w:pPr>
        <w:pStyle w:val="ListParagraph"/>
        <w:ind w:left="1778"/>
        <w:rPr>
          <w:rFonts w:ascii="Arial" w:eastAsia="Arial" w:hAnsi="Arial" w:cs="Arial"/>
          <w:i/>
          <w:iCs/>
          <w:sz w:val="22"/>
          <w:szCs w:val="22"/>
          <w:lang w:val="en-GB"/>
        </w:rPr>
      </w:pPr>
    </w:p>
    <w:p w14:paraId="6E68C177" w14:textId="3300AA3D" w:rsidR="00790907" w:rsidRPr="00D24704" w:rsidRDefault="00790907" w:rsidP="00790907">
      <w:pPr>
        <w:pStyle w:val="ListParagraph"/>
        <w:numPr>
          <w:ilvl w:val="0"/>
          <w:numId w:val="19"/>
        </w:numPr>
        <w:ind w:left="1778"/>
        <w:rPr>
          <w:rFonts w:ascii="Arial" w:eastAsia="Arial" w:hAnsi="Arial" w:cs="Arial"/>
          <w:sz w:val="22"/>
          <w:szCs w:val="22"/>
          <w:lang w:val="en-GB"/>
        </w:rPr>
      </w:pPr>
      <w:r>
        <w:rPr>
          <w:rFonts w:ascii="Arial" w:eastAsia="Arial" w:hAnsi="Arial" w:cs="Arial"/>
          <w:sz w:val="22"/>
          <w:szCs w:val="22"/>
          <w:lang w:val="en-GB"/>
        </w:rPr>
        <w:t>To note application to Swansea Council for £1320 Emergency Food Aid Grant – Round 2.</w:t>
      </w:r>
      <w:r w:rsidR="008C4EEF">
        <w:rPr>
          <w:rFonts w:ascii="Arial" w:eastAsia="Arial" w:hAnsi="Arial" w:cs="Arial"/>
          <w:sz w:val="22"/>
          <w:szCs w:val="22"/>
          <w:lang w:val="en-GB"/>
        </w:rPr>
        <w:br/>
      </w:r>
      <w:r w:rsidR="008C4EEF">
        <w:rPr>
          <w:rFonts w:ascii="Arial" w:eastAsia="Arial" w:hAnsi="Arial" w:cs="Arial"/>
          <w:color w:val="4472C4" w:themeColor="accent5"/>
          <w:sz w:val="22"/>
          <w:szCs w:val="22"/>
          <w:lang w:val="en-GB"/>
        </w:rPr>
        <w:t xml:space="preserve">Noted the application for </w:t>
      </w:r>
      <w:r w:rsidR="0048125C">
        <w:rPr>
          <w:rFonts w:ascii="Arial" w:eastAsia="Arial" w:hAnsi="Arial" w:cs="Arial"/>
          <w:color w:val="4472C4" w:themeColor="accent5"/>
          <w:sz w:val="22"/>
          <w:szCs w:val="22"/>
          <w:lang w:val="en-GB"/>
        </w:rPr>
        <w:t>Welsh Cookery demonstrations and food packs. This was unsuccessful.</w:t>
      </w:r>
    </w:p>
    <w:p w14:paraId="43D2DB0F" w14:textId="1DD40BF3" w:rsidR="00790907" w:rsidRDefault="00790907" w:rsidP="00790907">
      <w:pPr>
        <w:pStyle w:val="ListParagraph"/>
        <w:numPr>
          <w:ilvl w:val="0"/>
          <w:numId w:val="19"/>
        </w:numPr>
        <w:ind w:left="1778"/>
        <w:rPr>
          <w:rFonts w:ascii="Arial" w:eastAsia="Arial" w:hAnsi="Arial" w:cs="Arial"/>
          <w:sz w:val="22"/>
          <w:szCs w:val="22"/>
        </w:rPr>
      </w:pPr>
      <w:r>
        <w:rPr>
          <w:rFonts w:ascii="Arial" w:eastAsia="Arial" w:hAnsi="Arial" w:cs="Arial"/>
          <w:sz w:val="22"/>
          <w:szCs w:val="22"/>
        </w:rPr>
        <w:t>To receive an update on grant applications not discussed elsewhere on this agenda</w:t>
      </w:r>
      <w:r w:rsidR="004824E0">
        <w:rPr>
          <w:rFonts w:ascii="Arial" w:eastAsia="Arial" w:hAnsi="Arial" w:cs="Arial"/>
          <w:sz w:val="22"/>
          <w:szCs w:val="22"/>
        </w:rPr>
        <w:br/>
      </w:r>
      <w:r w:rsidR="004824E0">
        <w:rPr>
          <w:rFonts w:ascii="Arial" w:eastAsia="Arial" w:hAnsi="Arial" w:cs="Arial"/>
          <w:color w:val="4472C4" w:themeColor="accent5"/>
          <w:sz w:val="22"/>
          <w:szCs w:val="22"/>
        </w:rPr>
        <w:t>None</w:t>
      </w:r>
    </w:p>
    <w:p w14:paraId="0B2A9D5A" w14:textId="5E2CA054" w:rsidR="00790907" w:rsidRDefault="00790907" w:rsidP="00790907">
      <w:pPr>
        <w:pStyle w:val="ListParagraph"/>
        <w:numPr>
          <w:ilvl w:val="0"/>
          <w:numId w:val="19"/>
        </w:numPr>
        <w:ind w:left="1778"/>
        <w:rPr>
          <w:rFonts w:ascii="Arial" w:eastAsia="Arial" w:hAnsi="Arial" w:cs="Arial"/>
          <w:sz w:val="22"/>
          <w:szCs w:val="22"/>
        </w:rPr>
      </w:pPr>
      <w:r>
        <w:rPr>
          <w:rFonts w:ascii="Arial" w:eastAsia="Arial" w:hAnsi="Arial" w:cs="Arial"/>
          <w:sz w:val="22"/>
          <w:szCs w:val="22"/>
        </w:rPr>
        <w:t xml:space="preserve">To receive report following Community Consultation </w:t>
      </w:r>
      <w:r w:rsidR="004824E0">
        <w:rPr>
          <w:rFonts w:ascii="Arial" w:eastAsia="Arial" w:hAnsi="Arial" w:cs="Arial"/>
          <w:sz w:val="22"/>
          <w:szCs w:val="22"/>
        </w:rPr>
        <w:br/>
      </w:r>
      <w:r w:rsidR="004824E0">
        <w:rPr>
          <w:rFonts w:ascii="Arial" w:eastAsia="Arial" w:hAnsi="Arial" w:cs="Arial"/>
          <w:color w:val="4472C4" w:themeColor="accent5"/>
          <w:sz w:val="22"/>
          <w:szCs w:val="22"/>
        </w:rPr>
        <w:t xml:space="preserve">The Clerk had circulated </w:t>
      </w:r>
      <w:r w:rsidR="00CA2ECB">
        <w:rPr>
          <w:rFonts w:ascii="Arial" w:eastAsia="Arial" w:hAnsi="Arial" w:cs="Arial"/>
          <w:color w:val="4472C4" w:themeColor="accent5"/>
          <w:sz w:val="22"/>
          <w:szCs w:val="22"/>
        </w:rPr>
        <w:t>the report prior to the meeting but went through the outcomes in the meeting to highlight areas of interest</w:t>
      </w:r>
      <w:r w:rsidR="00477F7A">
        <w:rPr>
          <w:rFonts w:ascii="Arial" w:eastAsia="Arial" w:hAnsi="Arial" w:cs="Arial"/>
          <w:color w:val="4472C4" w:themeColor="accent5"/>
          <w:sz w:val="22"/>
          <w:szCs w:val="22"/>
        </w:rPr>
        <w:t>. A discussion ensued where it was noted that</w:t>
      </w:r>
      <w:r w:rsidR="00DC4F6E">
        <w:rPr>
          <w:rFonts w:ascii="Arial" w:eastAsia="Arial" w:hAnsi="Arial" w:cs="Arial"/>
          <w:color w:val="4472C4" w:themeColor="accent5"/>
          <w:sz w:val="22"/>
          <w:szCs w:val="22"/>
        </w:rPr>
        <w:t xml:space="preserve"> the community priorities were different to expected in some areas </w:t>
      </w:r>
      <w:r w:rsidR="00FF3143">
        <w:rPr>
          <w:rFonts w:ascii="Arial" w:eastAsia="Arial" w:hAnsi="Arial" w:cs="Arial"/>
          <w:color w:val="4472C4" w:themeColor="accent5"/>
          <w:sz w:val="22"/>
          <w:szCs w:val="22"/>
        </w:rPr>
        <w:t>, more could be done to improve engagement with the community</w:t>
      </w:r>
      <w:r w:rsidR="00C84261">
        <w:rPr>
          <w:rFonts w:ascii="Arial" w:eastAsia="Arial" w:hAnsi="Arial" w:cs="Arial"/>
          <w:color w:val="4472C4" w:themeColor="accent5"/>
          <w:sz w:val="22"/>
          <w:szCs w:val="22"/>
        </w:rPr>
        <w:t xml:space="preserve"> and follow-up consultations are required in some areas. It was a </w:t>
      </w:r>
      <w:r w:rsidR="00955E18">
        <w:rPr>
          <w:rFonts w:ascii="Arial" w:eastAsia="Arial" w:hAnsi="Arial" w:cs="Arial"/>
          <w:color w:val="4472C4" w:themeColor="accent5"/>
          <w:sz w:val="22"/>
          <w:szCs w:val="22"/>
        </w:rPr>
        <w:t xml:space="preserve">good response for this type of consultation and it was commented that the number of responses were higher than some Swansea Council consultations. </w:t>
      </w:r>
      <w:r w:rsidR="008D4CD1">
        <w:rPr>
          <w:rFonts w:ascii="Arial" w:eastAsia="Arial" w:hAnsi="Arial" w:cs="Arial"/>
          <w:color w:val="4472C4" w:themeColor="accent5"/>
          <w:sz w:val="22"/>
          <w:szCs w:val="22"/>
        </w:rPr>
        <w:t>It was further noted that the increasing offer from the Council over the next financial year would hopefully improve some of the lower scoring areas.</w:t>
      </w:r>
    </w:p>
    <w:p w14:paraId="7CE3436F" w14:textId="6FD3DA3B" w:rsidR="00790907" w:rsidRPr="00B92DFE" w:rsidRDefault="00790907" w:rsidP="00790907">
      <w:pPr>
        <w:pStyle w:val="ListParagraph"/>
        <w:numPr>
          <w:ilvl w:val="0"/>
          <w:numId w:val="19"/>
        </w:numPr>
        <w:ind w:left="1778"/>
        <w:rPr>
          <w:rFonts w:ascii="Arial" w:eastAsia="Arial" w:hAnsi="Arial" w:cs="Arial"/>
          <w:color w:val="4472C4" w:themeColor="accent5"/>
          <w:sz w:val="22"/>
          <w:szCs w:val="22"/>
        </w:rPr>
      </w:pPr>
      <w:r>
        <w:rPr>
          <w:rFonts w:ascii="Arial" w:eastAsia="Arial" w:hAnsi="Arial" w:cs="Arial"/>
          <w:sz w:val="22"/>
          <w:szCs w:val="22"/>
        </w:rPr>
        <w:t xml:space="preserve">Finance and Governance Toolkit: </w:t>
      </w:r>
      <w:r>
        <w:rPr>
          <w:rFonts w:ascii="Arial" w:eastAsia="Arial" w:hAnsi="Arial" w:cs="Arial"/>
          <w:sz w:val="22"/>
          <w:szCs w:val="22"/>
        </w:rPr>
        <w:br/>
        <w:t>To note responses to draft vision from Community Consultation and agree a way forward.</w:t>
      </w:r>
      <w:r w:rsidR="008D4CD1">
        <w:rPr>
          <w:rFonts w:ascii="Arial" w:eastAsia="Arial" w:hAnsi="Arial" w:cs="Arial"/>
          <w:sz w:val="22"/>
          <w:szCs w:val="22"/>
        </w:rPr>
        <w:br/>
      </w:r>
      <w:r w:rsidR="007A3275" w:rsidRPr="00B92DFE">
        <w:rPr>
          <w:rFonts w:ascii="Arial" w:eastAsia="Arial" w:hAnsi="Arial" w:cs="Arial"/>
          <w:color w:val="4472C4" w:themeColor="accent5"/>
          <w:sz w:val="22"/>
          <w:szCs w:val="22"/>
        </w:rPr>
        <w:t xml:space="preserve">The Clerk shared some responses from the community consultation on the vision. It was noted that </w:t>
      </w:r>
      <w:r w:rsidR="00100B70" w:rsidRPr="00B92DFE">
        <w:rPr>
          <w:rFonts w:ascii="Arial" w:eastAsia="Arial" w:hAnsi="Arial" w:cs="Arial"/>
          <w:color w:val="4472C4" w:themeColor="accent5"/>
          <w:sz w:val="22"/>
          <w:szCs w:val="22"/>
        </w:rPr>
        <w:t>many responses wanted to know how the vision would be achieved rather than the vision itself. This will go to Policy, Compliance and Finance</w:t>
      </w:r>
      <w:r w:rsidR="00DB3CE9">
        <w:rPr>
          <w:rFonts w:ascii="Arial" w:eastAsia="Arial" w:hAnsi="Arial" w:cs="Arial"/>
          <w:color w:val="4472C4" w:themeColor="accent5"/>
          <w:sz w:val="22"/>
          <w:szCs w:val="22"/>
        </w:rPr>
        <w:t xml:space="preserve"> (PCF) committee </w:t>
      </w:r>
      <w:r w:rsidR="00100B70" w:rsidRPr="00B92DFE">
        <w:rPr>
          <w:rFonts w:ascii="Arial" w:eastAsia="Arial" w:hAnsi="Arial" w:cs="Arial"/>
          <w:color w:val="4472C4" w:themeColor="accent5"/>
          <w:sz w:val="22"/>
          <w:szCs w:val="22"/>
        </w:rPr>
        <w:t>for further consideration</w:t>
      </w:r>
      <w:r w:rsidR="00691B15" w:rsidRPr="00B92DFE">
        <w:rPr>
          <w:rFonts w:ascii="Arial" w:eastAsia="Arial" w:hAnsi="Arial" w:cs="Arial"/>
          <w:color w:val="4472C4" w:themeColor="accent5"/>
          <w:sz w:val="22"/>
          <w:szCs w:val="22"/>
        </w:rPr>
        <w:t xml:space="preserve">. The Clerk provided information </w:t>
      </w:r>
      <w:r w:rsidR="00DB3CE9">
        <w:rPr>
          <w:rFonts w:ascii="Arial" w:eastAsia="Arial" w:hAnsi="Arial" w:cs="Arial"/>
          <w:color w:val="4472C4" w:themeColor="accent5"/>
          <w:sz w:val="22"/>
          <w:szCs w:val="22"/>
        </w:rPr>
        <w:t>and an example of good practice and will circulate this prior to the PCF meeting.</w:t>
      </w:r>
      <w:r w:rsidR="00DB3CE9">
        <w:rPr>
          <w:rFonts w:ascii="Arial" w:eastAsia="Arial" w:hAnsi="Arial" w:cs="Arial"/>
          <w:color w:val="4472C4" w:themeColor="accent5"/>
          <w:sz w:val="22"/>
          <w:szCs w:val="22"/>
        </w:rPr>
        <w:br/>
        <w:t>This was agreed</w:t>
      </w:r>
      <w:r w:rsidR="004849A3">
        <w:rPr>
          <w:rFonts w:ascii="Arial" w:eastAsia="Arial" w:hAnsi="Arial" w:cs="Arial"/>
          <w:color w:val="4472C4" w:themeColor="accent5"/>
          <w:sz w:val="22"/>
          <w:szCs w:val="22"/>
        </w:rPr>
        <w:t xml:space="preserve"> by all.</w:t>
      </w:r>
    </w:p>
    <w:p w14:paraId="359EECF1" w14:textId="7E166128" w:rsidR="00790907" w:rsidRPr="0054618C" w:rsidRDefault="00790907" w:rsidP="00790907">
      <w:pPr>
        <w:pStyle w:val="ListParagraph"/>
        <w:numPr>
          <w:ilvl w:val="0"/>
          <w:numId w:val="19"/>
        </w:numPr>
        <w:ind w:left="1778"/>
        <w:rPr>
          <w:rFonts w:ascii="Arial" w:eastAsia="Arial" w:hAnsi="Arial" w:cs="Arial"/>
          <w:color w:val="4472C4" w:themeColor="accent5"/>
          <w:sz w:val="22"/>
          <w:szCs w:val="22"/>
        </w:rPr>
      </w:pPr>
      <w:r>
        <w:rPr>
          <w:rFonts w:ascii="Arial" w:eastAsia="Arial" w:hAnsi="Arial" w:cs="Arial"/>
          <w:sz w:val="22"/>
          <w:szCs w:val="22"/>
        </w:rPr>
        <w:t>To note the majority of positive community responses to The Council obtaining a loan for Capital works at The Mechanics Institute.</w:t>
      </w:r>
      <w:r w:rsidR="004849A3">
        <w:rPr>
          <w:rFonts w:ascii="Arial" w:eastAsia="Arial" w:hAnsi="Arial" w:cs="Arial"/>
          <w:sz w:val="22"/>
          <w:szCs w:val="22"/>
        </w:rPr>
        <w:br/>
      </w:r>
      <w:r w:rsidR="0054618C" w:rsidRPr="0054618C">
        <w:rPr>
          <w:rFonts w:ascii="Arial" w:eastAsia="Arial" w:hAnsi="Arial" w:cs="Arial"/>
          <w:color w:val="4472C4" w:themeColor="accent5"/>
          <w:sz w:val="22"/>
          <w:szCs w:val="22"/>
        </w:rPr>
        <w:t xml:space="preserve">It was noted that </w:t>
      </w:r>
      <w:r w:rsidR="00F73A9B">
        <w:rPr>
          <w:rFonts w:ascii="Arial" w:eastAsia="Arial" w:hAnsi="Arial" w:cs="Arial"/>
          <w:color w:val="4472C4" w:themeColor="accent5"/>
          <w:sz w:val="22"/>
          <w:szCs w:val="22"/>
        </w:rPr>
        <w:t>57% of responses were</w:t>
      </w:r>
      <w:r w:rsidR="009C6896">
        <w:rPr>
          <w:rFonts w:ascii="Arial" w:eastAsia="Arial" w:hAnsi="Arial" w:cs="Arial"/>
          <w:color w:val="4472C4" w:themeColor="accent5"/>
          <w:sz w:val="22"/>
          <w:szCs w:val="22"/>
        </w:rPr>
        <w:t xml:space="preserve"> in favour of the Council applying for a loan, with 32% unsure and 10% against.</w:t>
      </w:r>
      <w:r w:rsidR="00870E71">
        <w:rPr>
          <w:rFonts w:ascii="Arial" w:eastAsia="Arial" w:hAnsi="Arial" w:cs="Arial"/>
          <w:color w:val="4472C4" w:themeColor="accent5"/>
          <w:sz w:val="22"/>
          <w:szCs w:val="22"/>
        </w:rPr>
        <w:t xml:space="preserve"> </w:t>
      </w:r>
    </w:p>
    <w:p w14:paraId="2CF49785" w14:textId="0CAF7C16" w:rsidR="00790907" w:rsidRPr="009D12EF" w:rsidRDefault="00790907" w:rsidP="009D12EF">
      <w:pPr>
        <w:pStyle w:val="ListParagraph"/>
        <w:numPr>
          <w:ilvl w:val="0"/>
          <w:numId w:val="19"/>
        </w:numPr>
        <w:ind w:left="1778"/>
        <w:rPr>
          <w:rFonts w:ascii="Arial" w:eastAsia="Arial" w:hAnsi="Arial" w:cs="Arial"/>
          <w:color w:val="4472C4" w:themeColor="accent5"/>
          <w:sz w:val="22"/>
          <w:szCs w:val="22"/>
        </w:rPr>
      </w:pPr>
      <w:r>
        <w:rPr>
          <w:rFonts w:ascii="Arial" w:eastAsia="Arial" w:hAnsi="Arial" w:cs="Arial"/>
          <w:sz w:val="22"/>
          <w:szCs w:val="22"/>
        </w:rPr>
        <w:t>To agree to apply for permission proceed with a loan</w:t>
      </w:r>
      <w:r w:rsidR="009D12EF">
        <w:rPr>
          <w:rFonts w:ascii="Arial" w:eastAsia="Arial" w:hAnsi="Arial" w:cs="Arial"/>
          <w:sz w:val="22"/>
          <w:szCs w:val="22"/>
        </w:rPr>
        <w:br/>
      </w:r>
      <w:r w:rsidR="009D12EF">
        <w:rPr>
          <w:rFonts w:ascii="Arial" w:eastAsia="Arial" w:hAnsi="Arial" w:cs="Arial"/>
          <w:color w:val="4472C4" w:themeColor="accent5"/>
          <w:sz w:val="22"/>
          <w:szCs w:val="22"/>
        </w:rPr>
        <w:t xml:space="preserve">The Clerk will confirm the question asked </w:t>
      </w:r>
      <w:r w:rsidR="009D12EF">
        <w:rPr>
          <w:rFonts w:ascii="Arial" w:eastAsia="Arial" w:hAnsi="Arial" w:cs="Arial"/>
          <w:color w:val="4472C4" w:themeColor="accent5"/>
          <w:sz w:val="22"/>
          <w:szCs w:val="22"/>
        </w:rPr>
        <w:t xml:space="preserve">of the community </w:t>
      </w:r>
      <w:r w:rsidR="001D784C">
        <w:rPr>
          <w:rFonts w:ascii="Arial" w:eastAsia="Arial" w:hAnsi="Arial" w:cs="Arial"/>
          <w:color w:val="4472C4" w:themeColor="accent5"/>
          <w:sz w:val="22"/>
          <w:szCs w:val="22"/>
        </w:rPr>
        <w:t>is sufficient to proceed with the application</w:t>
      </w:r>
      <w:r w:rsidR="00EB02DE">
        <w:rPr>
          <w:rFonts w:ascii="Arial" w:eastAsia="Arial" w:hAnsi="Arial" w:cs="Arial"/>
          <w:color w:val="4472C4" w:themeColor="accent5"/>
          <w:sz w:val="22"/>
          <w:szCs w:val="22"/>
        </w:rPr>
        <w:t xml:space="preserve"> and explained that the application would be for the 2026/27 financial year. </w:t>
      </w:r>
      <w:r w:rsidR="004471D7">
        <w:rPr>
          <w:rFonts w:ascii="Arial" w:eastAsia="Arial" w:hAnsi="Arial" w:cs="Arial"/>
          <w:color w:val="4472C4" w:themeColor="accent5"/>
          <w:sz w:val="22"/>
          <w:szCs w:val="22"/>
        </w:rPr>
        <w:t xml:space="preserve">It was proposed, seconded and agreed by majority with one against to </w:t>
      </w:r>
      <w:r w:rsidR="00405ABF">
        <w:rPr>
          <w:rFonts w:ascii="Arial" w:eastAsia="Arial" w:hAnsi="Arial" w:cs="Arial"/>
          <w:color w:val="4472C4" w:themeColor="accent5"/>
          <w:sz w:val="22"/>
          <w:szCs w:val="22"/>
        </w:rPr>
        <w:t>request permission from Welsh Government to apply for a loan for renovation of the Institute</w:t>
      </w:r>
      <w:r w:rsidR="008572B9">
        <w:rPr>
          <w:rFonts w:ascii="Arial" w:eastAsia="Arial" w:hAnsi="Arial" w:cs="Arial"/>
          <w:color w:val="4472C4" w:themeColor="accent5"/>
          <w:sz w:val="22"/>
          <w:szCs w:val="22"/>
        </w:rPr>
        <w:t xml:space="preserve"> in 2026/27.</w:t>
      </w:r>
      <w:r w:rsidRPr="009D12EF">
        <w:rPr>
          <w:rFonts w:ascii="Arial" w:eastAsia="Arial" w:hAnsi="Arial" w:cs="Arial"/>
          <w:sz w:val="22"/>
          <w:szCs w:val="22"/>
        </w:rPr>
        <w:br/>
      </w:r>
    </w:p>
    <w:p w14:paraId="3E65851C" w14:textId="77777777" w:rsidR="00790907" w:rsidRPr="00C762FC" w:rsidRDefault="00790907" w:rsidP="00790907">
      <w:pPr>
        <w:pStyle w:val="ListParagraph"/>
        <w:numPr>
          <w:ilvl w:val="0"/>
          <w:numId w:val="4"/>
        </w:numPr>
        <w:rPr>
          <w:rFonts w:ascii="Arial" w:eastAsia="Arial" w:hAnsi="Arial" w:cs="Arial"/>
          <w:sz w:val="22"/>
          <w:szCs w:val="22"/>
        </w:rPr>
      </w:pPr>
      <w:r w:rsidRPr="00A43F7C">
        <w:rPr>
          <w:rFonts w:ascii="Arial" w:hAnsi="Arial"/>
          <w:b/>
          <w:bCs/>
          <w:sz w:val="22"/>
          <w:szCs w:val="22"/>
        </w:rPr>
        <w:t>Estates</w:t>
      </w:r>
      <w:r w:rsidRPr="00272BE0">
        <w:rPr>
          <w:rFonts w:ascii="Arial" w:eastAsia="Arial" w:hAnsi="Arial" w:cs="Arial"/>
          <w:b/>
          <w:bCs/>
          <w:sz w:val="22"/>
          <w:szCs w:val="22"/>
        </w:rPr>
        <w:t xml:space="preserve"> and Environment </w:t>
      </w:r>
      <w:r>
        <w:rPr>
          <w:rFonts w:ascii="Arial" w:eastAsia="Arial" w:hAnsi="Arial" w:cs="Arial"/>
          <w:b/>
          <w:bCs/>
          <w:sz w:val="22"/>
          <w:szCs w:val="22"/>
        </w:rPr>
        <w:t xml:space="preserve"> (EE)</w:t>
      </w:r>
    </w:p>
    <w:p w14:paraId="57B05B10" w14:textId="584FF56B" w:rsidR="00790907" w:rsidRDefault="00790907" w:rsidP="00790907">
      <w:pPr>
        <w:pStyle w:val="ListParagraph"/>
        <w:numPr>
          <w:ilvl w:val="0"/>
          <w:numId w:val="22"/>
        </w:numPr>
        <w:rPr>
          <w:rFonts w:ascii="Arial" w:eastAsia="Arial" w:hAnsi="Arial" w:cs="Arial"/>
          <w:sz w:val="22"/>
          <w:szCs w:val="22"/>
        </w:rPr>
      </w:pPr>
      <w:r>
        <w:rPr>
          <w:rFonts w:ascii="Arial" w:eastAsia="Arial" w:hAnsi="Arial" w:cs="Arial"/>
          <w:sz w:val="22"/>
          <w:szCs w:val="22"/>
        </w:rPr>
        <w:t>To note delay to kitchen refurbishment</w:t>
      </w:r>
      <w:r w:rsidR="008572B9">
        <w:rPr>
          <w:rFonts w:ascii="Arial" w:eastAsia="Arial" w:hAnsi="Arial" w:cs="Arial"/>
          <w:sz w:val="22"/>
          <w:szCs w:val="22"/>
        </w:rPr>
        <w:br/>
      </w:r>
      <w:r w:rsidR="00D8376D">
        <w:rPr>
          <w:rFonts w:ascii="Arial" w:eastAsia="Arial" w:hAnsi="Arial" w:cs="Arial"/>
          <w:color w:val="4472C4" w:themeColor="accent5"/>
          <w:sz w:val="22"/>
          <w:szCs w:val="22"/>
        </w:rPr>
        <w:t xml:space="preserve">The Clerk </w:t>
      </w:r>
      <w:r w:rsidR="00D231E1">
        <w:rPr>
          <w:rFonts w:ascii="Arial" w:eastAsia="Arial" w:hAnsi="Arial" w:cs="Arial"/>
          <w:color w:val="4472C4" w:themeColor="accent5"/>
          <w:sz w:val="22"/>
          <w:szCs w:val="22"/>
        </w:rPr>
        <w:t>apologized</w:t>
      </w:r>
      <w:r w:rsidR="00D8376D">
        <w:rPr>
          <w:rFonts w:ascii="Arial" w:eastAsia="Arial" w:hAnsi="Arial" w:cs="Arial"/>
          <w:color w:val="4472C4" w:themeColor="accent5"/>
          <w:sz w:val="22"/>
          <w:szCs w:val="22"/>
        </w:rPr>
        <w:t xml:space="preserve"> for the continuing delay to the refurbishment. A contractor had been appointed to complete some works</w:t>
      </w:r>
      <w:r w:rsidR="00D231E1">
        <w:rPr>
          <w:rFonts w:ascii="Arial" w:eastAsia="Arial" w:hAnsi="Arial" w:cs="Arial"/>
          <w:color w:val="4472C4" w:themeColor="accent5"/>
          <w:sz w:val="22"/>
          <w:szCs w:val="22"/>
        </w:rPr>
        <w:t xml:space="preserve"> prior to decorating being possible,</w:t>
      </w:r>
      <w:r w:rsidR="00D8376D">
        <w:rPr>
          <w:rFonts w:ascii="Arial" w:eastAsia="Arial" w:hAnsi="Arial" w:cs="Arial"/>
          <w:color w:val="4472C4" w:themeColor="accent5"/>
          <w:sz w:val="22"/>
          <w:szCs w:val="22"/>
        </w:rPr>
        <w:t xml:space="preserve"> but had not completed them to the specification required. The Clerk expressed thanks to the Council’s caretakers for stepping in to rectify the matter and proceed with decoration of the room prior to floor</w:t>
      </w:r>
      <w:r w:rsidR="00D231E1">
        <w:rPr>
          <w:rFonts w:ascii="Arial" w:eastAsia="Arial" w:hAnsi="Arial" w:cs="Arial"/>
          <w:color w:val="4472C4" w:themeColor="accent5"/>
          <w:sz w:val="22"/>
          <w:szCs w:val="22"/>
        </w:rPr>
        <w:t>ing and kitchen being fitted.</w:t>
      </w:r>
    </w:p>
    <w:p w14:paraId="23A25120" w14:textId="22412440" w:rsidR="00790907" w:rsidRPr="00FA4E0D" w:rsidRDefault="00790907" w:rsidP="00790907">
      <w:pPr>
        <w:pStyle w:val="ListParagraph"/>
        <w:numPr>
          <w:ilvl w:val="0"/>
          <w:numId w:val="22"/>
        </w:numPr>
        <w:rPr>
          <w:rFonts w:ascii="Arial" w:eastAsia="Arial" w:hAnsi="Arial" w:cs="Arial"/>
          <w:sz w:val="22"/>
          <w:szCs w:val="22"/>
        </w:rPr>
      </w:pPr>
      <w:r>
        <w:rPr>
          <w:rFonts w:ascii="Arial" w:eastAsia="Arial" w:hAnsi="Arial" w:cs="Arial"/>
          <w:sz w:val="22"/>
          <w:szCs w:val="22"/>
        </w:rPr>
        <w:t>To agree to spray Japanese Knotweed on footpaths, as required, and to agree Knotweed management plan with contractor.</w:t>
      </w:r>
      <w:r w:rsidR="00D231E1">
        <w:rPr>
          <w:rFonts w:ascii="Arial" w:eastAsia="Arial" w:hAnsi="Arial" w:cs="Arial"/>
          <w:sz w:val="22"/>
          <w:szCs w:val="22"/>
        </w:rPr>
        <w:br/>
      </w:r>
      <w:r w:rsidR="00D231E1">
        <w:rPr>
          <w:rFonts w:ascii="Arial" w:eastAsia="Arial" w:hAnsi="Arial" w:cs="Arial"/>
          <w:color w:val="4472C4" w:themeColor="accent5"/>
          <w:sz w:val="22"/>
          <w:szCs w:val="22"/>
        </w:rPr>
        <w:t xml:space="preserve">The Clerk explained the current footpath contractor had provided a cost for </w:t>
      </w:r>
      <w:r w:rsidR="00BB5941">
        <w:rPr>
          <w:rFonts w:ascii="Arial" w:eastAsia="Arial" w:hAnsi="Arial" w:cs="Arial"/>
          <w:color w:val="4472C4" w:themeColor="accent5"/>
          <w:sz w:val="22"/>
          <w:szCs w:val="22"/>
        </w:rPr>
        <w:t xml:space="preserve">spraying of the knotweed on the Goppa to Bolgoed Rd footpath. Cllr. P. Downing </w:t>
      </w:r>
      <w:r w:rsidR="00B05D0F">
        <w:rPr>
          <w:rFonts w:ascii="Arial" w:eastAsia="Arial" w:hAnsi="Arial" w:cs="Arial"/>
          <w:color w:val="4472C4" w:themeColor="accent5"/>
          <w:sz w:val="22"/>
          <w:szCs w:val="22"/>
        </w:rPr>
        <w:t>explained there may not be a requirement for the Town Council to take responsibility for this as the footpath is a County Council responsibility. He has made enquiries and he will report back to the C</w:t>
      </w:r>
      <w:r w:rsidR="00FA4E0D">
        <w:rPr>
          <w:rFonts w:ascii="Arial" w:eastAsia="Arial" w:hAnsi="Arial" w:cs="Arial"/>
          <w:color w:val="4472C4" w:themeColor="accent5"/>
          <w:sz w:val="22"/>
          <w:szCs w:val="22"/>
        </w:rPr>
        <w:t>l</w:t>
      </w:r>
      <w:r w:rsidR="00B05D0F">
        <w:rPr>
          <w:rFonts w:ascii="Arial" w:eastAsia="Arial" w:hAnsi="Arial" w:cs="Arial"/>
          <w:color w:val="4472C4" w:themeColor="accent5"/>
          <w:sz w:val="22"/>
          <w:szCs w:val="22"/>
        </w:rPr>
        <w:t>erk</w:t>
      </w:r>
      <w:r w:rsidR="00FA4E0D">
        <w:rPr>
          <w:rFonts w:ascii="Arial" w:eastAsia="Arial" w:hAnsi="Arial" w:cs="Arial"/>
          <w:color w:val="4472C4" w:themeColor="accent5"/>
          <w:sz w:val="22"/>
          <w:szCs w:val="22"/>
        </w:rPr>
        <w:t xml:space="preserve"> when he has a response. </w:t>
      </w:r>
    </w:p>
    <w:p w14:paraId="1EC7FFC4" w14:textId="77777777" w:rsidR="00FA4E0D" w:rsidRDefault="00FA4E0D" w:rsidP="00FA4E0D">
      <w:pPr>
        <w:rPr>
          <w:rFonts w:ascii="Arial" w:eastAsia="Arial" w:hAnsi="Arial" w:cs="Arial"/>
          <w:sz w:val="22"/>
          <w:szCs w:val="22"/>
        </w:rPr>
      </w:pPr>
    </w:p>
    <w:p w14:paraId="717CF06D" w14:textId="3FCDBFEA" w:rsidR="00FA4E0D" w:rsidRDefault="00FA4E0D" w:rsidP="00FA4E0D">
      <w:pPr>
        <w:rPr>
          <w:rFonts w:ascii="Arial" w:eastAsia="Arial" w:hAnsi="Arial" w:cs="Arial"/>
          <w:i/>
          <w:iCs/>
          <w:color w:val="4472C4" w:themeColor="accent5"/>
          <w:sz w:val="22"/>
          <w:szCs w:val="22"/>
        </w:rPr>
      </w:pPr>
      <w:r w:rsidRPr="00FA4E0D">
        <w:rPr>
          <w:rFonts w:ascii="Arial" w:eastAsia="Arial" w:hAnsi="Arial" w:cs="Arial"/>
          <w:i/>
          <w:iCs/>
          <w:color w:val="4472C4" w:themeColor="accent5"/>
          <w:sz w:val="22"/>
          <w:szCs w:val="22"/>
        </w:rPr>
        <w:t xml:space="preserve">Cllr Alison Wilson left the meeting due to technical issues </w:t>
      </w:r>
      <w:r>
        <w:rPr>
          <w:rFonts w:ascii="Arial" w:eastAsia="Arial" w:hAnsi="Arial" w:cs="Arial"/>
          <w:i/>
          <w:iCs/>
          <w:color w:val="4472C4" w:themeColor="accent5"/>
          <w:sz w:val="22"/>
          <w:szCs w:val="22"/>
        </w:rPr>
        <w:t>during th</w:t>
      </w:r>
      <w:r w:rsidR="005F3F36">
        <w:rPr>
          <w:rFonts w:ascii="Arial" w:eastAsia="Arial" w:hAnsi="Arial" w:cs="Arial"/>
          <w:i/>
          <w:iCs/>
          <w:color w:val="4472C4" w:themeColor="accent5"/>
          <w:sz w:val="22"/>
          <w:szCs w:val="22"/>
        </w:rPr>
        <w:t>is item of business.</w:t>
      </w:r>
    </w:p>
    <w:p w14:paraId="621D78A9" w14:textId="77777777" w:rsidR="00FA4E0D" w:rsidRPr="00FA4E0D" w:rsidRDefault="00FA4E0D" w:rsidP="00FA4E0D">
      <w:pPr>
        <w:rPr>
          <w:rFonts w:ascii="Arial" w:eastAsia="Arial" w:hAnsi="Arial" w:cs="Arial"/>
          <w:i/>
          <w:iCs/>
          <w:color w:val="4472C4" w:themeColor="accent5"/>
          <w:sz w:val="22"/>
          <w:szCs w:val="22"/>
        </w:rPr>
      </w:pPr>
    </w:p>
    <w:p w14:paraId="250F0A13" w14:textId="3F4FDD43" w:rsidR="00790907" w:rsidRPr="00D80AFB" w:rsidRDefault="00790907" w:rsidP="00790907">
      <w:pPr>
        <w:pStyle w:val="ListParagraph"/>
        <w:numPr>
          <w:ilvl w:val="0"/>
          <w:numId w:val="22"/>
        </w:numPr>
        <w:rPr>
          <w:rFonts w:ascii="Arial" w:eastAsia="Arial" w:hAnsi="Arial" w:cs="Arial"/>
          <w:sz w:val="22"/>
          <w:szCs w:val="22"/>
        </w:rPr>
      </w:pPr>
      <w:r>
        <w:rPr>
          <w:rFonts w:ascii="Arial" w:eastAsia="Arial" w:hAnsi="Arial" w:cs="Arial"/>
          <w:sz w:val="22"/>
          <w:szCs w:val="22"/>
        </w:rPr>
        <w:t>To agree to give plenary powers to the Clerk and Chair of EE to purchase new external fire exit doors from the Mynydd Y Gwair capital grant fund due to significant deterioration.</w:t>
      </w:r>
      <w:r w:rsidR="005F3F36">
        <w:rPr>
          <w:rFonts w:ascii="Arial" w:eastAsia="Arial" w:hAnsi="Arial" w:cs="Arial"/>
          <w:sz w:val="22"/>
          <w:szCs w:val="22"/>
        </w:rPr>
        <w:br/>
      </w:r>
      <w:r w:rsidR="005F3F36">
        <w:rPr>
          <w:rFonts w:ascii="Arial" w:eastAsia="Arial" w:hAnsi="Arial" w:cs="Arial"/>
          <w:color w:val="4472C4" w:themeColor="accent5"/>
          <w:sz w:val="22"/>
          <w:szCs w:val="22"/>
        </w:rPr>
        <w:t>Following a discussion, it was proposed seconded and agreed</w:t>
      </w:r>
      <w:r w:rsidR="000A0D8E">
        <w:rPr>
          <w:rFonts w:ascii="Arial" w:eastAsia="Arial" w:hAnsi="Arial" w:cs="Arial"/>
          <w:color w:val="4472C4" w:themeColor="accent5"/>
          <w:sz w:val="22"/>
          <w:szCs w:val="22"/>
        </w:rPr>
        <w:t xml:space="preserve"> unanimously to provide the Clerk with Chair and Vice-Chair of Estates and Environment</w:t>
      </w:r>
      <w:r w:rsidR="00912AD2">
        <w:rPr>
          <w:rFonts w:ascii="Arial" w:eastAsia="Arial" w:hAnsi="Arial" w:cs="Arial"/>
          <w:color w:val="4472C4" w:themeColor="accent5"/>
          <w:sz w:val="22"/>
          <w:szCs w:val="22"/>
        </w:rPr>
        <w:t xml:space="preserve"> (or the Mayor if either are unavailable), with plenary powers to the value of £5,000 for replacement fire doors at the Mechanics Institu</w:t>
      </w:r>
      <w:r w:rsidR="00F257B2">
        <w:rPr>
          <w:rFonts w:ascii="Arial" w:eastAsia="Arial" w:hAnsi="Arial" w:cs="Arial"/>
          <w:color w:val="4472C4" w:themeColor="accent5"/>
          <w:sz w:val="22"/>
          <w:szCs w:val="22"/>
        </w:rPr>
        <w:t>te as it is a matter of Health and Safety.</w:t>
      </w:r>
    </w:p>
    <w:p w14:paraId="4D023F63" w14:textId="77777777" w:rsidR="00790907" w:rsidRPr="0084178F" w:rsidRDefault="00790907" w:rsidP="00790907">
      <w:pPr>
        <w:rPr>
          <w:rFonts w:ascii="Arial" w:eastAsia="Arial" w:hAnsi="Arial" w:cs="Arial"/>
          <w:sz w:val="22"/>
          <w:szCs w:val="22"/>
        </w:rPr>
      </w:pPr>
    </w:p>
    <w:p w14:paraId="6A46938D" w14:textId="77777777" w:rsidR="00790907" w:rsidRDefault="00790907" w:rsidP="00790907">
      <w:pPr>
        <w:pStyle w:val="ListParagraph"/>
        <w:numPr>
          <w:ilvl w:val="0"/>
          <w:numId w:val="4"/>
        </w:numPr>
        <w:rPr>
          <w:rFonts w:ascii="Arial" w:hAnsi="Arial"/>
          <w:b/>
          <w:bCs/>
          <w:sz w:val="22"/>
          <w:szCs w:val="22"/>
        </w:rPr>
      </w:pPr>
      <w:r>
        <w:rPr>
          <w:rFonts w:ascii="Arial" w:hAnsi="Arial"/>
          <w:b/>
          <w:bCs/>
          <w:sz w:val="22"/>
          <w:szCs w:val="22"/>
        </w:rPr>
        <w:t>Special Events (SE)</w:t>
      </w:r>
    </w:p>
    <w:p w14:paraId="30977937" w14:textId="0583E27C" w:rsidR="00790907" w:rsidRDefault="00790907" w:rsidP="00790907">
      <w:pPr>
        <w:pStyle w:val="ListParagraph"/>
        <w:numPr>
          <w:ilvl w:val="0"/>
          <w:numId w:val="21"/>
        </w:numPr>
        <w:rPr>
          <w:rFonts w:ascii="Arial" w:eastAsia="Arial" w:hAnsi="Arial" w:cs="Arial"/>
          <w:sz w:val="22"/>
          <w:szCs w:val="22"/>
        </w:rPr>
      </w:pPr>
      <w:r>
        <w:rPr>
          <w:rFonts w:ascii="Arial" w:eastAsia="Arial" w:hAnsi="Arial" w:cs="Arial"/>
          <w:sz w:val="22"/>
          <w:szCs w:val="22"/>
        </w:rPr>
        <w:t>To note Town Council outing to St. Fagan’s to celebrate St. Teilo’s Day (9</w:t>
      </w:r>
      <w:r w:rsidRPr="00456A24">
        <w:rPr>
          <w:rFonts w:ascii="Arial" w:eastAsia="Arial" w:hAnsi="Arial" w:cs="Arial"/>
          <w:sz w:val="22"/>
          <w:szCs w:val="22"/>
          <w:vertAlign w:val="superscript"/>
        </w:rPr>
        <w:t>th</w:t>
      </w:r>
      <w:r>
        <w:rPr>
          <w:rFonts w:ascii="Arial" w:eastAsia="Arial" w:hAnsi="Arial" w:cs="Arial"/>
          <w:sz w:val="22"/>
          <w:szCs w:val="22"/>
        </w:rPr>
        <w:t xml:space="preserve"> February 2026) and note with thanks the contribution to the day from Rev. John Gillibrand and the Church in Wales.</w:t>
      </w:r>
      <w:r w:rsidR="00F257B2">
        <w:rPr>
          <w:rFonts w:ascii="Arial" w:eastAsia="Arial" w:hAnsi="Arial" w:cs="Arial"/>
          <w:sz w:val="22"/>
          <w:szCs w:val="22"/>
        </w:rPr>
        <w:br/>
      </w:r>
      <w:r w:rsidR="00F257B2">
        <w:rPr>
          <w:rFonts w:ascii="Arial" w:eastAsia="Arial" w:hAnsi="Arial" w:cs="Arial"/>
          <w:color w:val="4472C4" w:themeColor="accent5"/>
          <w:sz w:val="22"/>
          <w:szCs w:val="22"/>
        </w:rPr>
        <w:t xml:space="preserve">The Clerk has worked with St. Fagans and the Rev. John Gillibrand to </w:t>
      </w:r>
      <w:r w:rsidR="001764DB">
        <w:rPr>
          <w:rFonts w:ascii="Arial" w:eastAsia="Arial" w:hAnsi="Arial" w:cs="Arial"/>
          <w:color w:val="4472C4" w:themeColor="accent5"/>
          <w:sz w:val="22"/>
          <w:szCs w:val="22"/>
        </w:rPr>
        <w:t>organise a trip to celebrate St. Teilo’s Day in the old church</w:t>
      </w:r>
      <w:r w:rsidR="00BB2B14">
        <w:rPr>
          <w:rFonts w:ascii="Arial" w:eastAsia="Arial" w:hAnsi="Arial" w:cs="Arial"/>
          <w:color w:val="4472C4" w:themeColor="accent5"/>
          <w:sz w:val="22"/>
          <w:szCs w:val="22"/>
        </w:rPr>
        <w:t>. This was noted with thanks to and from the Rev. Gillibrand.</w:t>
      </w:r>
    </w:p>
    <w:p w14:paraId="3E120986" w14:textId="47FD05BB" w:rsidR="00790907" w:rsidRDefault="00790907" w:rsidP="00790907">
      <w:pPr>
        <w:pStyle w:val="ListParagraph"/>
        <w:numPr>
          <w:ilvl w:val="0"/>
          <w:numId w:val="21"/>
        </w:numPr>
        <w:rPr>
          <w:rFonts w:ascii="Arial" w:eastAsia="Arial" w:hAnsi="Arial" w:cs="Arial"/>
          <w:sz w:val="22"/>
          <w:szCs w:val="22"/>
        </w:rPr>
      </w:pPr>
      <w:r>
        <w:rPr>
          <w:rFonts w:ascii="Arial" w:eastAsia="Arial" w:hAnsi="Arial" w:cs="Arial"/>
          <w:sz w:val="22"/>
          <w:szCs w:val="22"/>
        </w:rPr>
        <w:t>To agree to appoint Wize Productions for Christmas Pantomime 2026 on 11/12/2026 following positive feedback from 2025 pantomime.</w:t>
      </w:r>
      <w:r w:rsidR="00BB2B14">
        <w:rPr>
          <w:rFonts w:ascii="Arial" w:eastAsia="Arial" w:hAnsi="Arial" w:cs="Arial"/>
          <w:sz w:val="22"/>
          <w:szCs w:val="22"/>
        </w:rPr>
        <w:br/>
      </w:r>
      <w:r w:rsidR="00AC4678">
        <w:rPr>
          <w:rFonts w:ascii="Arial" w:eastAsia="Arial" w:hAnsi="Arial" w:cs="Arial"/>
          <w:color w:val="4472C4" w:themeColor="accent5"/>
          <w:sz w:val="22"/>
          <w:szCs w:val="22"/>
        </w:rPr>
        <w:t>The Clerk h</w:t>
      </w:r>
      <w:r w:rsidR="00131172">
        <w:rPr>
          <w:rFonts w:ascii="Arial" w:eastAsia="Arial" w:hAnsi="Arial" w:cs="Arial"/>
          <w:color w:val="4472C4" w:themeColor="accent5"/>
          <w:sz w:val="22"/>
          <w:szCs w:val="22"/>
        </w:rPr>
        <w:t>ad received three quotes for the 2025 pantomime and this company was the best value for money</w:t>
      </w:r>
      <w:r w:rsidR="00E6335C">
        <w:rPr>
          <w:rFonts w:ascii="Arial" w:eastAsia="Arial" w:hAnsi="Arial" w:cs="Arial"/>
          <w:color w:val="4472C4" w:themeColor="accent5"/>
          <w:sz w:val="22"/>
          <w:szCs w:val="22"/>
        </w:rPr>
        <w:t xml:space="preserve">. </w:t>
      </w:r>
      <w:r w:rsidR="00E6335C">
        <w:rPr>
          <w:rFonts w:ascii="Arial" w:eastAsia="Arial" w:hAnsi="Arial" w:cs="Arial"/>
          <w:color w:val="4472C4" w:themeColor="accent5"/>
          <w:sz w:val="22"/>
          <w:szCs w:val="22"/>
        </w:rPr>
        <w:t>As the pantomime has been so well received over the past two years, and the price is held for repeat business</w:t>
      </w:r>
      <w:r w:rsidR="00E6335C">
        <w:rPr>
          <w:rFonts w:ascii="Arial" w:eastAsia="Arial" w:hAnsi="Arial" w:cs="Arial"/>
          <w:color w:val="4472C4" w:themeColor="accent5"/>
          <w:sz w:val="22"/>
          <w:szCs w:val="22"/>
        </w:rPr>
        <w:t xml:space="preserve"> in 2026</w:t>
      </w:r>
      <w:r w:rsidR="00E6335C">
        <w:rPr>
          <w:rFonts w:ascii="Arial" w:eastAsia="Arial" w:hAnsi="Arial" w:cs="Arial"/>
          <w:color w:val="4472C4" w:themeColor="accent5"/>
          <w:sz w:val="22"/>
          <w:szCs w:val="22"/>
        </w:rPr>
        <w:t>, it was proposed, seconded and agreed unanimously to proceed with the booking.</w:t>
      </w:r>
    </w:p>
    <w:p w14:paraId="55042BA6" w14:textId="09BFBD65" w:rsidR="00790907" w:rsidRDefault="00790907" w:rsidP="00790907">
      <w:pPr>
        <w:pStyle w:val="ListParagraph"/>
        <w:numPr>
          <w:ilvl w:val="0"/>
          <w:numId w:val="21"/>
        </w:numPr>
        <w:rPr>
          <w:rFonts w:ascii="Arial" w:eastAsia="Arial" w:hAnsi="Arial" w:cs="Arial"/>
          <w:sz w:val="22"/>
          <w:szCs w:val="22"/>
        </w:rPr>
      </w:pPr>
      <w:r>
        <w:rPr>
          <w:rFonts w:ascii="Arial" w:eastAsia="Arial" w:hAnsi="Arial" w:cs="Arial"/>
          <w:sz w:val="22"/>
          <w:szCs w:val="22"/>
        </w:rPr>
        <w:t>To agree to hold Summer Fair on June 27</w:t>
      </w:r>
      <w:r w:rsidRPr="00B02BBD">
        <w:rPr>
          <w:rFonts w:ascii="Arial" w:eastAsia="Arial" w:hAnsi="Arial" w:cs="Arial"/>
          <w:sz w:val="22"/>
          <w:szCs w:val="22"/>
          <w:vertAlign w:val="superscript"/>
        </w:rPr>
        <w:t>th</w:t>
      </w:r>
      <w:r>
        <w:rPr>
          <w:rFonts w:ascii="Arial" w:eastAsia="Arial" w:hAnsi="Arial" w:cs="Arial"/>
          <w:sz w:val="22"/>
          <w:szCs w:val="22"/>
        </w:rPr>
        <w:t xml:space="preserve"> 2026</w:t>
      </w:r>
      <w:r w:rsidR="00E6335C">
        <w:rPr>
          <w:rFonts w:ascii="Arial" w:eastAsia="Arial" w:hAnsi="Arial" w:cs="Arial"/>
          <w:sz w:val="22"/>
          <w:szCs w:val="22"/>
        </w:rPr>
        <w:br/>
      </w:r>
      <w:r w:rsidR="00E6335C">
        <w:rPr>
          <w:rFonts w:ascii="Arial" w:eastAsia="Arial" w:hAnsi="Arial" w:cs="Arial"/>
          <w:color w:val="4472C4" w:themeColor="accent5"/>
          <w:sz w:val="22"/>
          <w:szCs w:val="22"/>
        </w:rPr>
        <w:t xml:space="preserve">It was noted that </w:t>
      </w:r>
      <w:r w:rsidR="0076069E">
        <w:rPr>
          <w:rFonts w:ascii="Arial" w:eastAsia="Arial" w:hAnsi="Arial" w:cs="Arial"/>
          <w:color w:val="4472C4" w:themeColor="accent5"/>
          <w:sz w:val="22"/>
          <w:szCs w:val="22"/>
        </w:rPr>
        <w:t>the feedback from the community following the 2025 Summer Fair was that it would be better to hold it on the traditional carnival weekend. This was the last Saturday in June</w:t>
      </w:r>
      <w:r w:rsidR="00B24581">
        <w:rPr>
          <w:rFonts w:ascii="Arial" w:eastAsia="Arial" w:hAnsi="Arial" w:cs="Arial"/>
          <w:color w:val="4472C4" w:themeColor="accent5"/>
          <w:sz w:val="22"/>
          <w:szCs w:val="22"/>
        </w:rPr>
        <w:t xml:space="preserve">. It was noted that a couple of </w:t>
      </w:r>
      <w:r w:rsidR="00724456">
        <w:rPr>
          <w:rFonts w:ascii="Arial" w:eastAsia="Arial" w:hAnsi="Arial" w:cs="Arial"/>
          <w:color w:val="4472C4" w:themeColor="accent5"/>
          <w:sz w:val="22"/>
          <w:szCs w:val="22"/>
        </w:rPr>
        <w:t>Councillors</w:t>
      </w:r>
      <w:r w:rsidR="00B24581">
        <w:rPr>
          <w:rFonts w:ascii="Arial" w:eastAsia="Arial" w:hAnsi="Arial" w:cs="Arial"/>
          <w:color w:val="4472C4" w:themeColor="accent5"/>
          <w:sz w:val="22"/>
          <w:szCs w:val="22"/>
        </w:rPr>
        <w:t xml:space="preserve"> would not be available but the majority currently have no other </w:t>
      </w:r>
      <w:r w:rsidR="00724456">
        <w:rPr>
          <w:rFonts w:ascii="Arial" w:eastAsia="Arial" w:hAnsi="Arial" w:cs="Arial"/>
          <w:color w:val="4472C4" w:themeColor="accent5"/>
          <w:sz w:val="22"/>
          <w:szCs w:val="22"/>
        </w:rPr>
        <w:t>commitments. This date was agreed unanimously.</w:t>
      </w:r>
    </w:p>
    <w:p w14:paraId="6646B2A9" w14:textId="775AC3AB" w:rsidR="00475A3C" w:rsidRPr="006114D6" w:rsidRDefault="00790907" w:rsidP="00790907">
      <w:pPr>
        <w:pStyle w:val="ListParagraph"/>
        <w:numPr>
          <w:ilvl w:val="0"/>
          <w:numId w:val="21"/>
        </w:numPr>
        <w:rPr>
          <w:rFonts w:ascii="Arial" w:eastAsia="Arial" w:hAnsi="Arial" w:cs="Arial"/>
          <w:sz w:val="22"/>
          <w:szCs w:val="22"/>
        </w:rPr>
      </w:pPr>
      <w:r>
        <w:rPr>
          <w:rFonts w:ascii="Arial" w:eastAsia="Arial" w:hAnsi="Arial" w:cs="Arial"/>
          <w:sz w:val="22"/>
          <w:szCs w:val="22"/>
        </w:rPr>
        <w:t>To note winners of Best dressed house 2025</w:t>
      </w:r>
      <w:r w:rsidR="00724456">
        <w:rPr>
          <w:rFonts w:ascii="Arial" w:eastAsia="Arial" w:hAnsi="Arial" w:cs="Arial"/>
          <w:sz w:val="22"/>
          <w:szCs w:val="22"/>
        </w:rPr>
        <w:br/>
      </w:r>
      <w:r w:rsidR="00724456" w:rsidRPr="00724456">
        <w:rPr>
          <w:rFonts w:ascii="Arial" w:eastAsia="Arial" w:hAnsi="Arial" w:cs="Arial"/>
          <w:color w:val="4472C4" w:themeColor="accent5"/>
          <w:sz w:val="22"/>
          <w:szCs w:val="22"/>
        </w:rPr>
        <w:t>The winners were:</w:t>
      </w:r>
      <w:r w:rsidR="00724456">
        <w:rPr>
          <w:rFonts w:ascii="Arial" w:eastAsia="Arial" w:hAnsi="Arial" w:cs="Arial"/>
          <w:sz w:val="22"/>
          <w:szCs w:val="22"/>
        </w:rPr>
        <w:br/>
      </w:r>
      <w:r w:rsidR="001659A2" w:rsidRPr="001659A2">
        <w:rPr>
          <w:rFonts w:ascii="Arial" w:eastAsia="Arial" w:hAnsi="Arial" w:cs="Arial"/>
          <w:color w:val="4472C4" w:themeColor="accent5"/>
          <w:sz w:val="22"/>
          <w:szCs w:val="22"/>
        </w:rPr>
        <w:t xml:space="preserve">5 &amp; 7 Bryniago </w:t>
      </w:r>
      <w:r w:rsidR="00475A3C">
        <w:rPr>
          <w:rFonts w:ascii="Arial" w:eastAsia="Arial" w:hAnsi="Arial" w:cs="Arial"/>
          <w:color w:val="4472C4" w:themeColor="accent5"/>
          <w:sz w:val="22"/>
          <w:szCs w:val="22"/>
        </w:rPr>
        <w:t xml:space="preserve">- </w:t>
      </w:r>
      <w:r w:rsidR="001659A2" w:rsidRPr="001659A2">
        <w:rPr>
          <w:rFonts w:ascii="Arial" w:eastAsia="Arial" w:hAnsi="Arial" w:cs="Arial"/>
          <w:color w:val="4472C4" w:themeColor="accent5"/>
          <w:sz w:val="22"/>
          <w:szCs w:val="22"/>
        </w:rPr>
        <w:t>joint entrants</w:t>
      </w:r>
      <w:r w:rsidR="00475A3C">
        <w:rPr>
          <w:rFonts w:ascii="Arial" w:eastAsia="Arial" w:hAnsi="Arial" w:cs="Arial"/>
          <w:color w:val="4472C4" w:themeColor="accent5"/>
          <w:sz w:val="22"/>
          <w:szCs w:val="22"/>
        </w:rPr>
        <w:t xml:space="preserve"> - sharing £1</w:t>
      </w:r>
      <w:r w:rsidR="006114D6">
        <w:rPr>
          <w:rFonts w:ascii="Arial" w:eastAsia="Arial" w:hAnsi="Arial" w:cs="Arial"/>
          <w:color w:val="4472C4" w:themeColor="accent5"/>
          <w:sz w:val="22"/>
          <w:szCs w:val="22"/>
        </w:rPr>
        <w:t>5</w:t>
      </w:r>
      <w:r w:rsidR="00475A3C">
        <w:rPr>
          <w:rFonts w:ascii="Arial" w:eastAsia="Arial" w:hAnsi="Arial" w:cs="Arial"/>
          <w:color w:val="4472C4" w:themeColor="accent5"/>
          <w:sz w:val="22"/>
          <w:szCs w:val="22"/>
        </w:rPr>
        <w:t>0</w:t>
      </w:r>
      <w:r w:rsidR="006114D6">
        <w:rPr>
          <w:rFonts w:ascii="Arial" w:eastAsia="Arial" w:hAnsi="Arial" w:cs="Arial"/>
          <w:color w:val="4472C4" w:themeColor="accent5"/>
          <w:sz w:val="22"/>
          <w:szCs w:val="22"/>
        </w:rPr>
        <w:br/>
        <w:t>8 Heol Y Coed - £100</w:t>
      </w:r>
    </w:p>
    <w:p w14:paraId="6A1591B8" w14:textId="219A1087" w:rsidR="006114D6" w:rsidRPr="006114D6" w:rsidRDefault="00B84199" w:rsidP="006114D6">
      <w:pPr>
        <w:pStyle w:val="ListParagraph"/>
        <w:ind w:left="1800"/>
        <w:rPr>
          <w:rFonts w:ascii="Arial" w:eastAsia="Arial" w:hAnsi="Arial" w:cs="Arial"/>
          <w:color w:val="4472C4" w:themeColor="accent5"/>
          <w:sz w:val="22"/>
          <w:szCs w:val="22"/>
        </w:rPr>
      </w:pPr>
      <w:r>
        <w:rPr>
          <w:rFonts w:ascii="Arial" w:eastAsia="Arial" w:hAnsi="Arial" w:cs="Arial"/>
          <w:color w:val="4472C4" w:themeColor="accent5"/>
          <w:sz w:val="22"/>
          <w:szCs w:val="22"/>
        </w:rPr>
        <w:t xml:space="preserve">19 </w:t>
      </w:r>
      <w:r w:rsidR="00382BEB">
        <w:rPr>
          <w:rFonts w:ascii="Arial" w:eastAsia="Arial" w:hAnsi="Arial" w:cs="Arial"/>
          <w:color w:val="4472C4" w:themeColor="accent5"/>
          <w:sz w:val="22"/>
          <w:szCs w:val="22"/>
        </w:rPr>
        <w:t>Gol</w:t>
      </w:r>
      <w:r>
        <w:rPr>
          <w:rFonts w:ascii="Arial" w:eastAsia="Arial" w:hAnsi="Arial" w:cs="Arial"/>
          <w:color w:val="4472C4" w:themeColor="accent5"/>
          <w:sz w:val="22"/>
          <w:szCs w:val="22"/>
        </w:rPr>
        <w:t>wg Y Llanw</w:t>
      </w:r>
      <w:r w:rsidR="00A63490">
        <w:rPr>
          <w:rFonts w:ascii="Arial" w:eastAsia="Arial" w:hAnsi="Arial" w:cs="Arial"/>
          <w:color w:val="4472C4" w:themeColor="accent5"/>
          <w:sz w:val="22"/>
          <w:szCs w:val="22"/>
        </w:rPr>
        <w:t xml:space="preserve"> - £50</w:t>
      </w:r>
    </w:p>
    <w:p w14:paraId="1C0B7492" w14:textId="2E78C231" w:rsidR="00790907" w:rsidRPr="00B02BBD" w:rsidRDefault="00790907" w:rsidP="00475A3C">
      <w:pPr>
        <w:pStyle w:val="ListParagraph"/>
        <w:ind w:left="1800"/>
        <w:rPr>
          <w:rFonts w:ascii="Arial" w:eastAsia="Arial" w:hAnsi="Arial" w:cs="Arial"/>
          <w:sz w:val="22"/>
          <w:szCs w:val="22"/>
        </w:rPr>
      </w:pPr>
    </w:p>
    <w:p w14:paraId="7E83C2C7" w14:textId="77777777" w:rsidR="00790907" w:rsidRPr="002F1EF2" w:rsidRDefault="00790907" w:rsidP="00790907">
      <w:pPr>
        <w:pStyle w:val="ListParagraph"/>
        <w:numPr>
          <w:ilvl w:val="0"/>
          <w:numId w:val="4"/>
        </w:numPr>
        <w:rPr>
          <w:rFonts w:ascii="Arial" w:hAnsi="Arial"/>
          <w:sz w:val="22"/>
          <w:szCs w:val="22"/>
        </w:rPr>
      </w:pPr>
      <w:r w:rsidRPr="008A3496">
        <w:rPr>
          <w:rFonts w:ascii="Arial" w:hAnsi="Arial"/>
          <w:b/>
          <w:bCs/>
          <w:sz w:val="22"/>
          <w:szCs w:val="22"/>
          <w:lang w:val="en-GB"/>
        </w:rPr>
        <w:t>HR and Training</w:t>
      </w:r>
      <w:r>
        <w:rPr>
          <w:rFonts w:ascii="Arial" w:hAnsi="Arial"/>
          <w:b/>
          <w:bCs/>
          <w:sz w:val="22"/>
          <w:szCs w:val="22"/>
          <w:lang w:val="en-GB"/>
        </w:rPr>
        <w:t xml:space="preserve"> (HR&amp;T)</w:t>
      </w:r>
    </w:p>
    <w:p w14:paraId="1FD43FE9" w14:textId="69AD5EF9" w:rsidR="00790907" w:rsidRDefault="00790907" w:rsidP="00790907">
      <w:pPr>
        <w:pStyle w:val="ListParagraph"/>
        <w:numPr>
          <w:ilvl w:val="0"/>
          <w:numId w:val="34"/>
        </w:numPr>
        <w:rPr>
          <w:rFonts w:ascii="Arial" w:hAnsi="Arial"/>
          <w:sz w:val="22"/>
          <w:szCs w:val="22"/>
        </w:rPr>
      </w:pPr>
      <w:r>
        <w:rPr>
          <w:rFonts w:ascii="Arial" w:hAnsi="Arial"/>
          <w:sz w:val="22"/>
          <w:szCs w:val="22"/>
        </w:rPr>
        <w:t>To receive reports from Cllrs and staff who have attended training since the last ordinary meeting</w:t>
      </w:r>
      <w:r w:rsidR="004F7086">
        <w:rPr>
          <w:rFonts w:ascii="Arial" w:hAnsi="Arial"/>
          <w:sz w:val="22"/>
          <w:szCs w:val="22"/>
        </w:rPr>
        <w:br/>
      </w:r>
      <w:r w:rsidR="004F7086">
        <w:rPr>
          <w:rFonts w:ascii="Arial" w:hAnsi="Arial"/>
          <w:color w:val="4472C4" w:themeColor="accent5"/>
          <w:sz w:val="22"/>
          <w:szCs w:val="22"/>
        </w:rPr>
        <w:t>CE</w:t>
      </w:r>
      <w:r w:rsidR="003E0198">
        <w:rPr>
          <w:rFonts w:ascii="Arial" w:hAnsi="Arial"/>
          <w:color w:val="4472C4" w:themeColor="accent5"/>
          <w:sz w:val="22"/>
          <w:szCs w:val="22"/>
        </w:rPr>
        <w:t xml:space="preserve">, </w:t>
      </w:r>
      <w:r w:rsidR="00022647">
        <w:rPr>
          <w:rFonts w:ascii="Arial" w:hAnsi="Arial"/>
          <w:color w:val="4472C4" w:themeColor="accent5"/>
          <w:sz w:val="22"/>
          <w:szCs w:val="22"/>
        </w:rPr>
        <w:t xml:space="preserve">AW and GC all attended </w:t>
      </w:r>
      <w:r w:rsidR="00340EDC">
        <w:rPr>
          <w:rFonts w:ascii="Arial" w:hAnsi="Arial"/>
          <w:color w:val="4472C4" w:themeColor="accent5"/>
          <w:sz w:val="22"/>
          <w:szCs w:val="22"/>
        </w:rPr>
        <w:t>Code of Conduct training</w:t>
      </w:r>
      <w:r w:rsidR="00ED31F1">
        <w:rPr>
          <w:rFonts w:ascii="Arial" w:hAnsi="Arial"/>
          <w:color w:val="4472C4" w:themeColor="accent5"/>
          <w:sz w:val="22"/>
          <w:szCs w:val="22"/>
        </w:rPr>
        <w:t xml:space="preserve"> over the past couple of months. </w:t>
      </w:r>
      <w:r w:rsidR="00A46FCF">
        <w:rPr>
          <w:rFonts w:ascii="Arial" w:hAnsi="Arial"/>
          <w:color w:val="4472C4" w:themeColor="accent5"/>
          <w:sz w:val="22"/>
          <w:szCs w:val="22"/>
        </w:rPr>
        <w:t>CE and AW also attended the Council as an Employer training</w:t>
      </w:r>
      <w:r w:rsidR="00C63D55">
        <w:rPr>
          <w:rFonts w:ascii="Arial" w:hAnsi="Arial"/>
          <w:color w:val="4472C4" w:themeColor="accent5"/>
          <w:sz w:val="22"/>
          <w:szCs w:val="22"/>
        </w:rPr>
        <w:t>. Feedback was that this module was very good.</w:t>
      </w:r>
    </w:p>
    <w:p w14:paraId="3A78D99B" w14:textId="0B271D00" w:rsidR="00790907" w:rsidRDefault="00790907" w:rsidP="00790907">
      <w:pPr>
        <w:pStyle w:val="Body"/>
        <w:rPr>
          <w:rFonts w:ascii="Arial" w:hAnsi="Arial"/>
          <w:i/>
          <w:iCs/>
          <w:color w:val="4472C4" w:themeColor="accent5"/>
          <w:sz w:val="22"/>
          <w:szCs w:val="22"/>
        </w:rPr>
      </w:pPr>
      <w:r>
        <w:rPr>
          <w:rFonts w:ascii="Arial" w:hAnsi="Arial"/>
          <w:sz w:val="22"/>
          <w:szCs w:val="22"/>
        </w:rPr>
        <w:br/>
      </w:r>
      <w:r w:rsidRPr="002A7496">
        <w:rPr>
          <w:rFonts w:ascii="Arial" w:hAnsi="Arial"/>
          <w:i/>
          <w:iCs/>
          <w:sz w:val="22"/>
          <w:szCs w:val="22"/>
        </w:rPr>
        <w:t>It is proposed</w:t>
      </w:r>
      <w:r w:rsidRPr="002A7496">
        <w:rPr>
          <w:rFonts w:ascii="Arial" w:hAnsi="Arial"/>
          <w:sz w:val="22"/>
          <w:szCs w:val="22"/>
        </w:rPr>
        <w:t xml:space="preserve"> </w:t>
      </w:r>
      <w:r w:rsidRPr="002A7496">
        <w:rPr>
          <w:rFonts w:ascii="Arial" w:hAnsi="Arial"/>
          <w:i/>
          <w:iCs/>
          <w:sz w:val="22"/>
          <w:szCs w:val="22"/>
        </w:rPr>
        <w:t xml:space="preserve">under the Public Bodies (Admission to Meetings) Act 1960, the public and representatives of the press and broadcast media be excluded from the meeting during the consideration of </w:t>
      </w:r>
      <w:r>
        <w:rPr>
          <w:rFonts w:ascii="Arial" w:hAnsi="Arial"/>
          <w:i/>
          <w:iCs/>
          <w:sz w:val="22"/>
          <w:szCs w:val="22"/>
        </w:rPr>
        <w:t>the following item(s)</w:t>
      </w:r>
      <w:r w:rsidRPr="002A7496">
        <w:rPr>
          <w:rFonts w:ascii="Arial" w:hAnsi="Arial"/>
          <w:i/>
          <w:iCs/>
          <w:sz w:val="22"/>
          <w:szCs w:val="22"/>
        </w:rPr>
        <w:t xml:space="preserve"> as publicity would be prejudicial to the public interest because of the confidential nature of the business to be transacted</w:t>
      </w:r>
      <w:r w:rsidR="00C63D55">
        <w:rPr>
          <w:rFonts w:ascii="Arial" w:hAnsi="Arial"/>
          <w:i/>
          <w:iCs/>
          <w:sz w:val="22"/>
          <w:szCs w:val="22"/>
        </w:rPr>
        <w:br/>
      </w:r>
      <w:r w:rsidR="00C63D55">
        <w:rPr>
          <w:rFonts w:ascii="Arial" w:hAnsi="Arial"/>
          <w:i/>
          <w:iCs/>
          <w:color w:val="4472C4" w:themeColor="accent5"/>
          <w:sz w:val="22"/>
          <w:szCs w:val="22"/>
        </w:rPr>
        <w:t>Proposed, seconded and agreed unanimously.</w:t>
      </w:r>
    </w:p>
    <w:p w14:paraId="17139E7E" w14:textId="77777777" w:rsidR="00C63D55" w:rsidRDefault="00C63D55" w:rsidP="00790907">
      <w:pPr>
        <w:pStyle w:val="Body"/>
        <w:rPr>
          <w:rFonts w:ascii="Arial" w:hAnsi="Arial"/>
          <w:i/>
          <w:iCs/>
          <w:color w:val="4472C4" w:themeColor="accent5"/>
          <w:sz w:val="22"/>
          <w:szCs w:val="22"/>
        </w:rPr>
      </w:pPr>
    </w:p>
    <w:p w14:paraId="2615E5BF" w14:textId="55130747" w:rsidR="00C63D55" w:rsidRPr="00C63D55" w:rsidRDefault="00C63D55" w:rsidP="00790907">
      <w:pPr>
        <w:pStyle w:val="Body"/>
        <w:rPr>
          <w:rFonts w:ascii="Arial" w:hAnsi="Arial"/>
          <w:i/>
          <w:iCs/>
          <w:color w:val="4472C4" w:themeColor="accent5"/>
          <w:sz w:val="22"/>
          <w:szCs w:val="22"/>
        </w:rPr>
      </w:pPr>
      <w:r>
        <w:rPr>
          <w:rFonts w:ascii="Arial" w:hAnsi="Arial"/>
          <w:i/>
          <w:iCs/>
          <w:color w:val="4472C4" w:themeColor="accent5"/>
          <w:sz w:val="22"/>
          <w:szCs w:val="22"/>
        </w:rPr>
        <w:t>CE left the meeting at this point as she had joined remotely</w:t>
      </w:r>
      <w:r w:rsidR="008F26DF">
        <w:rPr>
          <w:rFonts w:ascii="Arial" w:hAnsi="Arial"/>
          <w:i/>
          <w:iCs/>
          <w:color w:val="4472C4" w:themeColor="accent5"/>
          <w:sz w:val="22"/>
          <w:szCs w:val="22"/>
        </w:rPr>
        <w:t xml:space="preserve"> and</w:t>
      </w:r>
      <w:r w:rsidR="00926288">
        <w:rPr>
          <w:rFonts w:ascii="Arial" w:hAnsi="Arial"/>
          <w:i/>
          <w:iCs/>
          <w:color w:val="4472C4" w:themeColor="accent5"/>
          <w:sz w:val="22"/>
          <w:szCs w:val="22"/>
        </w:rPr>
        <w:t xml:space="preserve"> </w:t>
      </w:r>
      <w:r w:rsidR="00DB5459">
        <w:rPr>
          <w:rFonts w:ascii="Arial" w:hAnsi="Arial"/>
          <w:i/>
          <w:iCs/>
          <w:color w:val="4472C4" w:themeColor="accent5"/>
          <w:sz w:val="22"/>
          <w:szCs w:val="22"/>
        </w:rPr>
        <w:t>th</w:t>
      </w:r>
      <w:r w:rsidR="005A00CC">
        <w:rPr>
          <w:rFonts w:ascii="Arial" w:hAnsi="Arial"/>
          <w:i/>
          <w:iCs/>
          <w:color w:val="4472C4" w:themeColor="accent5"/>
          <w:sz w:val="22"/>
          <w:szCs w:val="22"/>
        </w:rPr>
        <w:t>is meant there would be members of the public present in conflict with resolution.</w:t>
      </w:r>
    </w:p>
    <w:p w14:paraId="4940EA0C" w14:textId="77777777" w:rsidR="00790907" w:rsidRDefault="00790907" w:rsidP="00790907">
      <w:pPr>
        <w:pStyle w:val="ListParagraph"/>
        <w:ind w:left="1800"/>
        <w:rPr>
          <w:rFonts w:ascii="Arial" w:hAnsi="Arial"/>
          <w:sz w:val="22"/>
          <w:szCs w:val="22"/>
        </w:rPr>
      </w:pPr>
    </w:p>
    <w:p w14:paraId="5A5FA6EC" w14:textId="44636B16" w:rsidR="00790907" w:rsidRPr="00404377" w:rsidRDefault="00790907" w:rsidP="00790907">
      <w:pPr>
        <w:pStyle w:val="ListParagraph"/>
        <w:numPr>
          <w:ilvl w:val="0"/>
          <w:numId w:val="34"/>
        </w:numPr>
        <w:rPr>
          <w:rFonts w:ascii="Arial" w:hAnsi="Arial"/>
          <w:sz w:val="22"/>
          <w:szCs w:val="22"/>
        </w:rPr>
      </w:pPr>
      <w:r>
        <w:rPr>
          <w:rFonts w:ascii="Arial" w:hAnsi="Arial"/>
          <w:sz w:val="22"/>
          <w:szCs w:val="22"/>
        </w:rPr>
        <w:t>To agree that Cllr. JH can sign the CiLCA Learning and Confidentiality Agreement</w:t>
      </w:r>
      <w:r w:rsidR="005A00CC">
        <w:rPr>
          <w:rFonts w:ascii="Arial" w:hAnsi="Arial"/>
          <w:sz w:val="22"/>
          <w:szCs w:val="22"/>
        </w:rPr>
        <w:br/>
      </w:r>
      <w:r w:rsidR="005A00CC">
        <w:rPr>
          <w:rFonts w:ascii="Arial" w:hAnsi="Arial"/>
          <w:color w:val="4472C4" w:themeColor="accent5"/>
          <w:sz w:val="22"/>
          <w:szCs w:val="22"/>
        </w:rPr>
        <w:t>An amendment was proposed to</w:t>
      </w:r>
      <w:r w:rsidR="00404377">
        <w:rPr>
          <w:rFonts w:ascii="Arial" w:hAnsi="Arial"/>
          <w:color w:val="4472C4" w:themeColor="accent5"/>
          <w:sz w:val="22"/>
          <w:szCs w:val="22"/>
        </w:rPr>
        <w:t xml:space="preserve"> replace Cllr. JH with “the Chair of </w:t>
      </w:r>
      <w:r w:rsidR="009E4EEC">
        <w:rPr>
          <w:rFonts w:ascii="Arial" w:hAnsi="Arial"/>
          <w:color w:val="4472C4" w:themeColor="accent5"/>
          <w:sz w:val="22"/>
          <w:szCs w:val="22"/>
        </w:rPr>
        <w:t xml:space="preserve">the </w:t>
      </w:r>
      <w:r w:rsidR="00404377">
        <w:rPr>
          <w:rFonts w:ascii="Arial" w:hAnsi="Arial"/>
          <w:color w:val="4472C4" w:themeColor="accent5"/>
          <w:sz w:val="22"/>
          <w:szCs w:val="22"/>
        </w:rPr>
        <w:t>HR &amp;Training committee. This was seconded and agreed by all present.</w:t>
      </w:r>
    </w:p>
    <w:p w14:paraId="5261EE60" w14:textId="602AD47E" w:rsidR="00404377" w:rsidRDefault="00404377" w:rsidP="00404377">
      <w:pPr>
        <w:pStyle w:val="ListParagraph"/>
        <w:ind w:left="1800"/>
        <w:rPr>
          <w:rFonts w:ascii="Arial" w:hAnsi="Arial"/>
          <w:color w:val="4472C4" w:themeColor="accent5"/>
          <w:sz w:val="22"/>
          <w:szCs w:val="22"/>
        </w:rPr>
      </w:pPr>
      <w:r>
        <w:rPr>
          <w:rFonts w:ascii="Arial" w:hAnsi="Arial"/>
          <w:color w:val="4472C4" w:themeColor="accent5"/>
          <w:sz w:val="22"/>
          <w:szCs w:val="22"/>
        </w:rPr>
        <w:t>The amended motion:</w:t>
      </w:r>
    </w:p>
    <w:p w14:paraId="09C68945" w14:textId="655DFD50" w:rsidR="009E4EEC" w:rsidRDefault="009E4EEC" w:rsidP="00404377">
      <w:pPr>
        <w:pStyle w:val="ListParagraph"/>
        <w:ind w:left="1800"/>
        <w:rPr>
          <w:rFonts w:ascii="Arial" w:hAnsi="Arial"/>
          <w:color w:val="4472C4" w:themeColor="accent5"/>
          <w:sz w:val="22"/>
          <w:szCs w:val="22"/>
        </w:rPr>
      </w:pPr>
      <w:r w:rsidRPr="009E4EEC">
        <w:rPr>
          <w:rFonts w:ascii="Arial" w:hAnsi="Arial"/>
          <w:color w:val="4472C4" w:themeColor="accent5"/>
          <w:sz w:val="22"/>
          <w:szCs w:val="22"/>
        </w:rPr>
        <w:t xml:space="preserve">To agree that the Chair of </w:t>
      </w:r>
      <w:r>
        <w:rPr>
          <w:rFonts w:ascii="Arial" w:hAnsi="Arial"/>
          <w:color w:val="4472C4" w:themeColor="accent5"/>
          <w:sz w:val="22"/>
          <w:szCs w:val="22"/>
        </w:rPr>
        <w:t xml:space="preserve">the </w:t>
      </w:r>
      <w:r w:rsidRPr="009E4EEC">
        <w:rPr>
          <w:rFonts w:ascii="Arial" w:hAnsi="Arial"/>
          <w:color w:val="4472C4" w:themeColor="accent5"/>
          <w:sz w:val="22"/>
          <w:szCs w:val="22"/>
        </w:rPr>
        <w:t>HR &amp;Training committee</w:t>
      </w:r>
      <w:r w:rsidRPr="009E4EEC">
        <w:rPr>
          <w:rFonts w:ascii="Arial" w:hAnsi="Arial"/>
          <w:color w:val="4472C4" w:themeColor="accent5"/>
          <w:sz w:val="22"/>
          <w:szCs w:val="22"/>
        </w:rPr>
        <w:t xml:space="preserve"> </w:t>
      </w:r>
      <w:r w:rsidRPr="009E4EEC">
        <w:rPr>
          <w:rFonts w:ascii="Arial" w:hAnsi="Arial"/>
          <w:color w:val="4472C4" w:themeColor="accent5"/>
          <w:sz w:val="22"/>
          <w:szCs w:val="22"/>
        </w:rPr>
        <w:t>can sign the CiLCA Learning and Confidentiality Agreement</w:t>
      </w:r>
      <w:r>
        <w:rPr>
          <w:rFonts w:ascii="Arial" w:hAnsi="Arial"/>
          <w:color w:val="4472C4" w:themeColor="accent5"/>
          <w:sz w:val="22"/>
          <w:szCs w:val="22"/>
        </w:rPr>
        <w:t xml:space="preserve"> was proposed, seconded and agree</w:t>
      </w:r>
      <w:r w:rsidR="007513A4">
        <w:rPr>
          <w:rFonts w:ascii="Arial" w:hAnsi="Arial"/>
          <w:color w:val="4472C4" w:themeColor="accent5"/>
          <w:sz w:val="22"/>
          <w:szCs w:val="22"/>
        </w:rPr>
        <w:t>d unanimously</w:t>
      </w:r>
    </w:p>
    <w:p w14:paraId="0298FB4D" w14:textId="77777777" w:rsidR="007513A4" w:rsidRPr="009E4EEC" w:rsidRDefault="007513A4" w:rsidP="00404377">
      <w:pPr>
        <w:pStyle w:val="ListParagraph"/>
        <w:ind w:left="1800"/>
        <w:rPr>
          <w:rFonts w:ascii="Arial" w:hAnsi="Arial"/>
          <w:color w:val="4472C4" w:themeColor="accent5"/>
          <w:sz w:val="22"/>
          <w:szCs w:val="22"/>
        </w:rPr>
      </w:pPr>
    </w:p>
    <w:p w14:paraId="3244E28D" w14:textId="77777777" w:rsidR="007513A4" w:rsidRDefault="007513A4" w:rsidP="00DE628A">
      <w:pPr>
        <w:rPr>
          <w:rFonts w:ascii="Arial" w:hAnsi="Arial" w:cs="Arial"/>
          <w:b/>
          <w:bCs/>
        </w:rPr>
      </w:pPr>
    </w:p>
    <w:p w14:paraId="0CF89234" w14:textId="17B41045" w:rsidR="003C7EA5" w:rsidRPr="007513A4" w:rsidRDefault="00155D94" w:rsidP="00DE628A">
      <w:pPr>
        <w:rPr>
          <w:rFonts w:ascii="Arial" w:hAnsi="Arial" w:cs="Arial"/>
          <w:b/>
          <w:bCs/>
        </w:rPr>
      </w:pPr>
      <w:r w:rsidRPr="00155D94">
        <w:rPr>
          <w:rFonts w:ascii="Arial" w:hAnsi="Arial" w:cs="Arial"/>
          <w:b/>
          <w:bCs/>
        </w:rPr>
        <w:t>Meeting closed: 20</w:t>
      </w:r>
      <w:r w:rsidR="007513A4">
        <w:rPr>
          <w:rFonts w:ascii="Arial" w:hAnsi="Arial" w:cs="Arial"/>
          <w:b/>
          <w:bCs/>
        </w:rPr>
        <w:t>.28</w:t>
      </w:r>
    </w:p>
    <w:sectPr w:rsidR="003C7EA5" w:rsidRPr="007513A4" w:rsidSect="00E74F2B">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7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AC3E" w14:textId="77777777" w:rsidR="00637539" w:rsidRDefault="00637539">
      <w:r>
        <w:separator/>
      </w:r>
    </w:p>
  </w:endnote>
  <w:endnote w:type="continuationSeparator" w:id="0">
    <w:p w14:paraId="679F841D" w14:textId="77777777" w:rsidR="00637539" w:rsidRDefault="00637539">
      <w:r>
        <w:continuationSeparator/>
      </w:r>
    </w:p>
  </w:endnote>
  <w:endnote w:type="continuationNotice" w:id="1">
    <w:p w14:paraId="1EF10F14" w14:textId="77777777" w:rsidR="00637539" w:rsidRDefault="00637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235D" w14:textId="77777777" w:rsidR="00637539" w:rsidRDefault="00637539">
      <w:r>
        <w:separator/>
      </w:r>
    </w:p>
  </w:footnote>
  <w:footnote w:type="continuationSeparator" w:id="0">
    <w:p w14:paraId="2F55D5A0" w14:textId="77777777" w:rsidR="00637539" w:rsidRDefault="00637539">
      <w:r>
        <w:continuationSeparator/>
      </w:r>
    </w:p>
  </w:footnote>
  <w:footnote w:type="continuationNotice" w:id="1">
    <w:p w14:paraId="6369EF50" w14:textId="77777777" w:rsidR="00637539" w:rsidRDefault="00637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5CCAB42A"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6413"/>
      <w:docPartObj>
        <w:docPartGallery w:val="Watermarks"/>
        <w:docPartUnique/>
      </w:docPartObj>
    </w:sdtPr>
    <w:sdtContent>
      <w:p w14:paraId="0D2C5EF6" w14:textId="4EA6C829" w:rsidR="001E32BE" w:rsidRDefault="00000000">
        <w:pPr>
          <w:pStyle w:val="HeaderFooter"/>
        </w:pPr>
        <w:r>
          <w:pict w14:anchorId="1AF5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48DCE1AE" w:rsidR="000B3705" w:rsidRDefault="000B370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3B13A7B"/>
    <w:multiLevelType w:val="hybridMultilevel"/>
    <w:tmpl w:val="5B22AB8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8A482A"/>
    <w:multiLevelType w:val="multilevel"/>
    <w:tmpl w:val="A9DE219E"/>
    <w:numStyleLink w:val="ImportedStyle2"/>
  </w:abstractNum>
  <w:abstractNum w:abstractNumId="4" w15:restartNumberingAfterBreak="0">
    <w:nsid w:val="233907F6"/>
    <w:multiLevelType w:val="hybridMultilevel"/>
    <w:tmpl w:val="20CED8EC"/>
    <w:numStyleLink w:val="ImportedStyle6"/>
  </w:abstractNum>
  <w:abstractNum w:abstractNumId="5" w15:restartNumberingAfterBreak="0">
    <w:nsid w:val="2AED6F08"/>
    <w:multiLevelType w:val="hybridMultilevel"/>
    <w:tmpl w:val="D7B4D6C4"/>
    <w:numStyleLink w:val="ImportedStyle5"/>
  </w:abstractNum>
  <w:abstractNum w:abstractNumId="6"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E1B0045"/>
    <w:multiLevelType w:val="hybridMultilevel"/>
    <w:tmpl w:val="3F16BD6A"/>
    <w:numStyleLink w:val="ImportedStyle1"/>
  </w:abstractNum>
  <w:abstractNum w:abstractNumId="8"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CB31A8"/>
    <w:multiLevelType w:val="hybridMultilevel"/>
    <w:tmpl w:val="1D12C6B4"/>
    <w:numStyleLink w:val="ImportedStyle4"/>
  </w:abstractNum>
  <w:abstractNum w:abstractNumId="12"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EB24D7D"/>
    <w:multiLevelType w:val="hybridMultilevel"/>
    <w:tmpl w:val="AEBA81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D083EA9"/>
    <w:multiLevelType w:val="hybridMultilevel"/>
    <w:tmpl w:val="189681EC"/>
    <w:numStyleLink w:val="ImportedStyle3"/>
  </w:abstractNum>
  <w:abstractNum w:abstractNumId="22"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C581794"/>
    <w:multiLevelType w:val="multilevel"/>
    <w:tmpl w:val="D3529B36"/>
    <w:lvl w:ilvl="0">
      <w:start w:val="1"/>
      <w:numFmt w:val="decimal"/>
      <w:lvlText w:val="%1."/>
      <w:lvlJc w:val="left"/>
      <w:pPr>
        <w:ind w:left="1080" w:hanging="360"/>
      </w:pPr>
      <w:rPr>
        <w:b/>
        <w:bCs/>
        <w:caps w:val="0"/>
        <w:smallCaps w:val="0"/>
        <w:strike w:val="0"/>
        <w:dstrike w:val="0"/>
        <w:outline w:val="0"/>
        <w:emboss w:val="0"/>
        <w:imprint w:val="0"/>
        <w:spacing w:val="0"/>
        <w:w w:val="100"/>
        <w:kern w:val="0"/>
        <w:position w:val="0"/>
        <w:sz w:val="20"/>
        <w:szCs w:val="20"/>
        <w:highlight w:val="none"/>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13496562">
    <w:abstractNumId w:val="2"/>
  </w:num>
  <w:num w:numId="2" w16cid:durableId="782966860">
    <w:abstractNumId w:val="7"/>
  </w:num>
  <w:num w:numId="3" w16cid:durableId="1224020189">
    <w:abstractNumId w:val="17"/>
  </w:num>
  <w:num w:numId="4" w16cid:durableId="182207870">
    <w:abstractNumId w:val="3"/>
  </w:num>
  <w:num w:numId="5" w16cid:durableId="866136428">
    <w:abstractNumId w:val="15"/>
  </w:num>
  <w:num w:numId="6" w16cid:durableId="2136478892">
    <w:abstractNumId w:val="21"/>
  </w:num>
  <w:num w:numId="7" w16cid:durableId="557128451">
    <w:abstractNumId w:val="3"/>
    <w:lvlOverride w:ilvl="0">
      <w:startOverride w:val="9"/>
    </w:lvlOverride>
  </w:num>
  <w:num w:numId="8" w16cid:durableId="1883131643">
    <w:abstractNumId w:val="9"/>
  </w:num>
  <w:num w:numId="9" w16cid:durableId="1177573870">
    <w:abstractNumId w:val="11"/>
  </w:num>
  <w:num w:numId="10" w16cid:durableId="1260798053">
    <w:abstractNumId w:val="3"/>
    <w:lvlOverride w:ilvl="0">
      <w:startOverride w:val="11"/>
    </w:lvlOverride>
  </w:num>
  <w:num w:numId="11" w16cid:durableId="410780686">
    <w:abstractNumId w:val="23"/>
  </w:num>
  <w:num w:numId="12" w16cid:durableId="1233200737">
    <w:abstractNumId w:val="5"/>
  </w:num>
  <w:num w:numId="13" w16cid:durableId="874848078">
    <w:abstractNumId w:val="3"/>
    <w:lvlOverride w:ilvl="0">
      <w:startOverride w:val="12"/>
    </w:lvlOverride>
  </w:num>
  <w:num w:numId="14" w16cid:durableId="1276904701">
    <w:abstractNumId w:val="14"/>
  </w:num>
  <w:num w:numId="15" w16cid:durableId="1051925803">
    <w:abstractNumId w:val="4"/>
  </w:num>
  <w:num w:numId="16" w16cid:durableId="2062365354">
    <w:abstractNumId w:val="3"/>
    <w:lvlOverride w:ilvl="0">
      <w:startOverride w:val="13"/>
    </w:lvlOverride>
  </w:num>
  <w:num w:numId="17" w16cid:durableId="1675910144">
    <w:abstractNumId w:val="8"/>
  </w:num>
  <w:num w:numId="18" w16cid:durableId="604651818">
    <w:abstractNumId w:val="19"/>
  </w:num>
  <w:num w:numId="19" w16cid:durableId="947197998">
    <w:abstractNumId w:val="16"/>
  </w:num>
  <w:num w:numId="20" w16cid:durableId="2060741068">
    <w:abstractNumId w:val="24"/>
  </w:num>
  <w:num w:numId="21" w16cid:durableId="361126793">
    <w:abstractNumId w:val="6"/>
  </w:num>
  <w:num w:numId="22" w16cid:durableId="1009017893">
    <w:abstractNumId w:val="0"/>
  </w:num>
  <w:num w:numId="23" w16cid:durableId="1235319158">
    <w:abstractNumId w:val="22"/>
  </w:num>
  <w:num w:numId="24" w16cid:durableId="426538837">
    <w:abstractNumId w:val="12"/>
  </w:num>
  <w:num w:numId="25" w16cid:durableId="510069176">
    <w:abstractNumId w:val="20"/>
  </w:num>
  <w:num w:numId="26" w16cid:durableId="1832987187">
    <w:abstractNumId w:val="13"/>
  </w:num>
  <w:num w:numId="27" w16cid:durableId="585653886">
    <w:abstractNumId w:val="18"/>
  </w:num>
  <w:num w:numId="28" w16cid:durableId="97724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6161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7772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3011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9472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1250291">
    <w:abstractNumId w:val="18"/>
  </w:num>
  <w:num w:numId="34" w16cid:durableId="276839080">
    <w:abstractNumId w:val="1"/>
  </w:num>
  <w:num w:numId="35" w16cid:durableId="663169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1DF7"/>
    <w:rsid w:val="000022F9"/>
    <w:rsid w:val="00002702"/>
    <w:rsid w:val="0000529A"/>
    <w:rsid w:val="00007D43"/>
    <w:rsid w:val="0001083F"/>
    <w:rsid w:val="0001227C"/>
    <w:rsid w:val="00012ABA"/>
    <w:rsid w:val="00012FE0"/>
    <w:rsid w:val="00013F96"/>
    <w:rsid w:val="000220F1"/>
    <w:rsid w:val="00022647"/>
    <w:rsid w:val="000226B0"/>
    <w:rsid w:val="0002343E"/>
    <w:rsid w:val="00023AEF"/>
    <w:rsid w:val="00023B69"/>
    <w:rsid w:val="000245C1"/>
    <w:rsid w:val="00025DA7"/>
    <w:rsid w:val="00031878"/>
    <w:rsid w:val="00031DE3"/>
    <w:rsid w:val="00036761"/>
    <w:rsid w:val="00040B64"/>
    <w:rsid w:val="00040C8A"/>
    <w:rsid w:val="0004105B"/>
    <w:rsid w:val="000418E9"/>
    <w:rsid w:val="000420C8"/>
    <w:rsid w:val="00047586"/>
    <w:rsid w:val="00047BDE"/>
    <w:rsid w:val="0005007B"/>
    <w:rsid w:val="0005403B"/>
    <w:rsid w:val="000600EC"/>
    <w:rsid w:val="000619D0"/>
    <w:rsid w:val="000621F0"/>
    <w:rsid w:val="00063410"/>
    <w:rsid w:val="00064150"/>
    <w:rsid w:val="0006423F"/>
    <w:rsid w:val="00067664"/>
    <w:rsid w:val="00073C0B"/>
    <w:rsid w:val="000765C4"/>
    <w:rsid w:val="00080DDF"/>
    <w:rsid w:val="00082521"/>
    <w:rsid w:val="00090242"/>
    <w:rsid w:val="00091F31"/>
    <w:rsid w:val="0009236A"/>
    <w:rsid w:val="00092CBC"/>
    <w:rsid w:val="00093198"/>
    <w:rsid w:val="0009553E"/>
    <w:rsid w:val="000958A6"/>
    <w:rsid w:val="00096DFC"/>
    <w:rsid w:val="000A0823"/>
    <w:rsid w:val="000A0D8E"/>
    <w:rsid w:val="000A30CA"/>
    <w:rsid w:val="000A3AAB"/>
    <w:rsid w:val="000A4389"/>
    <w:rsid w:val="000A54CF"/>
    <w:rsid w:val="000A654F"/>
    <w:rsid w:val="000A7B81"/>
    <w:rsid w:val="000B212E"/>
    <w:rsid w:val="000B3705"/>
    <w:rsid w:val="000B48E8"/>
    <w:rsid w:val="000C55DC"/>
    <w:rsid w:val="000C6431"/>
    <w:rsid w:val="000C7569"/>
    <w:rsid w:val="000D104A"/>
    <w:rsid w:val="000D1FE8"/>
    <w:rsid w:val="000D3BED"/>
    <w:rsid w:val="000D3E45"/>
    <w:rsid w:val="000E039C"/>
    <w:rsid w:val="000E3727"/>
    <w:rsid w:val="000E3BF7"/>
    <w:rsid w:val="000E4F78"/>
    <w:rsid w:val="000E63DE"/>
    <w:rsid w:val="000F02B4"/>
    <w:rsid w:val="000F2569"/>
    <w:rsid w:val="000F37C4"/>
    <w:rsid w:val="000F4616"/>
    <w:rsid w:val="001008F7"/>
    <w:rsid w:val="00100B34"/>
    <w:rsid w:val="00100B70"/>
    <w:rsid w:val="00101DF6"/>
    <w:rsid w:val="00102670"/>
    <w:rsid w:val="00106EE7"/>
    <w:rsid w:val="00111C90"/>
    <w:rsid w:val="00115952"/>
    <w:rsid w:val="00117D18"/>
    <w:rsid w:val="001203DD"/>
    <w:rsid w:val="00120623"/>
    <w:rsid w:val="00122E9D"/>
    <w:rsid w:val="001241AE"/>
    <w:rsid w:val="0012570B"/>
    <w:rsid w:val="00125924"/>
    <w:rsid w:val="00125B48"/>
    <w:rsid w:val="00126158"/>
    <w:rsid w:val="001273A8"/>
    <w:rsid w:val="00131172"/>
    <w:rsid w:val="00132048"/>
    <w:rsid w:val="001364FE"/>
    <w:rsid w:val="001409EF"/>
    <w:rsid w:val="00142BD3"/>
    <w:rsid w:val="0014325A"/>
    <w:rsid w:val="00143528"/>
    <w:rsid w:val="00143A9D"/>
    <w:rsid w:val="00144222"/>
    <w:rsid w:val="0014679D"/>
    <w:rsid w:val="001543D1"/>
    <w:rsid w:val="00155D94"/>
    <w:rsid w:val="0015659F"/>
    <w:rsid w:val="00156825"/>
    <w:rsid w:val="001570F4"/>
    <w:rsid w:val="00161157"/>
    <w:rsid w:val="00161E55"/>
    <w:rsid w:val="0016427E"/>
    <w:rsid w:val="0016471F"/>
    <w:rsid w:val="001659A2"/>
    <w:rsid w:val="00166311"/>
    <w:rsid w:val="00171A09"/>
    <w:rsid w:val="00171BA3"/>
    <w:rsid w:val="001747EA"/>
    <w:rsid w:val="001764DB"/>
    <w:rsid w:val="001766EA"/>
    <w:rsid w:val="00176D70"/>
    <w:rsid w:val="00182A71"/>
    <w:rsid w:val="001907E5"/>
    <w:rsid w:val="00190D9B"/>
    <w:rsid w:val="00190E7E"/>
    <w:rsid w:val="00191A08"/>
    <w:rsid w:val="00191EE6"/>
    <w:rsid w:val="00192C4F"/>
    <w:rsid w:val="00192E88"/>
    <w:rsid w:val="001960CB"/>
    <w:rsid w:val="00196CA4"/>
    <w:rsid w:val="00197577"/>
    <w:rsid w:val="001A0052"/>
    <w:rsid w:val="001A196E"/>
    <w:rsid w:val="001A3205"/>
    <w:rsid w:val="001A4DE3"/>
    <w:rsid w:val="001A5254"/>
    <w:rsid w:val="001A5FD5"/>
    <w:rsid w:val="001A740E"/>
    <w:rsid w:val="001A749A"/>
    <w:rsid w:val="001A77D8"/>
    <w:rsid w:val="001B06D6"/>
    <w:rsid w:val="001B1EBF"/>
    <w:rsid w:val="001B7C34"/>
    <w:rsid w:val="001B7F4D"/>
    <w:rsid w:val="001C0F50"/>
    <w:rsid w:val="001C14AF"/>
    <w:rsid w:val="001C3130"/>
    <w:rsid w:val="001C3F6A"/>
    <w:rsid w:val="001C469A"/>
    <w:rsid w:val="001C4F15"/>
    <w:rsid w:val="001C6173"/>
    <w:rsid w:val="001D09D8"/>
    <w:rsid w:val="001D0B38"/>
    <w:rsid w:val="001D0D36"/>
    <w:rsid w:val="001D2FB2"/>
    <w:rsid w:val="001D67F5"/>
    <w:rsid w:val="001D784C"/>
    <w:rsid w:val="001E001F"/>
    <w:rsid w:val="001E028D"/>
    <w:rsid w:val="001E32BE"/>
    <w:rsid w:val="001E4042"/>
    <w:rsid w:val="001E433F"/>
    <w:rsid w:val="001E5389"/>
    <w:rsid w:val="001F02F2"/>
    <w:rsid w:val="001F16F7"/>
    <w:rsid w:val="001F3E79"/>
    <w:rsid w:val="001F5130"/>
    <w:rsid w:val="001F6EE8"/>
    <w:rsid w:val="001F7F82"/>
    <w:rsid w:val="00200326"/>
    <w:rsid w:val="0020241D"/>
    <w:rsid w:val="00204C62"/>
    <w:rsid w:val="002061DE"/>
    <w:rsid w:val="00207421"/>
    <w:rsid w:val="0020775D"/>
    <w:rsid w:val="00216A47"/>
    <w:rsid w:val="002173D6"/>
    <w:rsid w:val="00217A3A"/>
    <w:rsid w:val="002219FE"/>
    <w:rsid w:val="00221B30"/>
    <w:rsid w:val="00222889"/>
    <w:rsid w:val="00222B85"/>
    <w:rsid w:val="00222DAD"/>
    <w:rsid w:val="0022313C"/>
    <w:rsid w:val="00223FEE"/>
    <w:rsid w:val="0022470E"/>
    <w:rsid w:val="0022632F"/>
    <w:rsid w:val="002306E3"/>
    <w:rsid w:val="00234D57"/>
    <w:rsid w:val="00234E2F"/>
    <w:rsid w:val="00235940"/>
    <w:rsid w:val="00237E3F"/>
    <w:rsid w:val="00237F10"/>
    <w:rsid w:val="00237F91"/>
    <w:rsid w:val="00240609"/>
    <w:rsid w:val="00245EFF"/>
    <w:rsid w:val="00246174"/>
    <w:rsid w:val="002465D1"/>
    <w:rsid w:val="00247434"/>
    <w:rsid w:val="0025121D"/>
    <w:rsid w:val="0025414B"/>
    <w:rsid w:val="00256C14"/>
    <w:rsid w:val="00260E13"/>
    <w:rsid w:val="002633E2"/>
    <w:rsid w:val="002646FB"/>
    <w:rsid w:val="00264C64"/>
    <w:rsid w:val="002659D0"/>
    <w:rsid w:val="00270267"/>
    <w:rsid w:val="002727FB"/>
    <w:rsid w:val="00276232"/>
    <w:rsid w:val="00277E92"/>
    <w:rsid w:val="00283566"/>
    <w:rsid w:val="00284B81"/>
    <w:rsid w:val="002871E8"/>
    <w:rsid w:val="00287B06"/>
    <w:rsid w:val="0029184D"/>
    <w:rsid w:val="00292BA6"/>
    <w:rsid w:val="00293EF1"/>
    <w:rsid w:val="00294293"/>
    <w:rsid w:val="00294614"/>
    <w:rsid w:val="00295773"/>
    <w:rsid w:val="002972D0"/>
    <w:rsid w:val="002977C7"/>
    <w:rsid w:val="0029792E"/>
    <w:rsid w:val="002A059E"/>
    <w:rsid w:val="002A1273"/>
    <w:rsid w:val="002A1337"/>
    <w:rsid w:val="002A27E4"/>
    <w:rsid w:val="002A3099"/>
    <w:rsid w:val="002A3AC7"/>
    <w:rsid w:val="002A55B4"/>
    <w:rsid w:val="002A5F70"/>
    <w:rsid w:val="002A7396"/>
    <w:rsid w:val="002B11AE"/>
    <w:rsid w:val="002B18CC"/>
    <w:rsid w:val="002B2A4B"/>
    <w:rsid w:val="002B2B6B"/>
    <w:rsid w:val="002B2BBC"/>
    <w:rsid w:val="002B45DB"/>
    <w:rsid w:val="002B6093"/>
    <w:rsid w:val="002B6DB9"/>
    <w:rsid w:val="002C0C85"/>
    <w:rsid w:val="002C25E4"/>
    <w:rsid w:val="002C366D"/>
    <w:rsid w:val="002D0573"/>
    <w:rsid w:val="002D19E3"/>
    <w:rsid w:val="002D7F5A"/>
    <w:rsid w:val="002E30C6"/>
    <w:rsid w:val="002E31BF"/>
    <w:rsid w:val="002E5002"/>
    <w:rsid w:val="002F4775"/>
    <w:rsid w:val="002F7729"/>
    <w:rsid w:val="00301FF3"/>
    <w:rsid w:val="00303C4B"/>
    <w:rsid w:val="003158FD"/>
    <w:rsid w:val="00320F33"/>
    <w:rsid w:val="00321A63"/>
    <w:rsid w:val="00322759"/>
    <w:rsid w:val="00324D5E"/>
    <w:rsid w:val="003266C5"/>
    <w:rsid w:val="003332F8"/>
    <w:rsid w:val="0033395D"/>
    <w:rsid w:val="00336D1F"/>
    <w:rsid w:val="00337C3D"/>
    <w:rsid w:val="003402A2"/>
    <w:rsid w:val="003402BF"/>
    <w:rsid w:val="00340EDC"/>
    <w:rsid w:val="00343953"/>
    <w:rsid w:val="003444B9"/>
    <w:rsid w:val="00345246"/>
    <w:rsid w:val="00346109"/>
    <w:rsid w:val="00351675"/>
    <w:rsid w:val="0035260F"/>
    <w:rsid w:val="00353461"/>
    <w:rsid w:val="003536F2"/>
    <w:rsid w:val="00354AE6"/>
    <w:rsid w:val="003625F8"/>
    <w:rsid w:val="00362B76"/>
    <w:rsid w:val="00363C92"/>
    <w:rsid w:val="00364649"/>
    <w:rsid w:val="00365A2B"/>
    <w:rsid w:val="00365F98"/>
    <w:rsid w:val="00367471"/>
    <w:rsid w:val="0037050D"/>
    <w:rsid w:val="00373CF4"/>
    <w:rsid w:val="003758E7"/>
    <w:rsid w:val="00375F12"/>
    <w:rsid w:val="00377B89"/>
    <w:rsid w:val="003803A9"/>
    <w:rsid w:val="00382BEB"/>
    <w:rsid w:val="00385424"/>
    <w:rsid w:val="0038626A"/>
    <w:rsid w:val="003910D6"/>
    <w:rsid w:val="00391889"/>
    <w:rsid w:val="003920CA"/>
    <w:rsid w:val="00395026"/>
    <w:rsid w:val="0039630D"/>
    <w:rsid w:val="003A178D"/>
    <w:rsid w:val="003A3C24"/>
    <w:rsid w:val="003A44DC"/>
    <w:rsid w:val="003B4080"/>
    <w:rsid w:val="003B6B18"/>
    <w:rsid w:val="003B6CC3"/>
    <w:rsid w:val="003B6E44"/>
    <w:rsid w:val="003B757A"/>
    <w:rsid w:val="003B78AC"/>
    <w:rsid w:val="003B7ECE"/>
    <w:rsid w:val="003C15F2"/>
    <w:rsid w:val="003C4A6E"/>
    <w:rsid w:val="003C60C5"/>
    <w:rsid w:val="003C6E4E"/>
    <w:rsid w:val="003C7A81"/>
    <w:rsid w:val="003C7EA5"/>
    <w:rsid w:val="003D2747"/>
    <w:rsid w:val="003D3E03"/>
    <w:rsid w:val="003D5DFC"/>
    <w:rsid w:val="003E0198"/>
    <w:rsid w:val="003E0209"/>
    <w:rsid w:val="003E3184"/>
    <w:rsid w:val="003E3F0D"/>
    <w:rsid w:val="003E55E4"/>
    <w:rsid w:val="003E71AC"/>
    <w:rsid w:val="003E7250"/>
    <w:rsid w:val="003F78C9"/>
    <w:rsid w:val="003F7969"/>
    <w:rsid w:val="00401CA7"/>
    <w:rsid w:val="004038F3"/>
    <w:rsid w:val="00403A27"/>
    <w:rsid w:val="00404304"/>
    <w:rsid w:val="00404377"/>
    <w:rsid w:val="00405ABF"/>
    <w:rsid w:val="004112DB"/>
    <w:rsid w:val="00412042"/>
    <w:rsid w:val="004149D6"/>
    <w:rsid w:val="00416378"/>
    <w:rsid w:val="004173D1"/>
    <w:rsid w:val="00417524"/>
    <w:rsid w:val="004176F3"/>
    <w:rsid w:val="00424BAB"/>
    <w:rsid w:val="00425D18"/>
    <w:rsid w:val="00427698"/>
    <w:rsid w:val="00427E1F"/>
    <w:rsid w:val="00430FFF"/>
    <w:rsid w:val="00432267"/>
    <w:rsid w:val="004323BC"/>
    <w:rsid w:val="004379F9"/>
    <w:rsid w:val="004402C6"/>
    <w:rsid w:val="00441BA4"/>
    <w:rsid w:val="0044555D"/>
    <w:rsid w:val="00446A34"/>
    <w:rsid w:val="004471D7"/>
    <w:rsid w:val="00447625"/>
    <w:rsid w:val="004504EE"/>
    <w:rsid w:val="00450957"/>
    <w:rsid w:val="00450D42"/>
    <w:rsid w:val="00452014"/>
    <w:rsid w:val="0045309C"/>
    <w:rsid w:val="00455B1F"/>
    <w:rsid w:val="004611D9"/>
    <w:rsid w:val="004620BD"/>
    <w:rsid w:val="00462BF3"/>
    <w:rsid w:val="004655FC"/>
    <w:rsid w:val="00465851"/>
    <w:rsid w:val="00474787"/>
    <w:rsid w:val="00474AEF"/>
    <w:rsid w:val="00474B41"/>
    <w:rsid w:val="00475A3C"/>
    <w:rsid w:val="00477F7A"/>
    <w:rsid w:val="00480D94"/>
    <w:rsid w:val="0048125C"/>
    <w:rsid w:val="004824E0"/>
    <w:rsid w:val="00482BC3"/>
    <w:rsid w:val="004849A3"/>
    <w:rsid w:val="00485226"/>
    <w:rsid w:val="004875ED"/>
    <w:rsid w:val="00487E46"/>
    <w:rsid w:val="00494FF1"/>
    <w:rsid w:val="00497F5D"/>
    <w:rsid w:val="004A372E"/>
    <w:rsid w:val="004A40A9"/>
    <w:rsid w:val="004A6FB0"/>
    <w:rsid w:val="004B0539"/>
    <w:rsid w:val="004B12A0"/>
    <w:rsid w:val="004B1ACE"/>
    <w:rsid w:val="004B6D7A"/>
    <w:rsid w:val="004B7743"/>
    <w:rsid w:val="004C13E0"/>
    <w:rsid w:val="004C2103"/>
    <w:rsid w:val="004C2DFA"/>
    <w:rsid w:val="004C38A1"/>
    <w:rsid w:val="004C42E3"/>
    <w:rsid w:val="004C6DAA"/>
    <w:rsid w:val="004D008A"/>
    <w:rsid w:val="004D13D4"/>
    <w:rsid w:val="004D3A81"/>
    <w:rsid w:val="004D6332"/>
    <w:rsid w:val="004E22ED"/>
    <w:rsid w:val="004E2B8E"/>
    <w:rsid w:val="004E458F"/>
    <w:rsid w:val="004E6D3B"/>
    <w:rsid w:val="004E7654"/>
    <w:rsid w:val="004F11E9"/>
    <w:rsid w:val="004F3B3E"/>
    <w:rsid w:val="004F3B62"/>
    <w:rsid w:val="004F3CE9"/>
    <w:rsid w:val="004F7086"/>
    <w:rsid w:val="004F7898"/>
    <w:rsid w:val="004F7EAE"/>
    <w:rsid w:val="00500B78"/>
    <w:rsid w:val="00500C52"/>
    <w:rsid w:val="00502471"/>
    <w:rsid w:val="00502F16"/>
    <w:rsid w:val="00504331"/>
    <w:rsid w:val="00505B10"/>
    <w:rsid w:val="00507894"/>
    <w:rsid w:val="0051024A"/>
    <w:rsid w:val="005146AD"/>
    <w:rsid w:val="00514C74"/>
    <w:rsid w:val="00521BD9"/>
    <w:rsid w:val="00522F4E"/>
    <w:rsid w:val="00524194"/>
    <w:rsid w:val="00526B90"/>
    <w:rsid w:val="00526C6F"/>
    <w:rsid w:val="00530EB3"/>
    <w:rsid w:val="00535B86"/>
    <w:rsid w:val="00536218"/>
    <w:rsid w:val="005367CD"/>
    <w:rsid w:val="00536CF5"/>
    <w:rsid w:val="005379BA"/>
    <w:rsid w:val="00542D4B"/>
    <w:rsid w:val="00542FB1"/>
    <w:rsid w:val="00543E9A"/>
    <w:rsid w:val="00544755"/>
    <w:rsid w:val="00544834"/>
    <w:rsid w:val="0054487A"/>
    <w:rsid w:val="00544A51"/>
    <w:rsid w:val="00544EFA"/>
    <w:rsid w:val="00545110"/>
    <w:rsid w:val="0054618C"/>
    <w:rsid w:val="00546413"/>
    <w:rsid w:val="00547637"/>
    <w:rsid w:val="005507CE"/>
    <w:rsid w:val="005518A5"/>
    <w:rsid w:val="0055333D"/>
    <w:rsid w:val="005547E7"/>
    <w:rsid w:val="005551F2"/>
    <w:rsid w:val="00556933"/>
    <w:rsid w:val="00557C0E"/>
    <w:rsid w:val="0056165A"/>
    <w:rsid w:val="00561A9C"/>
    <w:rsid w:val="005631CF"/>
    <w:rsid w:val="00563E76"/>
    <w:rsid w:val="005644D3"/>
    <w:rsid w:val="00567747"/>
    <w:rsid w:val="0057528A"/>
    <w:rsid w:val="0057721F"/>
    <w:rsid w:val="00580128"/>
    <w:rsid w:val="0058127D"/>
    <w:rsid w:val="00581487"/>
    <w:rsid w:val="00581BED"/>
    <w:rsid w:val="00593258"/>
    <w:rsid w:val="00595585"/>
    <w:rsid w:val="00595653"/>
    <w:rsid w:val="0059609F"/>
    <w:rsid w:val="005A00CC"/>
    <w:rsid w:val="005A02A5"/>
    <w:rsid w:val="005A0E69"/>
    <w:rsid w:val="005A585C"/>
    <w:rsid w:val="005A7E44"/>
    <w:rsid w:val="005B079C"/>
    <w:rsid w:val="005B206B"/>
    <w:rsid w:val="005B5E52"/>
    <w:rsid w:val="005C00D5"/>
    <w:rsid w:val="005C08E3"/>
    <w:rsid w:val="005C1622"/>
    <w:rsid w:val="005C2BB9"/>
    <w:rsid w:val="005C2D98"/>
    <w:rsid w:val="005C5825"/>
    <w:rsid w:val="005C5A92"/>
    <w:rsid w:val="005C6022"/>
    <w:rsid w:val="005D3252"/>
    <w:rsid w:val="005D5FB0"/>
    <w:rsid w:val="005E2947"/>
    <w:rsid w:val="005E3C93"/>
    <w:rsid w:val="005E6A31"/>
    <w:rsid w:val="005E704F"/>
    <w:rsid w:val="005F0DD7"/>
    <w:rsid w:val="005F2892"/>
    <w:rsid w:val="005F2A31"/>
    <w:rsid w:val="005F3F36"/>
    <w:rsid w:val="005F5B8E"/>
    <w:rsid w:val="006003A8"/>
    <w:rsid w:val="00602655"/>
    <w:rsid w:val="00602F94"/>
    <w:rsid w:val="00603DEC"/>
    <w:rsid w:val="0060462D"/>
    <w:rsid w:val="00604678"/>
    <w:rsid w:val="00604C3F"/>
    <w:rsid w:val="00605109"/>
    <w:rsid w:val="00605A51"/>
    <w:rsid w:val="00606A7B"/>
    <w:rsid w:val="006114D6"/>
    <w:rsid w:val="00611CB8"/>
    <w:rsid w:val="00612DC1"/>
    <w:rsid w:val="0061473F"/>
    <w:rsid w:val="0061486B"/>
    <w:rsid w:val="00615A0B"/>
    <w:rsid w:val="00617984"/>
    <w:rsid w:val="00620379"/>
    <w:rsid w:val="00626906"/>
    <w:rsid w:val="00630D57"/>
    <w:rsid w:val="006310FB"/>
    <w:rsid w:val="0063486C"/>
    <w:rsid w:val="00635192"/>
    <w:rsid w:val="00635CEF"/>
    <w:rsid w:val="0063737C"/>
    <w:rsid w:val="00637539"/>
    <w:rsid w:val="00640642"/>
    <w:rsid w:val="00640D73"/>
    <w:rsid w:val="0064235B"/>
    <w:rsid w:val="00642A96"/>
    <w:rsid w:val="00643B18"/>
    <w:rsid w:val="00643FB6"/>
    <w:rsid w:val="006441F5"/>
    <w:rsid w:val="00645FB0"/>
    <w:rsid w:val="0064757D"/>
    <w:rsid w:val="006530B3"/>
    <w:rsid w:val="0065438A"/>
    <w:rsid w:val="00654F2A"/>
    <w:rsid w:val="0065565B"/>
    <w:rsid w:val="006569AA"/>
    <w:rsid w:val="0066021F"/>
    <w:rsid w:val="00661D75"/>
    <w:rsid w:val="0066601F"/>
    <w:rsid w:val="00671259"/>
    <w:rsid w:val="00672C63"/>
    <w:rsid w:val="006738C5"/>
    <w:rsid w:val="006740C0"/>
    <w:rsid w:val="006746DC"/>
    <w:rsid w:val="006757C5"/>
    <w:rsid w:val="00675E33"/>
    <w:rsid w:val="00677FF7"/>
    <w:rsid w:val="00681E36"/>
    <w:rsid w:val="006835FA"/>
    <w:rsid w:val="00685498"/>
    <w:rsid w:val="00686E66"/>
    <w:rsid w:val="00687FEB"/>
    <w:rsid w:val="006901DA"/>
    <w:rsid w:val="00690469"/>
    <w:rsid w:val="00691B15"/>
    <w:rsid w:val="00692120"/>
    <w:rsid w:val="006924C4"/>
    <w:rsid w:val="00693B9E"/>
    <w:rsid w:val="00693C98"/>
    <w:rsid w:val="00694F1E"/>
    <w:rsid w:val="006967B9"/>
    <w:rsid w:val="006A06F4"/>
    <w:rsid w:val="006A15FD"/>
    <w:rsid w:val="006B0C8B"/>
    <w:rsid w:val="006B1158"/>
    <w:rsid w:val="006B1851"/>
    <w:rsid w:val="006B2926"/>
    <w:rsid w:val="006C02BE"/>
    <w:rsid w:val="006C0BE7"/>
    <w:rsid w:val="006C2735"/>
    <w:rsid w:val="006C50F9"/>
    <w:rsid w:val="006C6CD1"/>
    <w:rsid w:val="006C7419"/>
    <w:rsid w:val="006D144E"/>
    <w:rsid w:val="006D1DDF"/>
    <w:rsid w:val="006D2A9D"/>
    <w:rsid w:val="006D2D68"/>
    <w:rsid w:val="006E1D50"/>
    <w:rsid w:val="006E3B70"/>
    <w:rsid w:val="006F05DD"/>
    <w:rsid w:val="006F3923"/>
    <w:rsid w:val="006F3B5A"/>
    <w:rsid w:val="006F520E"/>
    <w:rsid w:val="00703D27"/>
    <w:rsid w:val="00704105"/>
    <w:rsid w:val="00704907"/>
    <w:rsid w:val="00704A95"/>
    <w:rsid w:val="00705830"/>
    <w:rsid w:val="00710690"/>
    <w:rsid w:val="00710B33"/>
    <w:rsid w:val="007123FF"/>
    <w:rsid w:val="007126F5"/>
    <w:rsid w:val="00715895"/>
    <w:rsid w:val="00716563"/>
    <w:rsid w:val="007176B0"/>
    <w:rsid w:val="007177AA"/>
    <w:rsid w:val="007213A5"/>
    <w:rsid w:val="00721B28"/>
    <w:rsid w:val="00721E1E"/>
    <w:rsid w:val="00724456"/>
    <w:rsid w:val="00727B9D"/>
    <w:rsid w:val="00727CC1"/>
    <w:rsid w:val="007312AB"/>
    <w:rsid w:val="00731BCA"/>
    <w:rsid w:val="00732C00"/>
    <w:rsid w:val="0073498B"/>
    <w:rsid w:val="00734C09"/>
    <w:rsid w:val="00736029"/>
    <w:rsid w:val="00736469"/>
    <w:rsid w:val="00736F26"/>
    <w:rsid w:val="0073722E"/>
    <w:rsid w:val="007406D9"/>
    <w:rsid w:val="007412A0"/>
    <w:rsid w:val="00742465"/>
    <w:rsid w:val="0074400A"/>
    <w:rsid w:val="00750AC3"/>
    <w:rsid w:val="007513A4"/>
    <w:rsid w:val="00751CCA"/>
    <w:rsid w:val="007521A9"/>
    <w:rsid w:val="00754268"/>
    <w:rsid w:val="00754A27"/>
    <w:rsid w:val="0075549A"/>
    <w:rsid w:val="00757B93"/>
    <w:rsid w:val="0076069E"/>
    <w:rsid w:val="00761539"/>
    <w:rsid w:val="007619D3"/>
    <w:rsid w:val="00762F02"/>
    <w:rsid w:val="00765096"/>
    <w:rsid w:val="007704AA"/>
    <w:rsid w:val="00771B2E"/>
    <w:rsid w:val="00772C5B"/>
    <w:rsid w:val="007745F0"/>
    <w:rsid w:val="0077664B"/>
    <w:rsid w:val="007770A6"/>
    <w:rsid w:val="00777F9D"/>
    <w:rsid w:val="00781539"/>
    <w:rsid w:val="00781FF8"/>
    <w:rsid w:val="00782D4F"/>
    <w:rsid w:val="00783340"/>
    <w:rsid w:val="007843D8"/>
    <w:rsid w:val="00790907"/>
    <w:rsid w:val="007921D5"/>
    <w:rsid w:val="00794FD7"/>
    <w:rsid w:val="007977C9"/>
    <w:rsid w:val="0079796A"/>
    <w:rsid w:val="007A3275"/>
    <w:rsid w:val="007A7581"/>
    <w:rsid w:val="007A7977"/>
    <w:rsid w:val="007B01B3"/>
    <w:rsid w:val="007B0346"/>
    <w:rsid w:val="007B2F20"/>
    <w:rsid w:val="007B4B86"/>
    <w:rsid w:val="007B6C13"/>
    <w:rsid w:val="007B6F6B"/>
    <w:rsid w:val="007B7608"/>
    <w:rsid w:val="007B7C5C"/>
    <w:rsid w:val="007C1325"/>
    <w:rsid w:val="007C44BB"/>
    <w:rsid w:val="007C4944"/>
    <w:rsid w:val="007C4DAA"/>
    <w:rsid w:val="007C56D7"/>
    <w:rsid w:val="007D06F8"/>
    <w:rsid w:val="007D1B1F"/>
    <w:rsid w:val="007D21B8"/>
    <w:rsid w:val="007D3FC3"/>
    <w:rsid w:val="007D40A4"/>
    <w:rsid w:val="007D420A"/>
    <w:rsid w:val="007D44A3"/>
    <w:rsid w:val="007E33C3"/>
    <w:rsid w:val="007E364A"/>
    <w:rsid w:val="007F3884"/>
    <w:rsid w:val="007F3C17"/>
    <w:rsid w:val="007F7F8A"/>
    <w:rsid w:val="00800199"/>
    <w:rsid w:val="00802B33"/>
    <w:rsid w:val="008048FE"/>
    <w:rsid w:val="00804A3D"/>
    <w:rsid w:val="00810541"/>
    <w:rsid w:val="00810A55"/>
    <w:rsid w:val="008117BC"/>
    <w:rsid w:val="00811BB1"/>
    <w:rsid w:val="0081226D"/>
    <w:rsid w:val="00812D76"/>
    <w:rsid w:val="00813152"/>
    <w:rsid w:val="00813248"/>
    <w:rsid w:val="008146C6"/>
    <w:rsid w:val="00822057"/>
    <w:rsid w:val="00824116"/>
    <w:rsid w:val="0082420E"/>
    <w:rsid w:val="008253E7"/>
    <w:rsid w:val="00827B5B"/>
    <w:rsid w:val="00831CAE"/>
    <w:rsid w:val="00832C22"/>
    <w:rsid w:val="008332CC"/>
    <w:rsid w:val="008374E3"/>
    <w:rsid w:val="00843A02"/>
    <w:rsid w:val="00843B95"/>
    <w:rsid w:val="00845D60"/>
    <w:rsid w:val="00851BD1"/>
    <w:rsid w:val="00854E60"/>
    <w:rsid w:val="00856822"/>
    <w:rsid w:val="008572B9"/>
    <w:rsid w:val="008573ED"/>
    <w:rsid w:val="00857DC5"/>
    <w:rsid w:val="00861131"/>
    <w:rsid w:val="008630F1"/>
    <w:rsid w:val="00863AAB"/>
    <w:rsid w:val="00864193"/>
    <w:rsid w:val="0086466D"/>
    <w:rsid w:val="0086637C"/>
    <w:rsid w:val="00870E71"/>
    <w:rsid w:val="00873187"/>
    <w:rsid w:val="00874F3B"/>
    <w:rsid w:val="00874FC6"/>
    <w:rsid w:val="0087546E"/>
    <w:rsid w:val="00876EAA"/>
    <w:rsid w:val="008774D8"/>
    <w:rsid w:val="00877F1F"/>
    <w:rsid w:val="00881302"/>
    <w:rsid w:val="00885153"/>
    <w:rsid w:val="00886029"/>
    <w:rsid w:val="00887722"/>
    <w:rsid w:val="008909FC"/>
    <w:rsid w:val="008913CD"/>
    <w:rsid w:val="008927D6"/>
    <w:rsid w:val="00893C68"/>
    <w:rsid w:val="0089453B"/>
    <w:rsid w:val="00896541"/>
    <w:rsid w:val="008A3A47"/>
    <w:rsid w:val="008A4996"/>
    <w:rsid w:val="008A53D8"/>
    <w:rsid w:val="008A63AD"/>
    <w:rsid w:val="008B6979"/>
    <w:rsid w:val="008B7B28"/>
    <w:rsid w:val="008C166A"/>
    <w:rsid w:val="008C1E90"/>
    <w:rsid w:val="008C4CCC"/>
    <w:rsid w:val="008C4EEF"/>
    <w:rsid w:val="008C5640"/>
    <w:rsid w:val="008C721D"/>
    <w:rsid w:val="008D0DED"/>
    <w:rsid w:val="008D20C3"/>
    <w:rsid w:val="008D216A"/>
    <w:rsid w:val="008D29E9"/>
    <w:rsid w:val="008D41C2"/>
    <w:rsid w:val="008D4CD1"/>
    <w:rsid w:val="008D5D88"/>
    <w:rsid w:val="008D62BF"/>
    <w:rsid w:val="008E08AE"/>
    <w:rsid w:val="008E2231"/>
    <w:rsid w:val="008E3161"/>
    <w:rsid w:val="008E55C0"/>
    <w:rsid w:val="008F2615"/>
    <w:rsid w:val="008F26DF"/>
    <w:rsid w:val="008F4A16"/>
    <w:rsid w:val="008F4DED"/>
    <w:rsid w:val="008F5B4B"/>
    <w:rsid w:val="008F744B"/>
    <w:rsid w:val="008F7895"/>
    <w:rsid w:val="009015A5"/>
    <w:rsid w:val="0090163A"/>
    <w:rsid w:val="00901EE6"/>
    <w:rsid w:val="00902684"/>
    <w:rsid w:val="00903B2E"/>
    <w:rsid w:val="009041B8"/>
    <w:rsid w:val="00904666"/>
    <w:rsid w:val="00905DCA"/>
    <w:rsid w:val="009062EA"/>
    <w:rsid w:val="00907827"/>
    <w:rsid w:val="0091253A"/>
    <w:rsid w:val="00912AD2"/>
    <w:rsid w:val="009143D7"/>
    <w:rsid w:val="00916D67"/>
    <w:rsid w:val="0091782D"/>
    <w:rsid w:val="0091784C"/>
    <w:rsid w:val="0091798B"/>
    <w:rsid w:val="00926288"/>
    <w:rsid w:val="00930E93"/>
    <w:rsid w:val="009329A4"/>
    <w:rsid w:val="0093486B"/>
    <w:rsid w:val="009364B9"/>
    <w:rsid w:val="00936D75"/>
    <w:rsid w:val="0094208A"/>
    <w:rsid w:val="009438A4"/>
    <w:rsid w:val="00944027"/>
    <w:rsid w:val="00944703"/>
    <w:rsid w:val="00946741"/>
    <w:rsid w:val="00950B02"/>
    <w:rsid w:val="00951A2C"/>
    <w:rsid w:val="009525D3"/>
    <w:rsid w:val="009532B1"/>
    <w:rsid w:val="00955D90"/>
    <w:rsid w:val="00955E18"/>
    <w:rsid w:val="00960660"/>
    <w:rsid w:val="00960AF2"/>
    <w:rsid w:val="00960F39"/>
    <w:rsid w:val="00961099"/>
    <w:rsid w:val="00962BE5"/>
    <w:rsid w:val="009653AB"/>
    <w:rsid w:val="00970643"/>
    <w:rsid w:val="00975D64"/>
    <w:rsid w:val="009768D3"/>
    <w:rsid w:val="009769B5"/>
    <w:rsid w:val="00976B10"/>
    <w:rsid w:val="009809BE"/>
    <w:rsid w:val="009831ED"/>
    <w:rsid w:val="0098629A"/>
    <w:rsid w:val="0098698C"/>
    <w:rsid w:val="00992352"/>
    <w:rsid w:val="00992391"/>
    <w:rsid w:val="009928DE"/>
    <w:rsid w:val="0099368A"/>
    <w:rsid w:val="00995FF7"/>
    <w:rsid w:val="009974B2"/>
    <w:rsid w:val="00997D3C"/>
    <w:rsid w:val="009A2243"/>
    <w:rsid w:val="009A22B8"/>
    <w:rsid w:val="009A3EE5"/>
    <w:rsid w:val="009A414D"/>
    <w:rsid w:val="009A6403"/>
    <w:rsid w:val="009A6CB0"/>
    <w:rsid w:val="009B651F"/>
    <w:rsid w:val="009B7E8A"/>
    <w:rsid w:val="009C127A"/>
    <w:rsid w:val="009C1E07"/>
    <w:rsid w:val="009C2A7C"/>
    <w:rsid w:val="009C5196"/>
    <w:rsid w:val="009C550B"/>
    <w:rsid w:val="009C6896"/>
    <w:rsid w:val="009D12EF"/>
    <w:rsid w:val="009D5175"/>
    <w:rsid w:val="009D6170"/>
    <w:rsid w:val="009D7CAA"/>
    <w:rsid w:val="009E30F9"/>
    <w:rsid w:val="009E4EEC"/>
    <w:rsid w:val="009E52AE"/>
    <w:rsid w:val="009E6AC2"/>
    <w:rsid w:val="009F5946"/>
    <w:rsid w:val="009F5982"/>
    <w:rsid w:val="009F7493"/>
    <w:rsid w:val="00A0028E"/>
    <w:rsid w:val="00A01463"/>
    <w:rsid w:val="00A050D0"/>
    <w:rsid w:val="00A06785"/>
    <w:rsid w:val="00A06819"/>
    <w:rsid w:val="00A075DE"/>
    <w:rsid w:val="00A077A3"/>
    <w:rsid w:val="00A10948"/>
    <w:rsid w:val="00A123AD"/>
    <w:rsid w:val="00A130DA"/>
    <w:rsid w:val="00A13E31"/>
    <w:rsid w:val="00A2108D"/>
    <w:rsid w:val="00A21F63"/>
    <w:rsid w:val="00A2202A"/>
    <w:rsid w:val="00A23DC0"/>
    <w:rsid w:val="00A25BD8"/>
    <w:rsid w:val="00A270AB"/>
    <w:rsid w:val="00A270FE"/>
    <w:rsid w:val="00A272E1"/>
    <w:rsid w:val="00A31D4D"/>
    <w:rsid w:val="00A34F47"/>
    <w:rsid w:val="00A35E51"/>
    <w:rsid w:val="00A36682"/>
    <w:rsid w:val="00A3788A"/>
    <w:rsid w:val="00A402DE"/>
    <w:rsid w:val="00A4067C"/>
    <w:rsid w:val="00A406E5"/>
    <w:rsid w:val="00A4156B"/>
    <w:rsid w:val="00A42D24"/>
    <w:rsid w:val="00A43F7C"/>
    <w:rsid w:val="00A4435D"/>
    <w:rsid w:val="00A445F9"/>
    <w:rsid w:val="00A44F1F"/>
    <w:rsid w:val="00A46AD5"/>
    <w:rsid w:val="00A46FCF"/>
    <w:rsid w:val="00A5190A"/>
    <w:rsid w:val="00A5199A"/>
    <w:rsid w:val="00A532A3"/>
    <w:rsid w:val="00A53480"/>
    <w:rsid w:val="00A5388A"/>
    <w:rsid w:val="00A55998"/>
    <w:rsid w:val="00A5627D"/>
    <w:rsid w:val="00A620B5"/>
    <w:rsid w:val="00A63490"/>
    <w:rsid w:val="00A6349C"/>
    <w:rsid w:val="00A65BAA"/>
    <w:rsid w:val="00A6618C"/>
    <w:rsid w:val="00A70191"/>
    <w:rsid w:val="00A701A4"/>
    <w:rsid w:val="00A7185B"/>
    <w:rsid w:val="00A71922"/>
    <w:rsid w:val="00A71BB5"/>
    <w:rsid w:val="00A740FF"/>
    <w:rsid w:val="00A74765"/>
    <w:rsid w:val="00A77291"/>
    <w:rsid w:val="00A823EC"/>
    <w:rsid w:val="00A85C75"/>
    <w:rsid w:val="00A86B4E"/>
    <w:rsid w:val="00A86CEF"/>
    <w:rsid w:val="00A96C93"/>
    <w:rsid w:val="00A97A55"/>
    <w:rsid w:val="00AA3312"/>
    <w:rsid w:val="00AA3E64"/>
    <w:rsid w:val="00AA3F76"/>
    <w:rsid w:val="00AA474F"/>
    <w:rsid w:val="00AA63D8"/>
    <w:rsid w:val="00AA7863"/>
    <w:rsid w:val="00AB22C0"/>
    <w:rsid w:val="00AB5D22"/>
    <w:rsid w:val="00AB6D08"/>
    <w:rsid w:val="00AC10C3"/>
    <w:rsid w:val="00AC1E6F"/>
    <w:rsid w:val="00AC2744"/>
    <w:rsid w:val="00AC4678"/>
    <w:rsid w:val="00AC651E"/>
    <w:rsid w:val="00AD2FA8"/>
    <w:rsid w:val="00AE06DA"/>
    <w:rsid w:val="00AE11F6"/>
    <w:rsid w:val="00AE2DB9"/>
    <w:rsid w:val="00AE30AE"/>
    <w:rsid w:val="00AE30C7"/>
    <w:rsid w:val="00AE4760"/>
    <w:rsid w:val="00AE6761"/>
    <w:rsid w:val="00AF36D1"/>
    <w:rsid w:val="00AF57AE"/>
    <w:rsid w:val="00AF5C75"/>
    <w:rsid w:val="00AF5CCC"/>
    <w:rsid w:val="00AF7A8E"/>
    <w:rsid w:val="00B005FE"/>
    <w:rsid w:val="00B01B0C"/>
    <w:rsid w:val="00B023FF"/>
    <w:rsid w:val="00B02E5C"/>
    <w:rsid w:val="00B05D0F"/>
    <w:rsid w:val="00B071ED"/>
    <w:rsid w:val="00B116AC"/>
    <w:rsid w:val="00B11776"/>
    <w:rsid w:val="00B117BB"/>
    <w:rsid w:val="00B1186A"/>
    <w:rsid w:val="00B133B5"/>
    <w:rsid w:val="00B202A1"/>
    <w:rsid w:val="00B2288F"/>
    <w:rsid w:val="00B23711"/>
    <w:rsid w:val="00B23D99"/>
    <w:rsid w:val="00B24581"/>
    <w:rsid w:val="00B314B1"/>
    <w:rsid w:val="00B322F4"/>
    <w:rsid w:val="00B32FF1"/>
    <w:rsid w:val="00B33953"/>
    <w:rsid w:val="00B33A29"/>
    <w:rsid w:val="00B33DE5"/>
    <w:rsid w:val="00B342C4"/>
    <w:rsid w:val="00B34F16"/>
    <w:rsid w:val="00B373E5"/>
    <w:rsid w:val="00B37EF6"/>
    <w:rsid w:val="00B412FD"/>
    <w:rsid w:val="00B41624"/>
    <w:rsid w:val="00B44A92"/>
    <w:rsid w:val="00B46C8F"/>
    <w:rsid w:val="00B46D5A"/>
    <w:rsid w:val="00B47090"/>
    <w:rsid w:val="00B51C30"/>
    <w:rsid w:val="00B55257"/>
    <w:rsid w:val="00B553AD"/>
    <w:rsid w:val="00B5775A"/>
    <w:rsid w:val="00B60583"/>
    <w:rsid w:val="00B60C72"/>
    <w:rsid w:val="00B625DC"/>
    <w:rsid w:val="00B63888"/>
    <w:rsid w:val="00B707A6"/>
    <w:rsid w:val="00B71CA3"/>
    <w:rsid w:val="00B721E6"/>
    <w:rsid w:val="00B7339A"/>
    <w:rsid w:val="00B73546"/>
    <w:rsid w:val="00B747C3"/>
    <w:rsid w:val="00B74802"/>
    <w:rsid w:val="00B74A21"/>
    <w:rsid w:val="00B74C88"/>
    <w:rsid w:val="00B7592E"/>
    <w:rsid w:val="00B77F6E"/>
    <w:rsid w:val="00B80ADD"/>
    <w:rsid w:val="00B81E61"/>
    <w:rsid w:val="00B8283F"/>
    <w:rsid w:val="00B84199"/>
    <w:rsid w:val="00B900D0"/>
    <w:rsid w:val="00B92750"/>
    <w:rsid w:val="00B92DFE"/>
    <w:rsid w:val="00B93788"/>
    <w:rsid w:val="00B969D2"/>
    <w:rsid w:val="00B97928"/>
    <w:rsid w:val="00B97B3C"/>
    <w:rsid w:val="00BA2B90"/>
    <w:rsid w:val="00BA4AD8"/>
    <w:rsid w:val="00BA57D8"/>
    <w:rsid w:val="00BA6C46"/>
    <w:rsid w:val="00BA74E1"/>
    <w:rsid w:val="00BA7CC2"/>
    <w:rsid w:val="00BB2B14"/>
    <w:rsid w:val="00BB3C7B"/>
    <w:rsid w:val="00BB41B9"/>
    <w:rsid w:val="00BB5941"/>
    <w:rsid w:val="00BB7C85"/>
    <w:rsid w:val="00BB7FB4"/>
    <w:rsid w:val="00BC5AF2"/>
    <w:rsid w:val="00BC6FB2"/>
    <w:rsid w:val="00BD1A65"/>
    <w:rsid w:val="00BD2DE6"/>
    <w:rsid w:val="00BD4288"/>
    <w:rsid w:val="00BD454F"/>
    <w:rsid w:val="00BD6679"/>
    <w:rsid w:val="00BD6736"/>
    <w:rsid w:val="00BE2530"/>
    <w:rsid w:val="00BE321C"/>
    <w:rsid w:val="00BE419B"/>
    <w:rsid w:val="00BE548C"/>
    <w:rsid w:val="00BE79A7"/>
    <w:rsid w:val="00BF454C"/>
    <w:rsid w:val="00BF4E7F"/>
    <w:rsid w:val="00BF6461"/>
    <w:rsid w:val="00BF662F"/>
    <w:rsid w:val="00C003E1"/>
    <w:rsid w:val="00C03850"/>
    <w:rsid w:val="00C0585B"/>
    <w:rsid w:val="00C0681A"/>
    <w:rsid w:val="00C1214B"/>
    <w:rsid w:val="00C125F1"/>
    <w:rsid w:val="00C13AB2"/>
    <w:rsid w:val="00C141CD"/>
    <w:rsid w:val="00C14E49"/>
    <w:rsid w:val="00C17E34"/>
    <w:rsid w:val="00C22150"/>
    <w:rsid w:val="00C22573"/>
    <w:rsid w:val="00C22E3C"/>
    <w:rsid w:val="00C2383E"/>
    <w:rsid w:val="00C24091"/>
    <w:rsid w:val="00C25268"/>
    <w:rsid w:val="00C25910"/>
    <w:rsid w:val="00C25BBD"/>
    <w:rsid w:val="00C266C8"/>
    <w:rsid w:val="00C27A08"/>
    <w:rsid w:val="00C304BE"/>
    <w:rsid w:val="00C31AB8"/>
    <w:rsid w:val="00C32150"/>
    <w:rsid w:val="00C379C6"/>
    <w:rsid w:val="00C40CE8"/>
    <w:rsid w:val="00C42908"/>
    <w:rsid w:val="00C43719"/>
    <w:rsid w:val="00C448B8"/>
    <w:rsid w:val="00C449F2"/>
    <w:rsid w:val="00C45AE3"/>
    <w:rsid w:val="00C461B9"/>
    <w:rsid w:val="00C4780B"/>
    <w:rsid w:val="00C5264C"/>
    <w:rsid w:val="00C541E4"/>
    <w:rsid w:val="00C54A4B"/>
    <w:rsid w:val="00C56020"/>
    <w:rsid w:val="00C56A3C"/>
    <w:rsid w:val="00C570B2"/>
    <w:rsid w:val="00C57F4D"/>
    <w:rsid w:val="00C60F9A"/>
    <w:rsid w:val="00C61EDA"/>
    <w:rsid w:val="00C63A6E"/>
    <w:rsid w:val="00C63D55"/>
    <w:rsid w:val="00C6482C"/>
    <w:rsid w:val="00C64A4B"/>
    <w:rsid w:val="00C74C30"/>
    <w:rsid w:val="00C768E5"/>
    <w:rsid w:val="00C7700F"/>
    <w:rsid w:val="00C8177A"/>
    <w:rsid w:val="00C82AFC"/>
    <w:rsid w:val="00C834B4"/>
    <w:rsid w:val="00C83790"/>
    <w:rsid w:val="00C8400E"/>
    <w:rsid w:val="00C84261"/>
    <w:rsid w:val="00C869C1"/>
    <w:rsid w:val="00C87F03"/>
    <w:rsid w:val="00C87FF0"/>
    <w:rsid w:val="00C917AB"/>
    <w:rsid w:val="00C92FC2"/>
    <w:rsid w:val="00C95A67"/>
    <w:rsid w:val="00C96FA6"/>
    <w:rsid w:val="00C97ADA"/>
    <w:rsid w:val="00C97EB2"/>
    <w:rsid w:val="00CA0E0F"/>
    <w:rsid w:val="00CA1D9E"/>
    <w:rsid w:val="00CA2ECB"/>
    <w:rsid w:val="00CA3C7B"/>
    <w:rsid w:val="00CA68E5"/>
    <w:rsid w:val="00CA72B0"/>
    <w:rsid w:val="00CA74D5"/>
    <w:rsid w:val="00CB0EE8"/>
    <w:rsid w:val="00CB2A10"/>
    <w:rsid w:val="00CB65F6"/>
    <w:rsid w:val="00CC20AC"/>
    <w:rsid w:val="00CC33DE"/>
    <w:rsid w:val="00CC35EB"/>
    <w:rsid w:val="00CC3C40"/>
    <w:rsid w:val="00CC7813"/>
    <w:rsid w:val="00CE010A"/>
    <w:rsid w:val="00CE1560"/>
    <w:rsid w:val="00CE739A"/>
    <w:rsid w:val="00CE7F9D"/>
    <w:rsid w:val="00CF07EB"/>
    <w:rsid w:val="00CF0C8A"/>
    <w:rsid w:val="00CF0FCA"/>
    <w:rsid w:val="00CF4595"/>
    <w:rsid w:val="00CF5144"/>
    <w:rsid w:val="00CF632E"/>
    <w:rsid w:val="00CF673B"/>
    <w:rsid w:val="00CF6D46"/>
    <w:rsid w:val="00CF7E88"/>
    <w:rsid w:val="00D0249F"/>
    <w:rsid w:val="00D043CA"/>
    <w:rsid w:val="00D10DC7"/>
    <w:rsid w:val="00D11869"/>
    <w:rsid w:val="00D14A14"/>
    <w:rsid w:val="00D14A29"/>
    <w:rsid w:val="00D15F29"/>
    <w:rsid w:val="00D16163"/>
    <w:rsid w:val="00D163ED"/>
    <w:rsid w:val="00D16C90"/>
    <w:rsid w:val="00D170A1"/>
    <w:rsid w:val="00D20CF2"/>
    <w:rsid w:val="00D217A6"/>
    <w:rsid w:val="00D2212E"/>
    <w:rsid w:val="00D22ACD"/>
    <w:rsid w:val="00D231E1"/>
    <w:rsid w:val="00D24B0F"/>
    <w:rsid w:val="00D2505F"/>
    <w:rsid w:val="00D27665"/>
    <w:rsid w:val="00D27AF9"/>
    <w:rsid w:val="00D30448"/>
    <w:rsid w:val="00D33450"/>
    <w:rsid w:val="00D353E2"/>
    <w:rsid w:val="00D365FC"/>
    <w:rsid w:val="00D37FD7"/>
    <w:rsid w:val="00D41BD0"/>
    <w:rsid w:val="00D432FC"/>
    <w:rsid w:val="00D4461A"/>
    <w:rsid w:val="00D4602F"/>
    <w:rsid w:val="00D4649C"/>
    <w:rsid w:val="00D46A55"/>
    <w:rsid w:val="00D46EFE"/>
    <w:rsid w:val="00D50F7F"/>
    <w:rsid w:val="00D51CA7"/>
    <w:rsid w:val="00D52E45"/>
    <w:rsid w:val="00D55613"/>
    <w:rsid w:val="00D56762"/>
    <w:rsid w:val="00D6066A"/>
    <w:rsid w:val="00D64B90"/>
    <w:rsid w:val="00D658C6"/>
    <w:rsid w:val="00D665FA"/>
    <w:rsid w:val="00D66932"/>
    <w:rsid w:val="00D7123C"/>
    <w:rsid w:val="00D72EE7"/>
    <w:rsid w:val="00D74056"/>
    <w:rsid w:val="00D75BEB"/>
    <w:rsid w:val="00D8285E"/>
    <w:rsid w:val="00D836C9"/>
    <w:rsid w:val="00D8376D"/>
    <w:rsid w:val="00D845CF"/>
    <w:rsid w:val="00D8606F"/>
    <w:rsid w:val="00D86F4B"/>
    <w:rsid w:val="00D87FAC"/>
    <w:rsid w:val="00D914FB"/>
    <w:rsid w:val="00D91D89"/>
    <w:rsid w:val="00D92C43"/>
    <w:rsid w:val="00D92CBA"/>
    <w:rsid w:val="00D9369E"/>
    <w:rsid w:val="00D941C1"/>
    <w:rsid w:val="00D94FA5"/>
    <w:rsid w:val="00DA2C54"/>
    <w:rsid w:val="00DA43AA"/>
    <w:rsid w:val="00DA79E2"/>
    <w:rsid w:val="00DA7E21"/>
    <w:rsid w:val="00DB3CE9"/>
    <w:rsid w:val="00DB5459"/>
    <w:rsid w:val="00DB54E6"/>
    <w:rsid w:val="00DB597A"/>
    <w:rsid w:val="00DB6724"/>
    <w:rsid w:val="00DB692F"/>
    <w:rsid w:val="00DB789C"/>
    <w:rsid w:val="00DC0A03"/>
    <w:rsid w:val="00DC0DD7"/>
    <w:rsid w:val="00DC1513"/>
    <w:rsid w:val="00DC16B9"/>
    <w:rsid w:val="00DC1AD9"/>
    <w:rsid w:val="00DC2799"/>
    <w:rsid w:val="00DC4F6E"/>
    <w:rsid w:val="00DD3C7C"/>
    <w:rsid w:val="00DD693F"/>
    <w:rsid w:val="00DD7E9B"/>
    <w:rsid w:val="00DE1C7A"/>
    <w:rsid w:val="00DE4D26"/>
    <w:rsid w:val="00DE5410"/>
    <w:rsid w:val="00DE55A8"/>
    <w:rsid w:val="00DE569D"/>
    <w:rsid w:val="00DE628A"/>
    <w:rsid w:val="00DE68D1"/>
    <w:rsid w:val="00DE6CD0"/>
    <w:rsid w:val="00DF0CB1"/>
    <w:rsid w:val="00DF4FD9"/>
    <w:rsid w:val="00DF720D"/>
    <w:rsid w:val="00DF7EE9"/>
    <w:rsid w:val="00E0176F"/>
    <w:rsid w:val="00E02175"/>
    <w:rsid w:val="00E06F5B"/>
    <w:rsid w:val="00E079C3"/>
    <w:rsid w:val="00E10566"/>
    <w:rsid w:val="00E10787"/>
    <w:rsid w:val="00E11347"/>
    <w:rsid w:val="00E13EFA"/>
    <w:rsid w:val="00E1458E"/>
    <w:rsid w:val="00E15001"/>
    <w:rsid w:val="00E1687B"/>
    <w:rsid w:val="00E20419"/>
    <w:rsid w:val="00E20AC7"/>
    <w:rsid w:val="00E21A4D"/>
    <w:rsid w:val="00E2368E"/>
    <w:rsid w:val="00E27813"/>
    <w:rsid w:val="00E30C80"/>
    <w:rsid w:val="00E3213C"/>
    <w:rsid w:val="00E32383"/>
    <w:rsid w:val="00E341AD"/>
    <w:rsid w:val="00E35079"/>
    <w:rsid w:val="00E405B5"/>
    <w:rsid w:val="00E41B02"/>
    <w:rsid w:val="00E42239"/>
    <w:rsid w:val="00E4248C"/>
    <w:rsid w:val="00E46E7F"/>
    <w:rsid w:val="00E47F08"/>
    <w:rsid w:val="00E500AE"/>
    <w:rsid w:val="00E5651B"/>
    <w:rsid w:val="00E5672C"/>
    <w:rsid w:val="00E56D9A"/>
    <w:rsid w:val="00E57EE2"/>
    <w:rsid w:val="00E62A8D"/>
    <w:rsid w:val="00E6335C"/>
    <w:rsid w:val="00E643A6"/>
    <w:rsid w:val="00E705D8"/>
    <w:rsid w:val="00E7175E"/>
    <w:rsid w:val="00E7181B"/>
    <w:rsid w:val="00E73CF5"/>
    <w:rsid w:val="00E74E3E"/>
    <w:rsid w:val="00E74F2B"/>
    <w:rsid w:val="00E757D1"/>
    <w:rsid w:val="00E7598E"/>
    <w:rsid w:val="00E759BB"/>
    <w:rsid w:val="00E80054"/>
    <w:rsid w:val="00E81013"/>
    <w:rsid w:val="00E81589"/>
    <w:rsid w:val="00E82B08"/>
    <w:rsid w:val="00E82FF8"/>
    <w:rsid w:val="00E83F7B"/>
    <w:rsid w:val="00E841EC"/>
    <w:rsid w:val="00E84A07"/>
    <w:rsid w:val="00E8629F"/>
    <w:rsid w:val="00E916A4"/>
    <w:rsid w:val="00E92748"/>
    <w:rsid w:val="00EA060C"/>
    <w:rsid w:val="00EA235F"/>
    <w:rsid w:val="00EA48C1"/>
    <w:rsid w:val="00EA53B8"/>
    <w:rsid w:val="00EB02DE"/>
    <w:rsid w:val="00EB1E47"/>
    <w:rsid w:val="00EB1EE2"/>
    <w:rsid w:val="00EB5202"/>
    <w:rsid w:val="00EB58F5"/>
    <w:rsid w:val="00EB6232"/>
    <w:rsid w:val="00EB6962"/>
    <w:rsid w:val="00EB7D3B"/>
    <w:rsid w:val="00EB7D61"/>
    <w:rsid w:val="00EC0195"/>
    <w:rsid w:val="00EC0430"/>
    <w:rsid w:val="00EC101A"/>
    <w:rsid w:val="00EC1AB4"/>
    <w:rsid w:val="00EC20A9"/>
    <w:rsid w:val="00EC2CEC"/>
    <w:rsid w:val="00EC2D03"/>
    <w:rsid w:val="00EC45C9"/>
    <w:rsid w:val="00EC50D2"/>
    <w:rsid w:val="00EC5474"/>
    <w:rsid w:val="00EC6135"/>
    <w:rsid w:val="00EC6C46"/>
    <w:rsid w:val="00EC710E"/>
    <w:rsid w:val="00ED095C"/>
    <w:rsid w:val="00ED230A"/>
    <w:rsid w:val="00ED31F1"/>
    <w:rsid w:val="00ED3699"/>
    <w:rsid w:val="00ED61EB"/>
    <w:rsid w:val="00ED7CC1"/>
    <w:rsid w:val="00EE2892"/>
    <w:rsid w:val="00EE2B94"/>
    <w:rsid w:val="00EE2C57"/>
    <w:rsid w:val="00EE40FE"/>
    <w:rsid w:val="00EE71B4"/>
    <w:rsid w:val="00EE7D7F"/>
    <w:rsid w:val="00EF1272"/>
    <w:rsid w:val="00EF402A"/>
    <w:rsid w:val="00EF4291"/>
    <w:rsid w:val="00EF48F4"/>
    <w:rsid w:val="00EF59CF"/>
    <w:rsid w:val="00EF5E2C"/>
    <w:rsid w:val="00EF6F6B"/>
    <w:rsid w:val="00F02EC6"/>
    <w:rsid w:val="00F03F19"/>
    <w:rsid w:val="00F0441C"/>
    <w:rsid w:val="00F059C1"/>
    <w:rsid w:val="00F06C79"/>
    <w:rsid w:val="00F10820"/>
    <w:rsid w:val="00F10B59"/>
    <w:rsid w:val="00F10D3D"/>
    <w:rsid w:val="00F13281"/>
    <w:rsid w:val="00F15929"/>
    <w:rsid w:val="00F17236"/>
    <w:rsid w:val="00F20ED3"/>
    <w:rsid w:val="00F212BB"/>
    <w:rsid w:val="00F257B2"/>
    <w:rsid w:val="00F30298"/>
    <w:rsid w:val="00F325E2"/>
    <w:rsid w:val="00F33397"/>
    <w:rsid w:val="00F35925"/>
    <w:rsid w:val="00F35ADA"/>
    <w:rsid w:val="00F37385"/>
    <w:rsid w:val="00F41910"/>
    <w:rsid w:val="00F45329"/>
    <w:rsid w:val="00F45E49"/>
    <w:rsid w:val="00F46515"/>
    <w:rsid w:val="00F46E7D"/>
    <w:rsid w:val="00F55467"/>
    <w:rsid w:val="00F57ABF"/>
    <w:rsid w:val="00F60AE2"/>
    <w:rsid w:val="00F6293C"/>
    <w:rsid w:val="00F62B0C"/>
    <w:rsid w:val="00F6380F"/>
    <w:rsid w:val="00F70595"/>
    <w:rsid w:val="00F71884"/>
    <w:rsid w:val="00F71AE3"/>
    <w:rsid w:val="00F72091"/>
    <w:rsid w:val="00F72EE2"/>
    <w:rsid w:val="00F73A9B"/>
    <w:rsid w:val="00F80D9E"/>
    <w:rsid w:val="00F813C8"/>
    <w:rsid w:val="00F8255D"/>
    <w:rsid w:val="00F82C64"/>
    <w:rsid w:val="00F874A9"/>
    <w:rsid w:val="00F920A1"/>
    <w:rsid w:val="00F927B2"/>
    <w:rsid w:val="00F9562D"/>
    <w:rsid w:val="00FA16AB"/>
    <w:rsid w:val="00FA3052"/>
    <w:rsid w:val="00FA4E0D"/>
    <w:rsid w:val="00FA5177"/>
    <w:rsid w:val="00FB002E"/>
    <w:rsid w:val="00FB19F2"/>
    <w:rsid w:val="00FB3725"/>
    <w:rsid w:val="00FB3909"/>
    <w:rsid w:val="00FB5742"/>
    <w:rsid w:val="00FC4831"/>
    <w:rsid w:val="00FC5200"/>
    <w:rsid w:val="00FC600A"/>
    <w:rsid w:val="00FC7C7A"/>
    <w:rsid w:val="00FD0504"/>
    <w:rsid w:val="00FD2D25"/>
    <w:rsid w:val="00FD4B02"/>
    <w:rsid w:val="00FD5B93"/>
    <w:rsid w:val="00FE1F70"/>
    <w:rsid w:val="00FE2614"/>
    <w:rsid w:val="00FE440B"/>
    <w:rsid w:val="00FE4CE3"/>
    <w:rsid w:val="00FE5937"/>
    <w:rsid w:val="00FE5EAB"/>
    <w:rsid w:val="00FF095A"/>
    <w:rsid w:val="00FF3143"/>
    <w:rsid w:val="00FF3882"/>
    <w:rsid w:val="00FF4122"/>
    <w:rsid w:val="00FF4620"/>
    <w:rsid w:val="00FF4D2B"/>
    <w:rsid w:val="00FF520E"/>
    <w:rsid w:val="00FF6B02"/>
    <w:rsid w:val="0C0F406C"/>
    <w:rsid w:val="0FD446DC"/>
    <w:rsid w:val="1865E8EB"/>
    <w:rsid w:val="1B71E3F4"/>
    <w:rsid w:val="1E8BC2D7"/>
    <w:rsid w:val="23F49F0C"/>
    <w:rsid w:val="2D3B64F5"/>
    <w:rsid w:val="2EE70021"/>
    <w:rsid w:val="383E8401"/>
    <w:rsid w:val="3965F03E"/>
    <w:rsid w:val="3CFF39EE"/>
    <w:rsid w:val="5161843F"/>
    <w:rsid w:val="630722D4"/>
    <w:rsid w:val="67405217"/>
    <w:rsid w:val="6A150FD0"/>
    <w:rsid w:val="739A05CF"/>
    <w:rsid w:val="73EEDFCF"/>
    <w:rsid w:val="763023A3"/>
    <w:rsid w:val="76E8528F"/>
    <w:rsid w:val="77A0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C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11732253">
      <w:bodyDiv w:val="1"/>
      <w:marLeft w:val="0"/>
      <w:marRight w:val="0"/>
      <w:marTop w:val="0"/>
      <w:marBottom w:val="0"/>
      <w:divBdr>
        <w:top w:val="none" w:sz="0" w:space="0" w:color="auto"/>
        <w:left w:val="none" w:sz="0" w:space="0" w:color="auto"/>
        <w:bottom w:val="none" w:sz="0" w:space="0" w:color="auto"/>
        <w:right w:val="none" w:sz="0" w:space="0" w:color="auto"/>
      </w:divBdr>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53604208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D1A2-822C-4742-A5A6-3300136F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156</cp:revision>
  <cp:lastPrinted>2026-01-29T17:29:00Z</cp:lastPrinted>
  <dcterms:created xsi:type="dcterms:W3CDTF">2026-02-02T15:28:00Z</dcterms:created>
  <dcterms:modified xsi:type="dcterms:W3CDTF">2026-02-06T15:01:00Z</dcterms:modified>
</cp:coreProperties>
</file>