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D43E" w14:textId="44048206" w:rsidR="001E32BE" w:rsidRPr="00C67ECD" w:rsidRDefault="002219FE" w:rsidP="00C67ECD">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26D923E3" w14:textId="5D470C56" w:rsidR="001C3F6A" w:rsidRPr="005D3252" w:rsidRDefault="00351675" w:rsidP="00E74F2B">
      <w:pPr>
        <w:pStyle w:val="Body"/>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0498D38C" w:rsidR="001E32BE" w:rsidRPr="005D3252" w:rsidRDefault="005F2615" w:rsidP="001C3F6A">
      <w:pPr>
        <w:pStyle w:val="Body"/>
        <w:ind w:right="425"/>
        <w:jc w:val="center"/>
        <w:rPr>
          <w:rFonts w:ascii="Arial" w:eastAsia="Arial" w:hAnsi="Arial" w:cs="Arial"/>
          <w:sz w:val="28"/>
          <w:szCs w:val="28"/>
          <w:u w:val="single"/>
        </w:rPr>
      </w:pPr>
      <w:r>
        <w:rPr>
          <w:rFonts w:ascii="Arial" w:hAnsi="Arial"/>
          <w:sz w:val="28"/>
          <w:szCs w:val="28"/>
          <w:u w:val="single"/>
          <w:lang w:val="en-US"/>
        </w:rPr>
        <w:t xml:space="preserve">Thursday </w:t>
      </w:r>
      <w:r w:rsidR="00C65774">
        <w:rPr>
          <w:rFonts w:ascii="Arial" w:hAnsi="Arial"/>
          <w:sz w:val="28"/>
          <w:szCs w:val="28"/>
          <w:u w:val="single"/>
          <w:lang w:val="en-US"/>
        </w:rPr>
        <w:t>4</w:t>
      </w:r>
      <w:r w:rsidR="00C65774" w:rsidRPr="00C65774">
        <w:rPr>
          <w:rFonts w:ascii="Arial" w:hAnsi="Arial"/>
          <w:sz w:val="28"/>
          <w:szCs w:val="28"/>
          <w:u w:val="single"/>
          <w:vertAlign w:val="superscript"/>
          <w:lang w:val="en-US"/>
        </w:rPr>
        <w:t>th</w:t>
      </w:r>
      <w:r w:rsidR="00C65774">
        <w:rPr>
          <w:rFonts w:ascii="Arial" w:hAnsi="Arial"/>
          <w:sz w:val="28"/>
          <w:szCs w:val="28"/>
          <w:u w:val="single"/>
          <w:lang w:val="en-US"/>
        </w:rPr>
        <w:t xml:space="preserve"> June</w:t>
      </w:r>
      <w:r w:rsidR="005644D3" w:rsidRPr="005D3252">
        <w:rPr>
          <w:rFonts w:ascii="Arial" w:hAnsi="Arial"/>
          <w:sz w:val="28"/>
          <w:szCs w:val="28"/>
          <w:u w:val="single"/>
          <w:lang w:val="en-US"/>
        </w:rPr>
        <w:t xml:space="preserve"> 202</w:t>
      </w:r>
      <w:r w:rsidR="00AF57AE">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 xml:space="preserve">at </w:t>
      </w:r>
      <w:r w:rsidR="00FE3571">
        <w:rPr>
          <w:rFonts w:ascii="Arial" w:hAnsi="Arial"/>
          <w:sz w:val="28"/>
          <w:szCs w:val="28"/>
          <w:u w:val="single"/>
          <w:lang w:val="en-US"/>
        </w:rPr>
        <w:t>7</w:t>
      </w:r>
      <w:r w:rsidR="0054487A" w:rsidRPr="005D3252">
        <w:rPr>
          <w:rFonts w:ascii="Arial" w:hAnsi="Arial"/>
          <w:sz w:val="28"/>
          <w:szCs w:val="28"/>
          <w:u w:val="single"/>
          <w:lang w:val="en-US"/>
        </w:rPr>
        <w:t>pm</w:t>
      </w:r>
    </w:p>
    <w:p w14:paraId="5780D8D1" w14:textId="77777777" w:rsidR="001E32BE" w:rsidRPr="004E6D3B" w:rsidRDefault="001E32BE">
      <w:pPr>
        <w:pStyle w:val="Body"/>
        <w:ind w:left="720"/>
        <w:rPr>
          <w:rFonts w:ascii="Arial" w:eastAsia="Arial" w:hAnsi="Arial" w:cs="Arial"/>
          <w:u w:val="single"/>
        </w:rPr>
      </w:pPr>
    </w:p>
    <w:p w14:paraId="74AD1D8E" w14:textId="12E1240E" w:rsidR="006D6CBC" w:rsidRDefault="005D3252" w:rsidP="00091460">
      <w:pPr>
        <w:pStyle w:val="Body"/>
        <w:ind w:left="720"/>
        <w:rPr>
          <w:rFonts w:ascii="Arial" w:hAnsi="Arial" w:cs="Arial"/>
          <w:color w:val="4472C4" w:themeColor="accent5"/>
        </w:rPr>
      </w:pPr>
      <w:r w:rsidRPr="004E6D3B">
        <w:rPr>
          <w:rFonts w:ascii="Arial" w:hAnsi="Arial" w:cs="Arial"/>
          <w:b/>
          <w:bCs/>
          <w:lang w:val="en-US"/>
        </w:rPr>
        <w:t>Present</w:t>
      </w:r>
      <w:r w:rsidRPr="004E6D3B">
        <w:rPr>
          <w:rFonts w:ascii="Arial" w:hAnsi="Arial" w:cs="Arial"/>
          <w:lang w:val="en-US"/>
        </w:rPr>
        <w:t>:</w:t>
      </w:r>
      <w:r w:rsidR="003F454B">
        <w:rPr>
          <w:rFonts w:ascii="Arial" w:hAnsi="Arial" w:cs="Arial"/>
          <w:lang w:val="en-US"/>
        </w:rPr>
        <w:t xml:space="preserve"> </w:t>
      </w:r>
      <w:r w:rsidR="003F454B" w:rsidRPr="004E6D3B">
        <w:rPr>
          <w:rFonts w:ascii="Arial" w:hAnsi="Arial" w:cs="Arial"/>
          <w:color w:val="4472C4" w:themeColor="accent5"/>
          <w:lang w:val="en-US"/>
        </w:rPr>
        <w:t>Cllr. Mark Biscoe (MB)</w:t>
      </w:r>
      <w:r w:rsidR="003F454B">
        <w:rPr>
          <w:rFonts w:ascii="Arial" w:hAnsi="Arial" w:cs="Arial"/>
          <w:color w:val="4472C4" w:themeColor="accent5"/>
          <w:lang w:val="en-US"/>
        </w:rPr>
        <w:t xml:space="preserve"> -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Cllr. Andrew Owen (AO</w:t>
      </w:r>
      <w:r w:rsidR="003F454B">
        <w:rPr>
          <w:rFonts w:ascii="Arial" w:hAnsi="Arial" w:cs="Arial"/>
          <w:color w:val="4472C4" w:themeColor="accent5"/>
          <w:lang w:val="en-US"/>
        </w:rPr>
        <w:t>)</w:t>
      </w:r>
      <w:r w:rsidR="00EC0195">
        <w:rPr>
          <w:rFonts w:ascii="Arial" w:hAnsi="Arial" w:cs="Arial"/>
          <w:color w:val="4472C4" w:themeColor="accent5"/>
          <w:lang w:val="en-US"/>
        </w:rPr>
        <w:t xml:space="preserve">; </w:t>
      </w:r>
      <w:r w:rsidR="00C95236" w:rsidRPr="004E6D3B">
        <w:rPr>
          <w:rFonts w:ascii="Arial" w:hAnsi="Arial" w:cs="Arial"/>
          <w:color w:val="4472C4" w:themeColor="accent5"/>
          <w:lang w:val="en-US"/>
        </w:rPr>
        <w:t>Cllr. David Beynon (DB</w:t>
      </w:r>
      <w:r w:rsidR="00C95236">
        <w:rPr>
          <w:rFonts w:ascii="Arial" w:hAnsi="Arial" w:cs="Arial"/>
          <w:color w:val="4472C4" w:themeColor="accent5"/>
          <w:lang w:val="en-US"/>
        </w:rPr>
        <w:t>);</w:t>
      </w:r>
      <w:r w:rsidR="00C95236" w:rsidRPr="004373D2">
        <w:rPr>
          <w:rFonts w:ascii="Arial" w:hAnsi="Arial" w:cs="Arial"/>
          <w:color w:val="4472C4" w:themeColor="accent5"/>
        </w:rPr>
        <w:t xml:space="preserve"> </w:t>
      </w:r>
      <w:r w:rsidR="00134B41" w:rsidRPr="004E6D3B">
        <w:rPr>
          <w:rFonts w:ascii="Arial" w:hAnsi="Arial" w:cs="Arial"/>
          <w:color w:val="4472C4" w:themeColor="accent5"/>
          <w:lang w:val="en-US"/>
        </w:rPr>
        <w:t>Cllr. Phil Downing (PD</w:t>
      </w:r>
      <w:r w:rsidR="00134B41" w:rsidRPr="004E6D3B">
        <w:rPr>
          <w:rFonts w:ascii="Arial" w:hAnsi="Arial" w:cs="Arial"/>
          <w:color w:val="4472C4" w:themeColor="accent5"/>
        </w:rPr>
        <w:t>)</w:t>
      </w:r>
      <w:r w:rsidR="00C65774">
        <w:rPr>
          <w:rFonts w:ascii="Arial" w:hAnsi="Arial" w:cs="Arial"/>
          <w:color w:val="4472C4" w:themeColor="accent5"/>
        </w:rPr>
        <w:t>;</w:t>
      </w:r>
      <w:r w:rsidR="00C65774" w:rsidRPr="00C65774">
        <w:rPr>
          <w:rFonts w:ascii="Arial" w:hAnsi="Arial" w:cs="Arial"/>
          <w:color w:val="4472C4" w:themeColor="accent5"/>
        </w:rPr>
        <w:t xml:space="preserve"> </w:t>
      </w:r>
      <w:r w:rsidR="00C65774" w:rsidRPr="004E6D3B">
        <w:rPr>
          <w:rFonts w:ascii="Arial" w:hAnsi="Arial" w:cs="Arial"/>
          <w:color w:val="4472C4" w:themeColor="accent5"/>
        </w:rPr>
        <w:t>Kevin Griffiths (KG)</w:t>
      </w:r>
      <w:r w:rsidR="00C65774" w:rsidRPr="00C65774">
        <w:rPr>
          <w:rFonts w:ascii="Arial" w:hAnsi="Arial" w:cs="Arial"/>
          <w:color w:val="4472C4" w:themeColor="accent5"/>
          <w:lang w:val="en-US"/>
        </w:rPr>
        <w:t xml:space="preserve"> </w:t>
      </w:r>
      <w:r w:rsidR="00C65774" w:rsidRPr="004E6D3B">
        <w:rPr>
          <w:rFonts w:ascii="Arial" w:hAnsi="Arial" w:cs="Arial"/>
          <w:color w:val="4472C4" w:themeColor="accent5"/>
          <w:lang w:val="en-US"/>
        </w:rPr>
        <w:t>– Deputy Mayor</w:t>
      </w:r>
      <w:r w:rsidR="00C65774" w:rsidRPr="004E6D3B">
        <w:rPr>
          <w:rFonts w:ascii="Arial" w:hAnsi="Arial" w:cs="Arial"/>
          <w:color w:val="4472C4" w:themeColor="accent5"/>
        </w:rPr>
        <w:t>;</w:t>
      </w:r>
      <w:r w:rsidR="00C65774">
        <w:rPr>
          <w:rFonts w:ascii="Arial" w:hAnsi="Arial" w:cs="Arial"/>
          <w:color w:val="4472C4" w:themeColor="accent5"/>
        </w:rPr>
        <w:t xml:space="preserve"> </w:t>
      </w:r>
      <w:r w:rsidR="00C65774" w:rsidRPr="004E6D3B">
        <w:rPr>
          <w:rFonts w:ascii="Arial" w:hAnsi="Arial" w:cs="Arial"/>
          <w:color w:val="4472C4" w:themeColor="accent5"/>
        </w:rPr>
        <w:t>Cllr. Rhian Harris (RH</w:t>
      </w:r>
      <w:r w:rsidR="00C65774">
        <w:rPr>
          <w:rFonts w:ascii="Arial" w:hAnsi="Arial" w:cs="Arial"/>
          <w:color w:val="4472C4" w:themeColor="accent5"/>
          <w:lang w:val="en-US"/>
        </w:rPr>
        <w:t>)</w:t>
      </w:r>
      <w:r w:rsidR="00C65774">
        <w:rPr>
          <w:rFonts w:ascii="Arial" w:hAnsi="Arial" w:cs="Arial"/>
          <w:color w:val="4472C4" w:themeColor="accent5"/>
          <w:lang w:val="en-US"/>
        </w:rPr>
        <w:t>;</w:t>
      </w:r>
      <w:r w:rsidR="003F454B">
        <w:rPr>
          <w:rFonts w:ascii="Arial" w:hAnsi="Arial" w:cs="Arial"/>
          <w:color w:val="4472C4" w:themeColor="accent5"/>
          <w:lang w:val="en-US"/>
        </w:rPr>
        <w:t xml:space="preserve"> </w:t>
      </w:r>
      <w:r w:rsidR="003F454B" w:rsidRPr="004E6D3B">
        <w:rPr>
          <w:rFonts w:ascii="Arial" w:hAnsi="Arial" w:cs="Arial"/>
          <w:color w:val="4472C4" w:themeColor="accent5"/>
          <w:lang w:val="en-US"/>
        </w:rPr>
        <w:t>Cllr. Alison Wilson (AW); Cllr. Catherine Evans (CE);</w:t>
      </w:r>
      <w:r w:rsidR="003F454B">
        <w:rPr>
          <w:rFonts w:ascii="Arial" w:hAnsi="Arial" w:cs="Arial"/>
          <w:color w:val="4472C4" w:themeColor="accent5"/>
          <w:lang w:val="en-US"/>
        </w:rPr>
        <w:t xml:space="preserve"> </w:t>
      </w:r>
      <w:r w:rsidR="003F454B" w:rsidRPr="004E6D3B">
        <w:rPr>
          <w:rFonts w:ascii="Arial" w:hAnsi="Arial" w:cs="Arial"/>
          <w:color w:val="4472C4" w:themeColor="accent5"/>
          <w:lang w:val="en-US"/>
        </w:rPr>
        <w:t>Cllr. Sion Davies (SD)</w:t>
      </w:r>
      <w:r w:rsidR="00D42DF6">
        <w:rPr>
          <w:rFonts w:ascii="Arial" w:hAnsi="Arial" w:cs="Arial"/>
          <w:color w:val="4472C4" w:themeColor="accent5"/>
          <w:lang w:val="en-US"/>
        </w:rPr>
        <w:t>; Cllr. Huw Griffiths (HG); Cllr</w:t>
      </w:r>
      <w:r w:rsidR="005E64CF">
        <w:rPr>
          <w:rFonts w:ascii="Arial" w:hAnsi="Arial" w:cs="Arial"/>
          <w:color w:val="4472C4" w:themeColor="accent5"/>
          <w:lang w:val="en-US"/>
        </w:rPr>
        <w:t>. Aiyana Harris (AH)</w:t>
      </w:r>
    </w:p>
    <w:p w14:paraId="324C5F9E" w14:textId="6085165D" w:rsidR="009C127A" w:rsidRDefault="003E3184" w:rsidP="00983C02">
      <w:pPr>
        <w:pStyle w:val="Body"/>
        <w:ind w:left="720"/>
        <w:rPr>
          <w:rFonts w:ascii="Arial" w:hAnsi="Arial" w:cs="Arial"/>
          <w:color w:val="4472C4" w:themeColor="accent5"/>
        </w:rPr>
      </w:pPr>
      <w:r w:rsidRPr="004E6D3B">
        <w:rPr>
          <w:rFonts w:ascii="Arial" w:hAnsi="Arial" w:cs="Arial"/>
          <w:b/>
          <w:bCs/>
          <w:lang w:val="en-US"/>
        </w:rPr>
        <w:t>Apologies:</w:t>
      </w:r>
      <w:r w:rsidR="00ED63B3">
        <w:rPr>
          <w:rFonts w:ascii="Arial" w:hAnsi="Arial" w:cs="Arial"/>
          <w:color w:val="4472C4" w:themeColor="accent5"/>
        </w:rPr>
        <w:t xml:space="preserve"> </w:t>
      </w:r>
      <w:r w:rsidR="004373D2" w:rsidRPr="004E6D3B">
        <w:rPr>
          <w:rFonts w:ascii="Arial" w:hAnsi="Arial" w:cs="Arial"/>
          <w:color w:val="4472C4" w:themeColor="accent5"/>
        </w:rPr>
        <w:t>Cllr. Gary Chambers (GC)</w:t>
      </w:r>
      <w:r w:rsidR="00C95236">
        <w:rPr>
          <w:rFonts w:ascii="Arial" w:hAnsi="Arial" w:cs="Arial"/>
          <w:color w:val="4472C4" w:themeColor="accent5"/>
        </w:rPr>
        <w:t xml:space="preserve">; </w:t>
      </w:r>
      <w:r w:rsidR="00C95236" w:rsidRPr="004E6D3B">
        <w:rPr>
          <w:rFonts w:ascii="Arial" w:hAnsi="Arial" w:cs="Arial"/>
          <w:color w:val="4472C4" w:themeColor="accent5"/>
          <w:lang w:val="en-US"/>
        </w:rPr>
        <w:t xml:space="preserve">Cllr. </w:t>
      </w:r>
      <w:r w:rsidR="00C95236" w:rsidRPr="004E6D3B">
        <w:rPr>
          <w:rFonts w:ascii="Arial" w:hAnsi="Arial" w:cs="Arial"/>
          <w:color w:val="4472C4" w:themeColor="accent5"/>
        </w:rPr>
        <w:t>Huw Roberts (HR)</w:t>
      </w:r>
      <w:r w:rsidR="00C95236">
        <w:rPr>
          <w:rFonts w:ascii="Arial" w:hAnsi="Arial" w:cs="Arial"/>
          <w:color w:val="4472C4" w:themeColor="accent5"/>
        </w:rPr>
        <w:t>;</w:t>
      </w:r>
      <w:r w:rsidR="00B80130" w:rsidRPr="004E6D3B">
        <w:rPr>
          <w:rFonts w:ascii="Arial" w:hAnsi="Arial" w:cs="Arial"/>
          <w:color w:val="4472C4" w:themeColor="accent5"/>
          <w:lang w:val="en-US"/>
        </w:rPr>
        <w:t xml:space="preserve"> </w:t>
      </w:r>
      <w:r w:rsidR="00091460" w:rsidRPr="004E6D3B">
        <w:rPr>
          <w:rFonts w:ascii="Arial" w:hAnsi="Arial" w:cs="Arial"/>
          <w:color w:val="4472C4" w:themeColor="accent5"/>
        </w:rPr>
        <w:t>Cllr. Kelvin Williams (KW)</w:t>
      </w:r>
      <w:r w:rsidR="00595D97">
        <w:rPr>
          <w:rFonts w:ascii="Arial" w:hAnsi="Arial" w:cs="Arial"/>
          <w:color w:val="4472C4" w:themeColor="accent5"/>
        </w:rPr>
        <w:t xml:space="preserve">; </w:t>
      </w:r>
      <w:r w:rsidR="00595D97" w:rsidRPr="004E6D3B">
        <w:rPr>
          <w:rFonts w:ascii="Arial" w:hAnsi="Arial" w:cs="Arial"/>
          <w:color w:val="4472C4" w:themeColor="accent5"/>
        </w:rPr>
        <w:t>Cllr. Jacob John (JJ)</w:t>
      </w:r>
    </w:p>
    <w:p w14:paraId="6768EB2F" w14:textId="56D93623" w:rsidR="00D25D97" w:rsidRPr="004373D2" w:rsidRDefault="00D25D97" w:rsidP="00983C02">
      <w:pPr>
        <w:pStyle w:val="Body"/>
        <w:ind w:left="720"/>
        <w:rPr>
          <w:rFonts w:ascii="Arial" w:hAnsi="Arial" w:cs="Arial"/>
          <w:color w:val="4472C4" w:themeColor="accent5"/>
        </w:rPr>
      </w:pPr>
    </w:p>
    <w:p w14:paraId="31E0A873" w14:textId="6F28878E" w:rsidR="00754268"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9E4565">
        <w:rPr>
          <w:rFonts w:ascii="Arial" w:hAnsi="Arial" w:cs="Arial"/>
          <w:color w:val="4472C4" w:themeColor="accent5"/>
        </w:rPr>
        <w:t>None</w:t>
      </w:r>
    </w:p>
    <w:p w14:paraId="4A0008C1" w14:textId="1ED005FA" w:rsidR="00167DF0" w:rsidRPr="009D49C9" w:rsidRDefault="004F75A2" w:rsidP="00771B2E">
      <w:pPr>
        <w:pStyle w:val="Body"/>
        <w:ind w:left="720"/>
        <w:rPr>
          <w:rFonts w:ascii="Arial" w:hAnsi="Arial" w:cs="Arial"/>
          <w:color w:val="4472C4" w:themeColor="accent5"/>
        </w:rPr>
      </w:pPr>
      <w:r>
        <w:rPr>
          <w:rFonts w:ascii="Arial" w:hAnsi="Arial" w:cs="Arial"/>
          <w:b/>
          <w:bCs/>
        </w:rPr>
        <w:br/>
        <w:t>County C</w:t>
      </w:r>
      <w:r w:rsidR="009D49C9">
        <w:rPr>
          <w:rFonts w:ascii="Arial" w:hAnsi="Arial" w:cs="Arial"/>
          <w:b/>
          <w:bCs/>
        </w:rPr>
        <w:t xml:space="preserve">llr Reports: </w:t>
      </w:r>
      <w:r w:rsidRPr="009D49C9">
        <w:rPr>
          <w:rFonts w:ascii="Arial" w:hAnsi="Arial" w:cs="Arial"/>
          <w:color w:val="4472C4" w:themeColor="accent5"/>
        </w:rPr>
        <w:t>Cllr Kevin Griffiths circulated his report prior to the meeting</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17DAA39D" w:rsidR="00561A9C" w:rsidRDefault="0064235B" w:rsidP="00561A9C">
      <w:pPr>
        <w:pStyle w:val="Body"/>
        <w:jc w:val="center"/>
        <w:rPr>
          <w:rFonts w:ascii="Arial" w:hAnsi="Arial" w:cs="Arial"/>
          <w:b/>
          <w:bCs/>
          <w:u w:val="single"/>
          <w:lang w:val="en-US"/>
        </w:rPr>
      </w:pPr>
      <w:r w:rsidRPr="004E6D3B">
        <w:rPr>
          <w:rFonts w:ascii="Arial" w:hAnsi="Arial" w:cs="Arial"/>
          <w:b/>
          <w:bCs/>
          <w:u w:val="single"/>
          <w:lang w:val="en-US"/>
        </w:rPr>
        <w:t>DRAFT MINUTES</w:t>
      </w:r>
    </w:p>
    <w:p w14:paraId="25D0B0DC" w14:textId="77777777" w:rsidR="00E425F1" w:rsidRDefault="00E425F1" w:rsidP="00561A9C">
      <w:pPr>
        <w:pStyle w:val="Body"/>
        <w:jc w:val="center"/>
        <w:rPr>
          <w:rFonts w:ascii="Arial" w:hAnsi="Arial" w:cs="Arial"/>
          <w:b/>
          <w:bCs/>
          <w:u w:val="single"/>
          <w:lang w:val="en-US"/>
        </w:rPr>
      </w:pPr>
    </w:p>
    <w:p w14:paraId="5846628A" w14:textId="77777777" w:rsidR="00E425F1" w:rsidRDefault="00E425F1" w:rsidP="00E425F1">
      <w:pPr>
        <w:pStyle w:val="Body"/>
        <w:rPr>
          <w:rFonts w:ascii="Arial" w:hAnsi="Arial" w:cs="Arial"/>
          <w:b/>
          <w:bCs/>
          <w:u w:val="single"/>
          <w:lang w:val="en-US"/>
        </w:rPr>
      </w:pPr>
    </w:p>
    <w:bookmarkEnd w:id="0"/>
    <w:p w14:paraId="5E2FF5CD" w14:textId="7CEA0EE3"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formally welcome Cllr. Huw Griffiths for Dulais East Ward and Cllr. Aiyana Harris for Dulais West ward to the Town Council following their co-option.</w:t>
      </w:r>
      <w:r w:rsidR="009E4565" w:rsidRPr="001909EC">
        <w:rPr>
          <w:rFonts w:ascii="Arial" w:hAnsi="Arial"/>
          <w:b/>
          <w:bCs/>
        </w:rPr>
        <w:br/>
      </w:r>
      <w:r w:rsidR="009E4565" w:rsidRPr="001909EC">
        <w:rPr>
          <w:rFonts w:ascii="Arial" w:hAnsi="Arial"/>
          <w:color w:val="4472C4" w:themeColor="accent5"/>
        </w:rPr>
        <w:t xml:space="preserve">The Mayor </w:t>
      </w:r>
      <w:r w:rsidR="00CA75C1" w:rsidRPr="001909EC">
        <w:rPr>
          <w:rFonts w:ascii="Arial" w:hAnsi="Arial"/>
          <w:color w:val="4472C4" w:themeColor="accent5"/>
        </w:rPr>
        <w:t>formally welcomed both Councillors to the Town Council</w:t>
      </w:r>
      <w:r w:rsidR="00091F82">
        <w:rPr>
          <w:rFonts w:ascii="Arial" w:hAnsi="Arial"/>
          <w:color w:val="4472C4" w:themeColor="accent5"/>
        </w:rPr>
        <w:t>.</w:t>
      </w:r>
      <w:r w:rsidRPr="001909EC">
        <w:rPr>
          <w:rFonts w:ascii="Arial" w:hAnsi="Arial"/>
          <w:b/>
          <w:bCs/>
        </w:rPr>
        <w:br/>
      </w:r>
    </w:p>
    <w:p w14:paraId="70F59183" w14:textId="61F67D84"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receive and accept of the minutes of the Policy Compliance and Finance Committee Meeting 24</w:t>
      </w:r>
      <w:r w:rsidRPr="001909EC">
        <w:rPr>
          <w:rFonts w:ascii="Arial" w:hAnsi="Arial"/>
          <w:b/>
          <w:bCs/>
          <w:vertAlign w:val="superscript"/>
        </w:rPr>
        <w:t>th</w:t>
      </w:r>
      <w:r w:rsidRPr="001909EC">
        <w:rPr>
          <w:rFonts w:ascii="Arial" w:hAnsi="Arial"/>
          <w:b/>
          <w:bCs/>
        </w:rPr>
        <w:t xml:space="preserve"> March 2026</w:t>
      </w:r>
      <w:r w:rsidR="00091F82">
        <w:rPr>
          <w:rFonts w:ascii="Arial" w:hAnsi="Arial"/>
          <w:b/>
          <w:bCs/>
        </w:rPr>
        <w:br/>
      </w:r>
      <w:r w:rsidR="00091F82">
        <w:rPr>
          <w:rFonts w:ascii="Arial" w:hAnsi="Arial"/>
          <w:color w:val="4472C4" w:themeColor="accent5"/>
        </w:rPr>
        <w:t>Resolved to accept the minutes</w:t>
      </w:r>
      <w:r w:rsidR="009D0A3A">
        <w:rPr>
          <w:rFonts w:ascii="Arial" w:hAnsi="Arial"/>
          <w:color w:val="4472C4" w:themeColor="accent5"/>
        </w:rPr>
        <w:t xml:space="preserve"> by majority with 6 for, 1 against and 4 abstentions (incl.</w:t>
      </w:r>
      <w:r w:rsidR="00A82642">
        <w:rPr>
          <w:rFonts w:ascii="Arial" w:hAnsi="Arial"/>
          <w:color w:val="4472C4" w:themeColor="accent5"/>
        </w:rPr>
        <w:t xml:space="preserve"> MB)</w:t>
      </w:r>
    </w:p>
    <w:p w14:paraId="17DC38D7" w14:textId="77777777" w:rsidR="005F2615" w:rsidRPr="001909EC" w:rsidRDefault="005F2615" w:rsidP="005F2615">
      <w:pPr>
        <w:pStyle w:val="ListParagraph"/>
        <w:ind w:left="360"/>
        <w:rPr>
          <w:rFonts w:ascii="Arial" w:hAnsi="Arial"/>
          <w:b/>
          <w:bCs/>
        </w:rPr>
      </w:pPr>
    </w:p>
    <w:p w14:paraId="41DDD70A" w14:textId="0D78F94E" w:rsidR="005F2615" w:rsidRPr="005C41B6" w:rsidRDefault="005F2615" w:rsidP="005C41B6">
      <w:pPr>
        <w:pStyle w:val="ListParagraph"/>
        <w:numPr>
          <w:ilvl w:val="0"/>
          <w:numId w:val="4"/>
        </w:numPr>
        <w:ind w:left="360"/>
        <w:rPr>
          <w:rFonts w:ascii="Arial" w:hAnsi="Arial"/>
          <w:b/>
          <w:bCs/>
        </w:rPr>
      </w:pPr>
      <w:r w:rsidRPr="001909EC">
        <w:rPr>
          <w:rFonts w:ascii="Arial" w:hAnsi="Arial"/>
          <w:b/>
          <w:bCs/>
        </w:rPr>
        <w:t>To receive and accept of the minutes of the Ordinary Full Council Meeting 27</w:t>
      </w:r>
      <w:r w:rsidRPr="001909EC">
        <w:rPr>
          <w:rFonts w:ascii="Arial" w:hAnsi="Arial"/>
          <w:b/>
          <w:bCs/>
          <w:vertAlign w:val="superscript"/>
        </w:rPr>
        <w:t>th</w:t>
      </w:r>
      <w:r w:rsidRPr="001909EC">
        <w:rPr>
          <w:rFonts w:ascii="Arial" w:hAnsi="Arial"/>
          <w:b/>
          <w:bCs/>
        </w:rPr>
        <w:t xml:space="preserve"> March 2026 and adjourned to Monday 30</w:t>
      </w:r>
      <w:r w:rsidRPr="001909EC">
        <w:rPr>
          <w:rFonts w:ascii="Arial" w:hAnsi="Arial"/>
          <w:b/>
          <w:bCs/>
          <w:vertAlign w:val="superscript"/>
        </w:rPr>
        <w:t>th</w:t>
      </w:r>
      <w:r w:rsidRPr="001909EC">
        <w:rPr>
          <w:rFonts w:ascii="Arial" w:hAnsi="Arial"/>
          <w:b/>
          <w:bCs/>
        </w:rPr>
        <w:t xml:space="preserve"> March 2026.</w:t>
      </w:r>
      <w:r w:rsidR="005C41B6">
        <w:rPr>
          <w:rFonts w:ascii="Arial" w:hAnsi="Arial"/>
          <w:b/>
          <w:bCs/>
        </w:rPr>
        <w:br/>
      </w:r>
      <w:r w:rsidR="005C41B6">
        <w:rPr>
          <w:rFonts w:ascii="Arial" w:hAnsi="Arial"/>
          <w:color w:val="4472C4" w:themeColor="accent5"/>
        </w:rPr>
        <w:t xml:space="preserve">Resolved to accept the minutes by majority with </w:t>
      </w:r>
      <w:r w:rsidR="005C41B6">
        <w:rPr>
          <w:rFonts w:ascii="Arial" w:hAnsi="Arial"/>
          <w:color w:val="4472C4" w:themeColor="accent5"/>
        </w:rPr>
        <w:t>7</w:t>
      </w:r>
      <w:r w:rsidR="005C41B6">
        <w:rPr>
          <w:rFonts w:ascii="Arial" w:hAnsi="Arial"/>
          <w:color w:val="4472C4" w:themeColor="accent5"/>
        </w:rPr>
        <w:t xml:space="preserve"> for, </w:t>
      </w:r>
      <w:r w:rsidR="005C41B6">
        <w:rPr>
          <w:rFonts w:ascii="Arial" w:hAnsi="Arial"/>
          <w:color w:val="4472C4" w:themeColor="accent5"/>
        </w:rPr>
        <w:t>0</w:t>
      </w:r>
      <w:r w:rsidR="005C41B6">
        <w:rPr>
          <w:rFonts w:ascii="Arial" w:hAnsi="Arial"/>
          <w:color w:val="4472C4" w:themeColor="accent5"/>
        </w:rPr>
        <w:t xml:space="preserve"> against and 4 abstentions (incl. MB)</w:t>
      </w:r>
      <w:r w:rsidR="005C41B6">
        <w:rPr>
          <w:rFonts w:ascii="Arial" w:hAnsi="Arial"/>
          <w:color w:val="4472C4" w:themeColor="accent5"/>
        </w:rPr>
        <w:br/>
      </w:r>
    </w:p>
    <w:p w14:paraId="768F6615" w14:textId="1280C666"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receive and accept of the minutes of the Welsh Committee Meeting 23</w:t>
      </w:r>
      <w:r w:rsidRPr="001909EC">
        <w:rPr>
          <w:rFonts w:ascii="Arial" w:hAnsi="Arial"/>
          <w:b/>
          <w:bCs/>
          <w:vertAlign w:val="superscript"/>
        </w:rPr>
        <w:t>rd</w:t>
      </w:r>
      <w:r w:rsidRPr="001909EC">
        <w:rPr>
          <w:rFonts w:ascii="Arial" w:hAnsi="Arial"/>
          <w:b/>
          <w:bCs/>
        </w:rPr>
        <w:t xml:space="preserve"> April 2026</w:t>
      </w:r>
      <w:r w:rsidR="00DC4C0C">
        <w:rPr>
          <w:rFonts w:ascii="Arial" w:hAnsi="Arial"/>
          <w:b/>
          <w:bCs/>
        </w:rPr>
        <w:br/>
      </w:r>
      <w:r w:rsidR="00DC4C0C">
        <w:rPr>
          <w:rFonts w:ascii="Arial" w:hAnsi="Arial"/>
          <w:color w:val="4472C4" w:themeColor="accent5"/>
        </w:rPr>
        <w:t xml:space="preserve">Resolved to accept the minutes by majority with </w:t>
      </w:r>
      <w:r w:rsidR="00DC4C0C">
        <w:rPr>
          <w:rFonts w:ascii="Arial" w:hAnsi="Arial"/>
          <w:color w:val="4472C4" w:themeColor="accent5"/>
        </w:rPr>
        <w:t>5</w:t>
      </w:r>
      <w:r w:rsidR="00DC4C0C">
        <w:rPr>
          <w:rFonts w:ascii="Arial" w:hAnsi="Arial"/>
          <w:color w:val="4472C4" w:themeColor="accent5"/>
        </w:rPr>
        <w:t xml:space="preserve"> for, 1 against and </w:t>
      </w:r>
      <w:r w:rsidR="00DC4C0C">
        <w:rPr>
          <w:rFonts w:ascii="Arial" w:hAnsi="Arial"/>
          <w:color w:val="4472C4" w:themeColor="accent5"/>
        </w:rPr>
        <w:t>6</w:t>
      </w:r>
      <w:r w:rsidR="00DC4C0C">
        <w:rPr>
          <w:rFonts w:ascii="Arial" w:hAnsi="Arial"/>
          <w:color w:val="4472C4" w:themeColor="accent5"/>
        </w:rPr>
        <w:t xml:space="preserve"> abstentions (incl. MB)</w:t>
      </w:r>
    </w:p>
    <w:p w14:paraId="764C3075" w14:textId="77777777" w:rsidR="005F2615" w:rsidRPr="001909EC" w:rsidRDefault="005F2615" w:rsidP="005F2615">
      <w:pPr>
        <w:pStyle w:val="ListParagraph"/>
        <w:rPr>
          <w:rFonts w:ascii="Arial" w:hAnsi="Arial"/>
          <w:b/>
          <w:bCs/>
        </w:rPr>
      </w:pPr>
    </w:p>
    <w:p w14:paraId="63EBEA05" w14:textId="77777777"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receive and accept of the minutes of the Special Events Committee Meeting 23</w:t>
      </w:r>
      <w:r w:rsidRPr="001909EC">
        <w:rPr>
          <w:rFonts w:ascii="Arial" w:hAnsi="Arial"/>
          <w:b/>
          <w:bCs/>
          <w:vertAlign w:val="superscript"/>
        </w:rPr>
        <w:t>rd</w:t>
      </w:r>
      <w:r w:rsidRPr="001909EC">
        <w:rPr>
          <w:rFonts w:ascii="Arial" w:hAnsi="Arial"/>
          <w:b/>
          <w:bCs/>
        </w:rPr>
        <w:t xml:space="preserve"> April 2026</w:t>
      </w:r>
    </w:p>
    <w:p w14:paraId="6C7DA2D9" w14:textId="2F71C570" w:rsidR="005F2615" w:rsidRPr="001909EC" w:rsidRDefault="00A54DFF" w:rsidP="00A54DFF">
      <w:pPr>
        <w:ind w:left="360"/>
        <w:rPr>
          <w:rFonts w:ascii="Arial" w:hAnsi="Arial"/>
          <w:b/>
          <w:bCs/>
        </w:rPr>
      </w:pPr>
      <w:r>
        <w:rPr>
          <w:rFonts w:ascii="Arial" w:hAnsi="Arial"/>
          <w:color w:val="4472C4" w:themeColor="accent5"/>
        </w:rPr>
        <w:t xml:space="preserve">Resolved to accept the minutes by majority with 6 for, </w:t>
      </w:r>
      <w:r>
        <w:rPr>
          <w:rFonts w:ascii="Arial" w:hAnsi="Arial"/>
          <w:color w:val="4472C4" w:themeColor="accent5"/>
        </w:rPr>
        <w:t>0</w:t>
      </w:r>
      <w:r>
        <w:rPr>
          <w:rFonts w:ascii="Arial" w:hAnsi="Arial"/>
          <w:color w:val="4472C4" w:themeColor="accent5"/>
        </w:rPr>
        <w:t xml:space="preserve"> against and </w:t>
      </w:r>
      <w:r>
        <w:rPr>
          <w:rFonts w:ascii="Arial" w:hAnsi="Arial"/>
          <w:color w:val="4472C4" w:themeColor="accent5"/>
        </w:rPr>
        <w:t>6</w:t>
      </w:r>
      <w:r>
        <w:rPr>
          <w:rFonts w:ascii="Arial" w:hAnsi="Arial"/>
          <w:color w:val="4472C4" w:themeColor="accent5"/>
        </w:rPr>
        <w:t xml:space="preserve"> abstentions (incl. MB)</w:t>
      </w:r>
      <w:r>
        <w:rPr>
          <w:rFonts w:ascii="Arial" w:hAnsi="Arial"/>
          <w:color w:val="4472C4" w:themeColor="accent5"/>
        </w:rPr>
        <w:br/>
      </w:r>
    </w:p>
    <w:p w14:paraId="2ADD414A" w14:textId="77777777"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receive and accept of the minutes of the Planning Committee Meeting 28</w:t>
      </w:r>
      <w:r w:rsidRPr="001909EC">
        <w:rPr>
          <w:rFonts w:ascii="Arial" w:hAnsi="Arial"/>
          <w:b/>
          <w:bCs/>
          <w:vertAlign w:val="superscript"/>
        </w:rPr>
        <w:t>th</w:t>
      </w:r>
      <w:r w:rsidRPr="001909EC">
        <w:rPr>
          <w:rFonts w:ascii="Arial" w:hAnsi="Arial"/>
          <w:b/>
          <w:bCs/>
        </w:rPr>
        <w:t xml:space="preserve"> April 2026</w:t>
      </w:r>
    </w:p>
    <w:p w14:paraId="051E8170" w14:textId="282E8EED" w:rsidR="005F2615" w:rsidRDefault="00296970" w:rsidP="00296970">
      <w:pPr>
        <w:ind w:left="360"/>
        <w:rPr>
          <w:rFonts w:ascii="Arial" w:hAnsi="Arial"/>
          <w:b/>
          <w:bCs/>
          <w:color w:val="4472C4" w:themeColor="accent5"/>
        </w:rPr>
      </w:pPr>
      <w:r>
        <w:rPr>
          <w:rFonts w:ascii="Arial" w:hAnsi="Arial"/>
          <w:b/>
          <w:bCs/>
          <w:color w:val="4472C4" w:themeColor="accent5"/>
        </w:rPr>
        <w:t>PD requested a named vote:</w:t>
      </w:r>
    </w:p>
    <w:p w14:paraId="0544E343" w14:textId="68E5C105" w:rsidR="00296970" w:rsidRPr="00296970" w:rsidRDefault="00296970" w:rsidP="00296970">
      <w:pPr>
        <w:ind w:left="360"/>
        <w:rPr>
          <w:rFonts w:ascii="Arial" w:hAnsi="Arial"/>
          <w:color w:val="4472C4" w:themeColor="accent5"/>
        </w:rPr>
      </w:pPr>
      <w:r>
        <w:rPr>
          <w:rFonts w:ascii="Arial" w:hAnsi="Arial"/>
          <w:color w:val="4472C4" w:themeColor="accent5"/>
        </w:rPr>
        <w:t>Resolved to accept the minutes by majority with</w:t>
      </w:r>
      <w:r w:rsidR="00003130">
        <w:rPr>
          <w:rFonts w:ascii="Arial" w:hAnsi="Arial"/>
          <w:color w:val="4472C4" w:themeColor="accent5"/>
        </w:rPr>
        <w:t xml:space="preserve"> JH/SD/KG/RH/CE/AO:</w:t>
      </w:r>
      <w:r>
        <w:rPr>
          <w:rFonts w:ascii="Arial" w:hAnsi="Arial"/>
          <w:color w:val="4472C4" w:themeColor="accent5"/>
        </w:rPr>
        <w:t xml:space="preserve"> for</w:t>
      </w:r>
      <w:r w:rsidR="00003130">
        <w:rPr>
          <w:rFonts w:ascii="Arial" w:hAnsi="Arial"/>
          <w:color w:val="4472C4" w:themeColor="accent5"/>
        </w:rPr>
        <w:t>;</w:t>
      </w:r>
      <w:r>
        <w:rPr>
          <w:rFonts w:ascii="Arial" w:hAnsi="Arial"/>
          <w:color w:val="4472C4" w:themeColor="accent5"/>
        </w:rPr>
        <w:t xml:space="preserve"> </w:t>
      </w:r>
      <w:r w:rsidR="006C46B2">
        <w:rPr>
          <w:rFonts w:ascii="Arial" w:hAnsi="Arial"/>
          <w:color w:val="4472C4" w:themeColor="accent5"/>
        </w:rPr>
        <w:t>0</w:t>
      </w:r>
      <w:r>
        <w:rPr>
          <w:rFonts w:ascii="Arial" w:hAnsi="Arial"/>
          <w:color w:val="4472C4" w:themeColor="accent5"/>
        </w:rPr>
        <w:t xml:space="preserve"> against</w:t>
      </w:r>
      <w:r w:rsidR="00003130">
        <w:rPr>
          <w:rFonts w:ascii="Arial" w:hAnsi="Arial"/>
          <w:color w:val="4472C4" w:themeColor="accent5"/>
        </w:rPr>
        <w:t>;</w:t>
      </w:r>
      <w:r>
        <w:rPr>
          <w:rFonts w:ascii="Arial" w:hAnsi="Arial"/>
          <w:color w:val="4472C4" w:themeColor="accent5"/>
        </w:rPr>
        <w:t xml:space="preserve"> and </w:t>
      </w:r>
      <w:r w:rsidR="00FB6050">
        <w:rPr>
          <w:rFonts w:ascii="Arial" w:hAnsi="Arial"/>
          <w:color w:val="4472C4" w:themeColor="accent5"/>
        </w:rPr>
        <w:t>AW/AH/KG/DB/MB</w:t>
      </w:r>
      <w:r w:rsidR="00FC42AA">
        <w:rPr>
          <w:rFonts w:ascii="Arial" w:hAnsi="Arial"/>
          <w:color w:val="4472C4" w:themeColor="accent5"/>
        </w:rPr>
        <w:t xml:space="preserve">: </w:t>
      </w:r>
      <w:r>
        <w:rPr>
          <w:rFonts w:ascii="Arial" w:hAnsi="Arial"/>
          <w:color w:val="4472C4" w:themeColor="accent5"/>
        </w:rPr>
        <w:t>abst</w:t>
      </w:r>
      <w:r w:rsidR="00FB6050">
        <w:rPr>
          <w:rFonts w:ascii="Arial" w:hAnsi="Arial"/>
          <w:color w:val="4472C4" w:themeColor="accent5"/>
        </w:rPr>
        <w:t>aining</w:t>
      </w:r>
      <w:r w:rsidR="00FE563C">
        <w:rPr>
          <w:rFonts w:ascii="Arial" w:hAnsi="Arial"/>
          <w:color w:val="4472C4" w:themeColor="accent5"/>
        </w:rPr>
        <w:t>.</w:t>
      </w:r>
      <w:r w:rsidR="006C46B2">
        <w:rPr>
          <w:rFonts w:ascii="Arial" w:hAnsi="Arial"/>
          <w:color w:val="4472C4" w:themeColor="accent5"/>
        </w:rPr>
        <w:t xml:space="preserve"> PD </w:t>
      </w:r>
      <w:r w:rsidR="00FE563C">
        <w:rPr>
          <w:rFonts w:ascii="Arial" w:hAnsi="Arial"/>
          <w:color w:val="4472C4" w:themeColor="accent5"/>
        </w:rPr>
        <w:t>nonvoting</w:t>
      </w:r>
      <w:r w:rsidR="006C46B2">
        <w:rPr>
          <w:rFonts w:ascii="Arial" w:hAnsi="Arial"/>
          <w:color w:val="4472C4" w:themeColor="accent5"/>
        </w:rPr>
        <w:t>.</w:t>
      </w:r>
      <w:r>
        <w:rPr>
          <w:rFonts w:ascii="Arial" w:hAnsi="Arial"/>
          <w:color w:val="4472C4" w:themeColor="accent5"/>
        </w:rPr>
        <w:br/>
      </w:r>
    </w:p>
    <w:p w14:paraId="7E585916" w14:textId="6408CF58"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receive and accept of the minutes of the Annual Meeting 19</w:t>
      </w:r>
      <w:r w:rsidRPr="001909EC">
        <w:rPr>
          <w:rFonts w:ascii="Arial" w:hAnsi="Arial"/>
          <w:b/>
          <w:bCs/>
          <w:vertAlign w:val="superscript"/>
        </w:rPr>
        <w:t>th</w:t>
      </w:r>
      <w:r w:rsidRPr="001909EC">
        <w:rPr>
          <w:rFonts w:ascii="Arial" w:hAnsi="Arial"/>
          <w:b/>
          <w:bCs/>
        </w:rPr>
        <w:t xml:space="preserve"> May 2026 </w:t>
      </w:r>
      <w:r w:rsidR="00FC42AA">
        <w:rPr>
          <w:rFonts w:ascii="Arial" w:hAnsi="Arial"/>
          <w:b/>
          <w:bCs/>
        </w:rPr>
        <w:br/>
      </w:r>
      <w:r w:rsidR="00FC42AA">
        <w:rPr>
          <w:rFonts w:ascii="Arial" w:hAnsi="Arial"/>
          <w:color w:val="4472C4" w:themeColor="accent5"/>
        </w:rPr>
        <w:t xml:space="preserve">Resolved to accept the minutes by majority with </w:t>
      </w:r>
      <w:r w:rsidR="00FC42AA">
        <w:rPr>
          <w:rFonts w:ascii="Arial" w:hAnsi="Arial"/>
          <w:color w:val="4472C4" w:themeColor="accent5"/>
        </w:rPr>
        <w:t>7</w:t>
      </w:r>
      <w:r w:rsidR="00FC42AA">
        <w:rPr>
          <w:rFonts w:ascii="Arial" w:hAnsi="Arial"/>
          <w:color w:val="4472C4" w:themeColor="accent5"/>
        </w:rPr>
        <w:t xml:space="preserve"> for, </w:t>
      </w:r>
      <w:r w:rsidR="00FC42AA">
        <w:rPr>
          <w:rFonts w:ascii="Arial" w:hAnsi="Arial"/>
          <w:color w:val="4472C4" w:themeColor="accent5"/>
        </w:rPr>
        <w:t>0</w:t>
      </w:r>
      <w:r w:rsidR="00FC42AA">
        <w:rPr>
          <w:rFonts w:ascii="Arial" w:hAnsi="Arial"/>
          <w:color w:val="4472C4" w:themeColor="accent5"/>
        </w:rPr>
        <w:t xml:space="preserve"> against and </w:t>
      </w:r>
      <w:r w:rsidR="00FC42AA">
        <w:rPr>
          <w:rFonts w:ascii="Arial" w:hAnsi="Arial"/>
          <w:color w:val="4472C4" w:themeColor="accent5"/>
        </w:rPr>
        <w:t>5</w:t>
      </w:r>
      <w:r w:rsidR="00FC42AA">
        <w:rPr>
          <w:rFonts w:ascii="Arial" w:hAnsi="Arial"/>
          <w:color w:val="4472C4" w:themeColor="accent5"/>
        </w:rPr>
        <w:t xml:space="preserve"> abstentions (incl. MB)</w:t>
      </w:r>
    </w:p>
    <w:p w14:paraId="1E5E9210" w14:textId="77777777" w:rsidR="005F2615" w:rsidRPr="001909EC" w:rsidRDefault="005F2615" w:rsidP="005F2615">
      <w:pPr>
        <w:pStyle w:val="ListParagraph"/>
        <w:rPr>
          <w:rFonts w:ascii="Arial" w:hAnsi="Arial"/>
          <w:b/>
          <w:bCs/>
        </w:rPr>
      </w:pPr>
    </w:p>
    <w:p w14:paraId="2D162709" w14:textId="4B50AE60"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To receive and accept of the minutes of the Extraordinary Full Council Meeting 28</w:t>
      </w:r>
      <w:r w:rsidRPr="001909EC">
        <w:rPr>
          <w:rFonts w:ascii="Arial" w:hAnsi="Arial"/>
          <w:b/>
          <w:bCs/>
          <w:vertAlign w:val="superscript"/>
        </w:rPr>
        <w:t>th</w:t>
      </w:r>
      <w:r w:rsidRPr="001909EC">
        <w:rPr>
          <w:rFonts w:ascii="Arial" w:hAnsi="Arial"/>
          <w:b/>
          <w:bCs/>
        </w:rPr>
        <w:t xml:space="preserve"> May 2026</w:t>
      </w:r>
      <w:r w:rsidR="00377B33">
        <w:rPr>
          <w:rFonts w:ascii="Arial" w:hAnsi="Arial"/>
          <w:b/>
          <w:bCs/>
        </w:rPr>
        <w:br/>
      </w:r>
      <w:r w:rsidR="00377B33">
        <w:rPr>
          <w:rFonts w:ascii="Arial" w:hAnsi="Arial"/>
          <w:color w:val="4472C4" w:themeColor="accent5"/>
        </w:rPr>
        <w:t xml:space="preserve">Resolved to accept the minutes by majority with </w:t>
      </w:r>
      <w:r w:rsidR="00377B33">
        <w:rPr>
          <w:rFonts w:ascii="Arial" w:hAnsi="Arial"/>
          <w:color w:val="4472C4" w:themeColor="accent5"/>
        </w:rPr>
        <w:t>4</w:t>
      </w:r>
      <w:r w:rsidR="00377B33">
        <w:rPr>
          <w:rFonts w:ascii="Arial" w:hAnsi="Arial"/>
          <w:color w:val="4472C4" w:themeColor="accent5"/>
        </w:rPr>
        <w:t xml:space="preserve"> for, </w:t>
      </w:r>
      <w:r w:rsidR="00377B33">
        <w:rPr>
          <w:rFonts w:ascii="Arial" w:hAnsi="Arial"/>
          <w:color w:val="4472C4" w:themeColor="accent5"/>
        </w:rPr>
        <w:t>2</w:t>
      </w:r>
      <w:r w:rsidR="00377B33">
        <w:rPr>
          <w:rFonts w:ascii="Arial" w:hAnsi="Arial"/>
          <w:color w:val="4472C4" w:themeColor="accent5"/>
        </w:rPr>
        <w:t xml:space="preserve"> against and </w:t>
      </w:r>
      <w:r w:rsidR="006F2230">
        <w:rPr>
          <w:rFonts w:ascii="Arial" w:hAnsi="Arial"/>
          <w:color w:val="4472C4" w:themeColor="accent5"/>
        </w:rPr>
        <w:t>6</w:t>
      </w:r>
      <w:r w:rsidR="00377B33">
        <w:rPr>
          <w:rFonts w:ascii="Arial" w:hAnsi="Arial"/>
          <w:color w:val="4472C4" w:themeColor="accent5"/>
        </w:rPr>
        <w:t xml:space="preserve"> abstentions (incl. MB)</w:t>
      </w:r>
      <w:r w:rsidR="00377B33">
        <w:rPr>
          <w:rFonts w:ascii="Arial" w:hAnsi="Arial"/>
          <w:color w:val="4472C4" w:themeColor="accent5"/>
        </w:rPr>
        <w:br/>
      </w:r>
    </w:p>
    <w:p w14:paraId="45E45917" w14:textId="77777777"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Admin</w:t>
      </w:r>
      <w:r w:rsidRPr="001909EC">
        <w:rPr>
          <w:rFonts w:ascii="Arial" w:eastAsia="Arial" w:hAnsi="Arial" w:cs="Arial"/>
        </w:rPr>
        <w:t>.</w:t>
      </w:r>
    </w:p>
    <w:p w14:paraId="643A9282" w14:textId="7E8CCE68" w:rsidR="005F2615" w:rsidRPr="001909EC" w:rsidRDefault="005F2615" w:rsidP="005F2615">
      <w:pPr>
        <w:pStyle w:val="ListParagraph"/>
        <w:numPr>
          <w:ilvl w:val="0"/>
          <w:numId w:val="17"/>
        </w:numPr>
        <w:ind w:left="709"/>
        <w:rPr>
          <w:rFonts w:ascii="Arial" w:eastAsia="Arial" w:hAnsi="Arial" w:cs="Arial"/>
        </w:rPr>
      </w:pPr>
      <w:r w:rsidRPr="001909EC">
        <w:rPr>
          <w:rFonts w:ascii="Arial" w:eastAsia="Arial" w:hAnsi="Arial" w:cs="Arial"/>
        </w:rPr>
        <w:t>To note Civic Budget spend since the last meeting (£750 total for year):</w:t>
      </w:r>
      <w:r w:rsidRPr="001909EC">
        <w:rPr>
          <w:rFonts w:ascii="Arial" w:eastAsia="Arial" w:hAnsi="Arial" w:cs="Arial"/>
        </w:rPr>
        <w:br/>
        <w:t>£40 condolence gift and £50 donation to Pontarddulais Male Voice Choir.</w:t>
      </w:r>
      <w:r w:rsidR="006F2230">
        <w:rPr>
          <w:rFonts w:ascii="Arial" w:eastAsia="Arial" w:hAnsi="Arial" w:cs="Arial"/>
        </w:rPr>
        <w:br/>
      </w:r>
      <w:r w:rsidR="006F2230">
        <w:rPr>
          <w:rFonts w:ascii="Arial" w:eastAsia="Arial" w:hAnsi="Arial" w:cs="Arial"/>
          <w:color w:val="4472C4" w:themeColor="accent5"/>
        </w:rPr>
        <w:lastRenderedPageBreak/>
        <w:t>The Clerk explained that the donation to Pontarddulais Male Voice Choir had not yet been paid</w:t>
      </w:r>
      <w:r w:rsidR="00864735">
        <w:rPr>
          <w:rFonts w:ascii="Arial" w:eastAsia="Arial" w:hAnsi="Arial" w:cs="Arial"/>
          <w:color w:val="4472C4" w:themeColor="accent5"/>
        </w:rPr>
        <w:t xml:space="preserve"> as the then Mayor was required to send a written request for audit purposes.</w:t>
      </w:r>
    </w:p>
    <w:p w14:paraId="3613662F" w14:textId="631A0625" w:rsidR="005F2615" w:rsidRPr="001909EC" w:rsidRDefault="005F2615" w:rsidP="005F2615">
      <w:pPr>
        <w:pStyle w:val="ListParagraph"/>
        <w:numPr>
          <w:ilvl w:val="0"/>
          <w:numId w:val="17"/>
        </w:numPr>
        <w:ind w:left="709"/>
        <w:rPr>
          <w:rFonts w:ascii="Arial" w:eastAsia="Arial" w:hAnsi="Arial" w:cs="Arial"/>
        </w:rPr>
      </w:pPr>
      <w:r w:rsidRPr="001909EC">
        <w:rPr>
          <w:rFonts w:ascii="Arial" w:eastAsia="Arial" w:hAnsi="Arial" w:cs="Arial"/>
        </w:rPr>
        <w:t>Election to Committees for Cllrs absent from Annual Meeting and New Councillors</w:t>
      </w:r>
      <w:r w:rsidR="00686ED3">
        <w:rPr>
          <w:rFonts w:ascii="Arial" w:eastAsia="Arial" w:hAnsi="Arial" w:cs="Arial"/>
        </w:rPr>
        <w:br/>
      </w:r>
      <w:r w:rsidR="00EB09A2">
        <w:rPr>
          <w:rFonts w:ascii="Arial" w:eastAsia="Arial" w:hAnsi="Arial" w:cs="Arial"/>
          <w:color w:val="4472C4" w:themeColor="accent5"/>
        </w:rPr>
        <w:t xml:space="preserve">Moved to a future </w:t>
      </w:r>
      <w:r w:rsidR="00B03309">
        <w:rPr>
          <w:rFonts w:ascii="Arial" w:eastAsia="Arial" w:hAnsi="Arial" w:cs="Arial"/>
          <w:color w:val="4472C4" w:themeColor="accent5"/>
        </w:rPr>
        <w:t>meeting</w:t>
      </w:r>
    </w:p>
    <w:p w14:paraId="2143F490" w14:textId="17A9D4B3" w:rsidR="005F2615" w:rsidRPr="00B03309" w:rsidRDefault="005F2615" w:rsidP="005F2615">
      <w:pPr>
        <w:pStyle w:val="ListParagraph"/>
        <w:numPr>
          <w:ilvl w:val="0"/>
          <w:numId w:val="17"/>
        </w:numPr>
        <w:ind w:left="709"/>
        <w:rPr>
          <w:rFonts w:ascii="Arial" w:eastAsia="Arial" w:hAnsi="Arial" w:cs="Arial"/>
          <w:color w:val="4472C4" w:themeColor="accent5"/>
        </w:rPr>
      </w:pPr>
      <w:r w:rsidRPr="001909EC">
        <w:rPr>
          <w:rFonts w:ascii="Arial" w:eastAsia="Arial" w:hAnsi="Arial" w:cs="Arial"/>
        </w:rPr>
        <w:t>To note receipt of two decision notices from the Public Service Ombudsman for Wales as a result of complaints made by a member of the Town Council about two other members. The decision was that there was no requirement to investigate either complaint as they did not reach the threshold to pass the first of two tests to establish if there had been a breach of the Code of Conduct.</w:t>
      </w:r>
      <w:r w:rsidR="00B03309">
        <w:rPr>
          <w:rFonts w:ascii="Arial" w:eastAsia="Arial" w:hAnsi="Arial" w:cs="Arial"/>
        </w:rPr>
        <w:br/>
      </w:r>
      <w:r w:rsidR="00B03309" w:rsidRPr="00B03309">
        <w:rPr>
          <w:rFonts w:ascii="Arial" w:eastAsia="Arial" w:hAnsi="Arial" w:cs="Arial"/>
          <w:color w:val="4472C4" w:themeColor="accent5"/>
        </w:rPr>
        <w:t>RH</w:t>
      </w:r>
      <w:r w:rsidR="00B03309">
        <w:rPr>
          <w:rFonts w:ascii="Arial" w:eastAsia="Arial" w:hAnsi="Arial" w:cs="Arial"/>
          <w:color w:val="4472C4" w:themeColor="accent5"/>
        </w:rPr>
        <w:t xml:space="preserve"> asked for it to b</w:t>
      </w:r>
      <w:r w:rsidR="0039523E">
        <w:rPr>
          <w:rFonts w:ascii="Arial" w:eastAsia="Arial" w:hAnsi="Arial" w:cs="Arial"/>
          <w:color w:val="4472C4" w:themeColor="accent5"/>
        </w:rPr>
        <w:t>e included in the minutes that she believed the complaint</w:t>
      </w:r>
      <w:r w:rsidR="00AD0468">
        <w:rPr>
          <w:rFonts w:ascii="Arial" w:eastAsia="Arial" w:hAnsi="Arial" w:cs="Arial"/>
          <w:color w:val="4472C4" w:themeColor="accent5"/>
        </w:rPr>
        <w:t xml:space="preserve"> against her</w:t>
      </w:r>
      <w:r w:rsidR="0039523E">
        <w:rPr>
          <w:rFonts w:ascii="Arial" w:eastAsia="Arial" w:hAnsi="Arial" w:cs="Arial"/>
          <w:color w:val="4472C4" w:themeColor="accent5"/>
        </w:rPr>
        <w:t xml:space="preserve"> to be vexatious in nature</w:t>
      </w:r>
      <w:r w:rsidR="00AD79CE">
        <w:rPr>
          <w:rFonts w:ascii="Arial" w:eastAsia="Arial" w:hAnsi="Arial" w:cs="Arial"/>
          <w:color w:val="4472C4" w:themeColor="accent5"/>
        </w:rPr>
        <w:t xml:space="preserve"> and that it had impacted her health negatively. She</w:t>
      </w:r>
      <w:r w:rsidR="00AD0468">
        <w:rPr>
          <w:rFonts w:ascii="Arial" w:eastAsia="Arial" w:hAnsi="Arial" w:cs="Arial"/>
          <w:color w:val="4472C4" w:themeColor="accent5"/>
        </w:rPr>
        <w:t xml:space="preserve"> further</w:t>
      </w:r>
      <w:r w:rsidR="00AD79CE">
        <w:rPr>
          <w:rFonts w:ascii="Arial" w:eastAsia="Arial" w:hAnsi="Arial" w:cs="Arial"/>
          <w:color w:val="4472C4" w:themeColor="accent5"/>
        </w:rPr>
        <w:t xml:space="preserve"> </w:t>
      </w:r>
      <w:r w:rsidR="00AD0468">
        <w:rPr>
          <w:rFonts w:ascii="Arial" w:eastAsia="Arial" w:hAnsi="Arial" w:cs="Arial"/>
          <w:color w:val="4472C4" w:themeColor="accent5"/>
        </w:rPr>
        <w:t xml:space="preserve">explained she </w:t>
      </w:r>
      <w:r w:rsidR="00AD79CE">
        <w:rPr>
          <w:rFonts w:ascii="Arial" w:eastAsia="Arial" w:hAnsi="Arial" w:cs="Arial"/>
          <w:color w:val="4472C4" w:themeColor="accent5"/>
        </w:rPr>
        <w:t xml:space="preserve">had </w:t>
      </w:r>
      <w:r w:rsidR="00C21FDB">
        <w:rPr>
          <w:rFonts w:ascii="Arial" w:eastAsia="Arial" w:hAnsi="Arial" w:cs="Arial"/>
          <w:color w:val="4472C4" w:themeColor="accent5"/>
        </w:rPr>
        <w:t>always taken advice</w:t>
      </w:r>
      <w:r w:rsidR="00AD79CE">
        <w:rPr>
          <w:rFonts w:ascii="Arial" w:eastAsia="Arial" w:hAnsi="Arial" w:cs="Arial"/>
          <w:color w:val="4472C4" w:themeColor="accent5"/>
        </w:rPr>
        <w:t xml:space="preserve"> on the correct way to proceed </w:t>
      </w:r>
      <w:r w:rsidR="001C5377">
        <w:rPr>
          <w:rFonts w:ascii="Arial" w:eastAsia="Arial" w:hAnsi="Arial" w:cs="Arial"/>
          <w:color w:val="4472C4" w:themeColor="accent5"/>
        </w:rPr>
        <w:t>and acted accordingly at all times</w:t>
      </w:r>
      <w:r w:rsidR="00AD0468">
        <w:rPr>
          <w:rFonts w:ascii="Arial" w:eastAsia="Arial" w:hAnsi="Arial" w:cs="Arial"/>
          <w:color w:val="4472C4" w:themeColor="accent5"/>
        </w:rPr>
        <w:t>,</w:t>
      </w:r>
      <w:r w:rsidR="001C5377">
        <w:rPr>
          <w:rFonts w:ascii="Arial" w:eastAsia="Arial" w:hAnsi="Arial" w:cs="Arial"/>
          <w:color w:val="4472C4" w:themeColor="accent5"/>
        </w:rPr>
        <w:t xml:space="preserve"> as was found by the Ombudsman. JH asked for her concerns to also be included in the minutes and for it to be noted that she had not received messages regarding the complaint and the first knowledge she had of the entire matter was communication from the Ombudsman </w:t>
      </w:r>
      <w:r w:rsidR="00C21FDB">
        <w:rPr>
          <w:rFonts w:ascii="Arial" w:eastAsia="Arial" w:hAnsi="Arial" w:cs="Arial"/>
          <w:color w:val="4472C4" w:themeColor="accent5"/>
        </w:rPr>
        <w:t xml:space="preserve">explaining </w:t>
      </w:r>
      <w:r w:rsidR="001C5377">
        <w:rPr>
          <w:rFonts w:ascii="Arial" w:eastAsia="Arial" w:hAnsi="Arial" w:cs="Arial"/>
          <w:color w:val="4472C4" w:themeColor="accent5"/>
        </w:rPr>
        <w:t>she had no case to answer</w:t>
      </w:r>
      <w:r w:rsidR="00C21FDB">
        <w:rPr>
          <w:rFonts w:ascii="Arial" w:eastAsia="Arial" w:hAnsi="Arial" w:cs="Arial"/>
          <w:color w:val="4472C4" w:themeColor="accent5"/>
        </w:rPr>
        <w:t xml:space="preserve"> and they would not be taking the matter further</w:t>
      </w:r>
      <w:r w:rsidR="001C5377">
        <w:rPr>
          <w:rFonts w:ascii="Arial" w:eastAsia="Arial" w:hAnsi="Arial" w:cs="Arial"/>
          <w:color w:val="4472C4" w:themeColor="accent5"/>
        </w:rPr>
        <w:t>.</w:t>
      </w:r>
      <w:r w:rsidR="009F58D4">
        <w:rPr>
          <w:rFonts w:ascii="Arial" w:eastAsia="Arial" w:hAnsi="Arial" w:cs="Arial"/>
          <w:color w:val="4472C4" w:themeColor="accent5"/>
        </w:rPr>
        <w:br/>
        <w:t>The receipt of two decision notices was noted.</w:t>
      </w:r>
    </w:p>
    <w:p w14:paraId="470A09D6" w14:textId="77777777" w:rsidR="005F2615" w:rsidRPr="001909EC" w:rsidRDefault="005F2615" w:rsidP="005F2615">
      <w:pPr>
        <w:ind w:left="709"/>
        <w:rPr>
          <w:rFonts w:ascii="Arial" w:eastAsia="Arial" w:hAnsi="Arial" w:cs="Arial"/>
        </w:rPr>
      </w:pPr>
    </w:p>
    <w:p w14:paraId="67282231" w14:textId="77777777" w:rsidR="005F2615" w:rsidRPr="001909EC" w:rsidRDefault="005F2615" w:rsidP="005F2615">
      <w:pPr>
        <w:pStyle w:val="ListParagraph"/>
        <w:numPr>
          <w:ilvl w:val="0"/>
          <w:numId w:val="4"/>
        </w:numPr>
        <w:ind w:left="360"/>
        <w:rPr>
          <w:rFonts w:ascii="Arial" w:hAnsi="Arial"/>
          <w:b/>
          <w:bCs/>
        </w:rPr>
      </w:pPr>
      <w:r w:rsidRPr="001909EC">
        <w:rPr>
          <w:rFonts w:ascii="Arial" w:hAnsi="Arial"/>
          <w:b/>
          <w:bCs/>
        </w:rPr>
        <w:t>Policy, Compliance &amp; Finance (PCF)</w:t>
      </w:r>
    </w:p>
    <w:p w14:paraId="09B4AEA3" w14:textId="4FD9DC51" w:rsidR="005F2615" w:rsidRPr="00AA03AF"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elect a Chair of PCF</w:t>
      </w:r>
      <w:r w:rsidR="00881EE0">
        <w:rPr>
          <w:rFonts w:ascii="Arial" w:eastAsia="Arial" w:hAnsi="Arial" w:cs="Arial"/>
        </w:rPr>
        <w:br/>
      </w:r>
      <w:r w:rsidR="00881EE0">
        <w:rPr>
          <w:rFonts w:ascii="Arial" w:eastAsia="Arial" w:hAnsi="Arial" w:cs="Arial"/>
          <w:color w:val="4472C4" w:themeColor="accent5"/>
        </w:rPr>
        <w:t xml:space="preserve">AW was nominated and </w:t>
      </w:r>
      <w:r w:rsidR="00AA03AF">
        <w:rPr>
          <w:rFonts w:ascii="Arial" w:eastAsia="Arial" w:hAnsi="Arial" w:cs="Arial"/>
          <w:color w:val="4472C4" w:themeColor="accent5"/>
        </w:rPr>
        <w:t>seconded and SD was nominated and seconded.</w:t>
      </w:r>
    </w:p>
    <w:p w14:paraId="54C597CC" w14:textId="0F22AD41" w:rsidR="00AA03AF" w:rsidRDefault="00AA03AF" w:rsidP="00AA03AF">
      <w:pPr>
        <w:pStyle w:val="ListParagraph"/>
        <w:ind w:left="709"/>
        <w:rPr>
          <w:rFonts w:ascii="Arial" w:eastAsia="Arial" w:hAnsi="Arial" w:cs="Arial"/>
          <w:color w:val="4472C4" w:themeColor="accent5"/>
        </w:rPr>
      </w:pPr>
      <w:r>
        <w:rPr>
          <w:rFonts w:ascii="Arial" w:eastAsia="Arial" w:hAnsi="Arial" w:cs="Arial"/>
          <w:color w:val="4472C4" w:themeColor="accent5"/>
        </w:rPr>
        <w:t>AW: 6 votes; SD 4</w:t>
      </w:r>
      <w:r w:rsidR="00B90D0C">
        <w:rPr>
          <w:rFonts w:ascii="Arial" w:eastAsia="Arial" w:hAnsi="Arial" w:cs="Arial"/>
          <w:color w:val="4472C4" w:themeColor="accent5"/>
        </w:rPr>
        <w:t xml:space="preserve"> votes</w:t>
      </w:r>
    </w:p>
    <w:p w14:paraId="54243AB8" w14:textId="43A6D9EB" w:rsidR="00B90D0C" w:rsidRPr="001909EC" w:rsidRDefault="00B90D0C" w:rsidP="00AA03AF">
      <w:pPr>
        <w:pStyle w:val="ListParagraph"/>
        <w:ind w:left="709"/>
        <w:rPr>
          <w:rFonts w:ascii="Arial" w:eastAsia="Arial" w:hAnsi="Arial" w:cs="Arial"/>
        </w:rPr>
      </w:pPr>
      <w:r>
        <w:rPr>
          <w:rFonts w:ascii="Arial" w:eastAsia="Arial" w:hAnsi="Arial" w:cs="Arial"/>
          <w:color w:val="4472C4" w:themeColor="accent5"/>
        </w:rPr>
        <w:t>2 abstentions (incl. MB)</w:t>
      </w:r>
      <w:r w:rsidR="003D6BE4">
        <w:rPr>
          <w:rFonts w:ascii="Arial" w:eastAsia="Arial" w:hAnsi="Arial" w:cs="Arial"/>
          <w:color w:val="4472C4" w:themeColor="accent5"/>
        </w:rPr>
        <w:br/>
        <w:t>AW elected Chair of PCF by majority.</w:t>
      </w:r>
      <w:r w:rsidR="00B81C01">
        <w:rPr>
          <w:rFonts w:ascii="Arial" w:eastAsia="Arial" w:hAnsi="Arial" w:cs="Arial"/>
          <w:color w:val="4472C4" w:themeColor="accent5"/>
        </w:rPr>
        <w:br/>
      </w:r>
      <w:r w:rsidR="00B81C01">
        <w:rPr>
          <w:rFonts w:ascii="Arial" w:eastAsia="Arial" w:hAnsi="Arial" w:cs="Arial"/>
          <w:color w:val="4472C4" w:themeColor="accent5"/>
        </w:rPr>
        <w:br/>
      </w:r>
      <w:r w:rsidR="00B81C01" w:rsidRPr="0076411B">
        <w:rPr>
          <w:rFonts w:ascii="Arial" w:eastAsia="Arial" w:hAnsi="Arial" w:cs="Arial"/>
          <w:i/>
          <w:iCs/>
          <w:color w:val="4472C4" w:themeColor="accent5"/>
        </w:rPr>
        <w:t>PD left at 19.45</w:t>
      </w:r>
      <w:r w:rsidR="0076411B" w:rsidRPr="0076411B">
        <w:rPr>
          <w:rFonts w:ascii="Arial" w:eastAsia="Arial" w:hAnsi="Arial" w:cs="Arial"/>
          <w:i/>
          <w:iCs/>
          <w:color w:val="4472C4" w:themeColor="accent5"/>
        </w:rPr>
        <w:br/>
        <w:t>AW left at 19.47</w:t>
      </w:r>
      <w:r w:rsidR="0076411B">
        <w:rPr>
          <w:rFonts w:ascii="Arial" w:eastAsia="Arial" w:hAnsi="Arial" w:cs="Arial"/>
          <w:color w:val="4472C4" w:themeColor="accent5"/>
        </w:rPr>
        <w:br/>
      </w:r>
    </w:p>
    <w:p w14:paraId="739C47DA" w14:textId="567E84E5"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 xml:space="preserve">To note April 2026 closing balances </w:t>
      </w:r>
      <w:r w:rsidR="0076411B">
        <w:rPr>
          <w:rFonts w:ascii="Arial" w:eastAsia="Arial" w:hAnsi="Arial" w:cs="Arial"/>
        </w:rPr>
        <w:br/>
      </w:r>
      <w:r w:rsidR="0076411B">
        <w:rPr>
          <w:rFonts w:ascii="Arial" w:eastAsia="Arial" w:hAnsi="Arial" w:cs="Arial"/>
          <w:color w:val="4472C4" w:themeColor="accent5"/>
        </w:rPr>
        <w:t>Noted</w:t>
      </w:r>
    </w:p>
    <w:p w14:paraId="4D7D6F94" w14:textId="543DD426"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approve May 2026 payments made to date and anticipated</w:t>
      </w:r>
      <w:r w:rsidR="0076411B">
        <w:rPr>
          <w:rFonts w:ascii="Arial" w:eastAsia="Arial" w:hAnsi="Arial" w:cs="Arial"/>
        </w:rPr>
        <w:br/>
      </w:r>
      <w:r w:rsidR="004E57B1" w:rsidRPr="00021A15">
        <w:rPr>
          <w:rFonts w:ascii="Arial" w:eastAsia="Arial" w:hAnsi="Arial" w:cs="Arial"/>
          <w:color w:val="4472C4" w:themeColor="accent5"/>
        </w:rPr>
        <w:t xml:space="preserve">Resolved with 7 for and </w:t>
      </w:r>
      <w:r w:rsidR="00021A15" w:rsidRPr="00021A15">
        <w:rPr>
          <w:rFonts w:ascii="Arial" w:eastAsia="Arial" w:hAnsi="Arial" w:cs="Arial"/>
          <w:color w:val="4472C4" w:themeColor="accent5"/>
        </w:rPr>
        <w:t>3 abstensions (incl. MB)</w:t>
      </w:r>
    </w:p>
    <w:p w14:paraId="602E647E" w14:textId="3B81B2FE"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note unsuccessful bid to MyG for new website</w:t>
      </w:r>
      <w:r w:rsidR="00021A15">
        <w:rPr>
          <w:rFonts w:ascii="Arial" w:eastAsia="Arial" w:hAnsi="Arial" w:cs="Arial"/>
        </w:rPr>
        <w:br/>
      </w:r>
      <w:r w:rsidR="00021A15">
        <w:rPr>
          <w:rFonts w:ascii="Arial" w:eastAsia="Arial" w:hAnsi="Arial" w:cs="Arial"/>
          <w:color w:val="4472C4" w:themeColor="accent5"/>
        </w:rPr>
        <w:t xml:space="preserve">The Clerk explained the feedback from MyG was that the </w:t>
      </w:r>
      <w:r w:rsidR="00C166D6">
        <w:rPr>
          <w:rFonts w:ascii="Arial" w:eastAsia="Arial" w:hAnsi="Arial" w:cs="Arial"/>
          <w:color w:val="4472C4" w:themeColor="accent5"/>
        </w:rPr>
        <w:t xml:space="preserve">Council Website is a statutory obligation for the Council and as such was felt it should be funded by the Council. The Clerk </w:t>
      </w:r>
      <w:r w:rsidR="00B35137">
        <w:rPr>
          <w:rFonts w:ascii="Arial" w:eastAsia="Arial" w:hAnsi="Arial" w:cs="Arial"/>
          <w:color w:val="4472C4" w:themeColor="accent5"/>
        </w:rPr>
        <w:t>concurred with this position. This was noted.</w:t>
      </w:r>
    </w:p>
    <w:p w14:paraId="6ED22CE8" w14:textId="24983660"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agree to apply for funding for Health and Wellbeing activities through the Summer Holidays for children and young people and over 50s as well as a healthy eating/food support scheme for all age groups following feedback from community consultation.</w:t>
      </w:r>
      <w:r w:rsidR="00B35137">
        <w:rPr>
          <w:rFonts w:ascii="Arial" w:eastAsia="Arial" w:hAnsi="Arial" w:cs="Arial"/>
        </w:rPr>
        <w:br/>
      </w:r>
      <w:r w:rsidR="00B35137">
        <w:rPr>
          <w:rFonts w:ascii="Arial" w:eastAsia="Arial" w:hAnsi="Arial" w:cs="Arial"/>
          <w:color w:val="4472C4" w:themeColor="accent5"/>
        </w:rPr>
        <w:t xml:space="preserve">The Clerk explained that as the deadlines were </w:t>
      </w:r>
      <w:r w:rsidR="00E34C31">
        <w:rPr>
          <w:rFonts w:ascii="Arial" w:eastAsia="Arial" w:hAnsi="Arial" w:cs="Arial"/>
          <w:color w:val="4472C4" w:themeColor="accent5"/>
        </w:rPr>
        <w:t xml:space="preserve">looming, she had applied for three strands of the funding. First for Boardability sessions through the Summer holidays with a drop in session at the Summer Fair, </w:t>
      </w:r>
      <w:r w:rsidR="00DE6552">
        <w:rPr>
          <w:rFonts w:ascii="Arial" w:eastAsia="Arial" w:hAnsi="Arial" w:cs="Arial"/>
          <w:color w:val="4472C4" w:themeColor="accent5"/>
        </w:rPr>
        <w:t>secondly, Health and Wellbeing sessions for the over 50 age group</w:t>
      </w:r>
      <w:r w:rsidR="00FC1C2F">
        <w:rPr>
          <w:rFonts w:ascii="Arial" w:eastAsia="Arial" w:hAnsi="Arial" w:cs="Arial"/>
          <w:color w:val="4472C4" w:themeColor="accent5"/>
        </w:rPr>
        <w:t>,</w:t>
      </w:r>
      <w:r w:rsidR="00DE6552">
        <w:rPr>
          <w:rFonts w:ascii="Arial" w:eastAsia="Arial" w:hAnsi="Arial" w:cs="Arial"/>
          <w:color w:val="4472C4" w:themeColor="accent5"/>
        </w:rPr>
        <w:t xml:space="preserve"> and finally</w:t>
      </w:r>
      <w:r w:rsidR="00FC1C2F">
        <w:rPr>
          <w:rFonts w:ascii="Arial" w:eastAsia="Arial" w:hAnsi="Arial" w:cs="Arial"/>
          <w:color w:val="4472C4" w:themeColor="accent5"/>
        </w:rPr>
        <w:t>,</w:t>
      </w:r>
      <w:r w:rsidR="00DE6552">
        <w:rPr>
          <w:rFonts w:ascii="Arial" w:eastAsia="Arial" w:hAnsi="Arial" w:cs="Arial"/>
          <w:color w:val="4472C4" w:themeColor="accent5"/>
        </w:rPr>
        <w:t xml:space="preserve"> the Summer</w:t>
      </w:r>
      <w:r w:rsidR="00FC1C2F">
        <w:rPr>
          <w:rFonts w:ascii="Arial" w:eastAsia="Arial" w:hAnsi="Arial" w:cs="Arial"/>
          <w:color w:val="4472C4" w:themeColor="accent5"/>
        </w:rPr>
        <w:t xml:space="preserve"> Holiday</w:t>
      </w:r>
      <w:r w:rsidR="00DE6552">
        <w:rPr>
          <w:rFonts w:ascii="Arial" w:eastAsia="Arial" w:hAnsi="Arial" w:cs="Arial"/>
          <w:color w:val="4472C4" w:themeColor="accent5"/>
        </w:rPr>
        <w:t xml:space="preserve"> food fund</w:t>
      </w:r>
      <w:r w:rsidR="00FC1C2F">
        <w:rPr>
          <w:rFonts w:ascii="Arial" w:eastAsia="Arial" w:hAnsi="Arial" w:cs="Arial"/>
          <w:color w:val="4472C4" w:themeColor="accent5"/>
        </w:rPr>
        <w:t>. The application totalled £7,700.</w:t>
      </w:r>
    </w:p>
    <w:p w14:paraId="1011B925" w14:textId="026AA748"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receive an update on grant applications not discussed elsewhere on this agenda</w:t>
      </w:r>
      <w:r w:rsidR="00FC1C2F">
        <w:rPr>
          <w:rFonts w:ascii="Arial" w:eastAsia="Arial" w:hAnsi="Arial" w:cs="Arial"/>
        </w:rPr>
        <w:br/>
      </w:r>
      <w:r w:rsidR="00FC1C2F">
        <w:rPr>
          <w:rFonts w:ascii="Arial" w:eastAsia="Arial" w:hAnsi="Arial" w:cs="Arial"/>
          <w:color w:val="4472C4" w:themeColor="accent5"/>
        </w:rPr>
        <w:t xml:space="preserve">The Clerk explained the Council was eligible to apply to the </w:t>
      </w:r>
      <w:r w:rsidR="003D6BE4">
        <w:rPr>
          <w:rFonts w:ascii="Arial" w:eastAsia="Arial" w:hAnsi="Arial" w:cs="Arial"/>
          <w:color w:val="4472C4" w:themeColor="accent5"/>
        </w:rPr>
        <w:t>Landfill</w:t>
      </w:r>
      <w:r w:rsidR="00FC1C2F">
        <w:rPr>
          <w:rFonts w:ascii="Arial" w:eastAsia="Arial" w:hAnsi="Arial" w:cs="Arial"/>
          <w:color w:val="4472C4" w:themeColor="accent5"/>
        </w:rPr>
        <w:t xml:space="preserve"> Disposal Fund and she intended to apply for funding for part of the renovation works required at the Mechanics Institute.</w:t>
      </w:r>
    </w:p>
    <w:p w14:paraId="12F87378" w14:textId="3F4234F1"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agree a review of the Asset Register</w:t>
      </w:r>
      <w:r w:rsidR="003D6BE4">
        <w:rPr>
          <w:rFonts w:ascii="Arial" w:eastAsia="Arial" w:hAnsi="Arial" w:cs="Arial"/>
        </w:rPr>
        <w:br/>
      </w:r>
      <w:r w:rsidR="00AF5B66">
        <w:rPr>
          <w:rFonts w:ascii="Arial" w:eastAsia="Arial" w:hAnsi="Arial" w:cs="Arial"/>
          <w:color w:val="4472C4" w:themeColor="accent5"/>
        </w:rPr>
        <w:t>Resolved</w:t>
      </w:r>
      <w:r w:rsidR="00D32911">
        <w:rPr>
          <w:rFonts w:ascii="Arial" w:eastAsia="Arial" w:hAnsi="Arial" w:cs="Arial"/>
          <w:color w:val="4472C4" w:themeColor="accent5"/>
        </w:rPr>
        <w:t xml:space="preserve"> with 7 for</w:t>
      </w:r>
      <w:r w:rsidR="00257450">
        <w:rPr>
          <w:rFonts w:ascii="Arial" w:eastAsia="Arial" w:hAnsi="Arial" w:cs="Arial"/>
          <w:color w:val="4472C4" w:themeColor="accent5"/>
        </w:rPr>
        <w:t xml:space="preserve"> and 3 abstentions (incl. MB)</w:t>
      </w:r>
    </w:p>
    <w:p w14:paraId="607290D1" w14:textId="022F95C8"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agree a minimum price for individual items in the asset register</w:t>
      </w:r>
      <w:r w:rsidR="00257450">
        <w:rPr>
          <w:rFonts w:ascii="Arial" w:eastAsia="Arial" w:hAnsi="Arial" w:cs="Arial"/>
        </w:rPr>
        <w:br/>
      </w:r>
      <w:r w:rsidR="005F3015">
        <w:rPr>
          <w:rFonts w:ascii="Arial" w:eastAsia="Arial" w:hAnsi="Arial" w:cs="Arial"/>
          <w:color w:val="4472C4" w:themeColor="accent5"/>
        </w:rPr>
        <w:t xml:space="preserve">Resolved </w:t>
      </w:r>
      <w:r w:rsidR="005F3015">
        <w:rPr>
          <w:rFonts w:ascii="Arial" w:eastAsia="Arial" w:hAnsi="Arial" w:cs="Arial"/>
          <w:color w:val="4472C4" w:themeColor="accent5"/>
        </w:rPr>
        <w:t xml:space="preserve">by majority, </w:t>
      </w:r>
      <w:r w:rsidR="005F3015">
        <w:rPr>
          <w:rFonts w:ascii="Arial" w:eastAsia="Arial" w:hAnsi="Arial" w:cs="Arial"/>
          <w:color w:val="4472C4" w:themeColor="accent5"/>
        </w:rPr>
        <w:t>with 7 for and 3 abstentions (incl. MB)</w:t>
      </w:r>
      <w:r w:rsidR="005F3015">
        <w:rPr>
          <w:rFonts w:ascii="Arial" w:eastAsia="Arial" w:hAnsi="Arial" w:cs="Arial"/>
          <w:color w:val="4472C4" w:themeColor="accent5"/>
        </w:rPr>
        <w:t>, to set £50 as a minimum.</w:t>
      </w:r>
    </w:p>
    <w:p w14:paraId="262A940B" w14:textId="5DFDD49C"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lastRenderedPageBreak/>
        <w:t>Finance and Governance Toolkit:</w:t>
      </w:r>
      <w:r w:rsidRPr="001909EC">
        <w:rPr>
          <w:rFonts w:ascii="Arial" w:eastAsia="Arial" w:hAnsi="Arial" w:cs="Arial"/>
        </w:rPr>
        <w:br/>
        <w:t xml:space="preserve">Review of Internal Controls agreed </w:t>
      </w:r>
      <w:r w:rsidR="005F3015">
        <w:rPr>
          <w:rFonts w:ascii="Arial" w:eastAsia="Arial" w:hAnsi="Arial" w:cs="Arial"/>
        </w:rPr>
        <w:br/>
      </w:r>
      <w:r w:rsidR="005F3015">
        <w:rPr>
          <w:rFonts w:ascii="Arial" w:eastAsia="Arial" w:hAnsi="Arial" w:cs="Arial"/>
          <w:color w:val="4472C4" w:themeColor="accent5"/>
        </w:rPr>
        <w:t>The Clerk explained this was agreed at the last meeting and would be progressed as soon as practicable.</w:t>
      </w:r>
      <w:r w:rsidRPr="001909EC">
        <w:rPr>
          <w:rFonts w:ascii="Arial" w:eastAsia="Arial" w:hAnsi="Arial" w:cs="Arial"/>
        </w:rPr>
        <w:br/>
      </w:r>
    </w:p>
    <w:p w14:paraId="4A7E35F9" w14:textId="77777777" w:rsidR="005F2615" w:rsidRPr="001909EC" w:rsidRDefault="005F2615" w:rsidP="005F2615">
      <w:pPr>
        <w:pStyle w:val="ListParagraph"/>
        <w:numPr>
          <w:ilvl w:val="0"/>
          <w:numId w:val="4"/>
        </w:numPr>
        <w:ind w:left="284"/>
        <w:rPr>
          <w:rFonts w:ascii="Arial" w:eastAsia="Arial" w:hAnsi="Arial" w:cs="Arial"/>
        </w:rPr>
      </w:pPr>
      <w:r w:rsidRPr="001909EC">
        <w:rPr>
          <w:rFonts w:ascii="Arial" w:hAnsi="Arial"/>
          <w:b/>
          <w:bCs/>
        </w:rPr>
        <w:t>Estates</w:t>
      </w:r>
      <w:r w:rsidRPr="001909EC">
        <w:rPr>
          <w:rFonts w:ascii="Arial" w:eastAsia="Arial" w:hAnsi="Arial" w:cs="Arial"/>
          <w:b/>
          <w:bCs/>
        </w:rPr>
        <w:t xml:space="preserve"> and Environment (EE)</w:t>
      </w:r>
    </w:p>
    <w:p w14:paraId="66E97256" w14:textId="5489355C"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Update only on items not covered elsewhere on the agenda</w:t>
      </w:r>
      <w:r w:rsidR="005F3015">
        <w:rPr>
          <w:rFonts w:ascii="Arial" w:eastAsia="Arial" w:hAnsi="Arial" w:cs="Arial"/>
        </w:rPr>
        <w:br/>
      </w:r>
      <w:r w:rsidR="0035330F">
        <w:rPr>
          <w:rFonts w:ascii="Arial" w:eastAsia="Arial" w:hAnsi="Arial" w:cs="Arial"/>
          <w:color w:val="4472C4" w:themeColor="accent5"/>
        </w:rPr>
        <w:t xml:space="preserve">The Clerk explained that the Trade Waste invoice had not yet been settled as she had requested a </w:t>
      </w:r>
      <w:r w:rsidR="00DF4A4C">
        <w:rPr>
          <w:rFonts w:ascii="Arial" w:eastAsia="Arial" w:hAnsi="Arial" w:cs="Arial"/>
          <w:color w:val="4472C4" w:themeColor="accent5"/>
        </w:rPr>
        <w:t xml:space="preserve">certificate from the contractor prior to the waste collection but no certificate had been provided. Once the certificate was provided, payment would be made </w:t>
      </w:r>
      <w:r w:rsidR="001B2EB2">
        <w:rPr>
          <w:rFonts w:ascii="Arial" w:eastAsia="Arial" w:hAnsi="Arial" w:cs="Arial"/>
          <w:color w:val="4472C4" w:themeColor="accent5"/>
        </w:rPr>
        <w:t>as soon as possible. There was support around the table for this approach with no dissenting voices.</w:t>
      </w:r>
    </w:p>
    <w:p w14:paraId="24D44820" w14:textId="4C91DC60"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note kitchen refurbishment completion</w:t>
      </w:r>
      <w:r w:rsidR="001B2EB2">
        <w:rPr>
          <w:rFonts w:ascii="Arial" w:eastAsia="Arial" w:hAnsi="Arial" w:cs="Arial"/>
        </w:rPr>
        <w:br/>
      </w:r>
      <w:r w:rsidR="005712B7">
        <w:rPr>
          <w:rFonts w:ascii="Arial" w:eastAsia="Arial" w:hAnsi="Arial" w:cs="Arial"/>
          <w:color w:val="4472C4" w:themeColor="accent5"/>
        </w:rPr>
        <w:t>It was noted that while the kitchen had taken much longer than anticipated due to numerous difficulties with the building and contractors, it was now complete and a great resource for the community.</w:t>
      </w:r>
    </w:p>
    <w:p w14:paraId="7EDFC944" w14:textId="004009A0" w:rsidR="005F2615" w:rsidRPr="005712B7" w:rsidRDefault="005F2615" w:rsidP="005F2615">
      <w:pPr>
        <w:pStyle w:val="ListParagraph"/>
        <w:numPr>
          <w:ilvl w:val="0"/>
          <w:numId w:val="22"/>
        </w:numPr>
        <w:ind w:left="709"/>
        <w:rPr>
          <w:rFonts w:ascii="Arial" w:eastAsia="Arial" w:hAnsi="Arial" w:cs="Arial"/>
          <w:color w:val="4472C4" w:themeColor="accent5"/>
        </w:rPr>
      </w:pPr>
      <w:r w:rsidRPr="001909EC">
        <w:rPr>
          <w:rFonts w:ascii="Arial" w:eastAsia="Arial" w:hAnsi="Arial" w:cs="Arial"/>
        </w:rPr>
        <w:t>To note completion of works at the Cenotaph</w:t>
      </w:r>
      <w:r w:rsidR="005712B7">
        <w:rPr>
          <w:rFonts w:ascii="Arial" w:eastAsia="Arial" w:hAnsi="Arial" w:cs="Arial"/>
        </w:rPr>
        <w:br/>
      </w:r>
      <w:r w:rsidR="005712B7" w:rsidRPr="005712B7">
        <w:rPr>
          <w:rFonts w:ascii="Arial" w:eastAsia="Arial" w:hAnsi="Arial" w:cs="Arial"/>
          <w:color w:val="4472C4" w:themeColor="accent5"/>
        </w:rPr>
        <w:t>Noted the groundworks and dwarf wall repairs had been completed</w:t>
      </w:r>
    </w:p>
    <w:p w14:paraId="6A392724" w14:textId="0742DDD2"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note painting of coping stones on external boundary wall and pillars.</w:t>
      </w:r>
      <w:r w:rsidR="009C0227">
        <w:rPr>
          <w:rFonts w:ascii="Arial" w:eastAsia="Arial" w:hAnsi="Arial" w:cs="Arial"/>
        </w:rPr>
        <w:br/>
      </w:r>
      <w:r w:rsidR="005676BB">
        <w:rPr>
          <w:rFonts w:ascii="Arial" w:eastAsia="Arial" w:hAnsi="Arial" w:cs="Arial"/>
          <w:color w:val="4472C4" w:themeColor="accent5"/>
        </w:rPr>
        <w:t>Noted</w:t>
      </w:r>
      <w:r w:rsidR="00EE48DB">
        <w:rPr>
          <w:rFonts w:ascii="Arial" w:eastAsia="Arial" w:hAnsi="Arial" w:cs="Arial"/>
          <w:color w:val="4472C4" w:themeColor="accent5"/>
        </w:rPr>
        <w:t xml:space="preserve"> the entrance looks fresh and welcoming</w:t>
      </w:r>
      <w:r w:rsidR="005676BB">
        <w:rPr>
          <w:rFonts w:ascii="Arial" w:eastAsia="Arial" w:hAnsi="Arial" w:cs="Arial"/>
          <w:color w:val="4472C4" w:themeColor="accent5"/>
        </w:rPr>
        <w:t xml:space="preserve">. </w:t>
      </w:r>
      <w:r w:rsidR="009C0227">
        <w:rPr>
          <w:rFonts w:ascii="Arial" w:eastAsia="Arial" w:hAnsi="Arial" w:cs="Arial"/>
          <w:color w:val="4472C4" w:themeColor="accent5"/>
        </w:rPr>
        <w:t xml:space="preserve">Councillors were supportive of the Caretaker continuing to paint the ground floor </w:t>
      </w:r>
      <w:r w:rsidR="005676BB">
        <w:rPr>
          <w:rFonts w:ascii="Arial" w:eastAsia="Arial" w:hAnsi="Arial" w:cs="Arial"/>
          <w:color w:val="4472C4" w:themeColor="accent5"/>
        </w:rPr>
        <w:t>areas in keeping with the boundary wall and pillar bases.</w:t>
      </w:r>
    </w:p>
    <w:p w14:paraId="2D9F9095" w14:textId="25905622"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note installation of Fire Alarm Panel progress</w:t>
      </w:r>
      <w:r w:rsidR="005676BB">
        <w:rPr>
          <w:rFonts w:ascii="Arial" w:eastAsia="Arial" w:hAnsi="Arial" w:cs="Arial"/>
        </w:rPr>
        <w:br/>
      </w:r>
      <w:r w:rsidR="005676BB">
        <w:rPr>
          <w:rFonts w:ascii="Arial" w:eastAsia="Arial" w:hAnsi="Arial" w:cs="Arial"/>
          <w:color w:val="4472C4" w:themeColor="accent5"/>
        </w:rPr>
        <w:t xml:space="preserve">The Clerk explained the </w:t>
      </w:r>
      <w:r w:rsidR="00DF59C7">
        <w:rPr>
          <w:rFonts w:ascii="Arial" w:eastAsia="Arial" w:hAnsi="Arial" w:cs="Arial"/>
          <w:color w:val="4472C4" w:themeColor="accent5"/>
        </w:rPr>
        <w:t>new fire panel and wiring had been completed successfully</w:t>
      </w:r>
      <w:r w:rsidR="00EE48DB">
        <w:rPr>
          <w:rFonts w:ascii="Arial" w:eastAsia="Arial" w:hAnsi="Arial" w:cs="Arial"/>
          <w:color w:val="4472C4" w:themeColor="accent5"/>
        </w:rPr>
        <w:t xml:space="preserve"> today</w:t>
      </w:r>
      <w:r w:rsidR="00DF59C7">
        <w:rPr>
          <w:rFonts w:ascii="Arial" w:eastAsia="Arial" w:hAnsi="Arial" w:cs="Arial"/>
          <w:color w:val="4472C4" w:themeColor="accent5"/>
        </w:rPr>
        <w:t>. This was noted with thanks.</w:t>
      </w:r>
    </w:p>
    <w:p w14:paraId="5D7A6B4F" w14:textId="66072F84"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receive update from Proper Officer on regeneration</w:t>
      </w:r>
      <w:r w:rsidR="00DF59C7">
        <w:rPr>
          <w:rFonts w:ascii="Arial" w:eastAsia="Arial" w:hAnsi="Arial" w:cs="Arial"/>
        </w:rPr>
        <w:br/>
      </w:r>
      <w:r w:rsidR="00DF59C7">
        <w:rPr>
          <w:rFonts w:ascii="Arial" w:eastAsia="Arial" w:hAnsi="Arial" w:cs="Arial"/>
          <w:color w:val="4472C4" w:themeColor="accent5"/>
        </w:rPr>
        <w:t xml:space="preserve">The Clerk </w:t>
      </w:r>
      <w:r w:rsidR="00037942">
        <w:rPr>
          <w:rFonts w:ascii="Arial" w:eastAsia="Arial" w:hAnsi="Arial" w:cs="Arial"/>
          <w:color w:val="4472C4" w:themeColor="accent5"/>
        </w:rPr>
        <w:t>provided a presentation on the curren</w:t>
      </w:r>
      <w:r w:rsidR="00FA37A6">
        <w:rPr>
          <w:rFonts w:ascii="Arial" w:eastAsia="Arial" w:hAnsi="Arial" w:cs="Arial"/>
          <w:color w:val="4472C4" w:themeColor="accent5"/>
        </w:rPr>
        <w:t>t</w:t>
      </w:r>
      <w:r w:rsidR="00037942">
        <w:rPr>
          <w:rFonts w:ascii="Arial" w:eastAsia="Arial" w:hAnsi="Arial" w:cs="Arial"/>
          <w:color w:val="4472C4" w:themeColor="accent5"/>
        </w:rPr>
        <w:t xml:space="preserve"> position in Pontarddulais following research she had completed. </w:t>
      </w:r>
      <w:r w:rsidR="00FA37A6">
        <w:rPr>
          <w:rFonts w:ascii="Arial" w:eastAsia="Arial" w:hAnsi="Arial" w:cs="Arial"/>
          <w:color w:val="4472C4" w:themeColor="accent5"/>
        </w:rPr>
        <w:t>An enthusiastic discussion ensued regarding</w:t>
      </w:r>
      <w:r w:rsidR="00757DCF">
        <w:rPr>
          <w:rFonts w:ascii="Arial" w:eastAsia="Arial" w:hAnsi="Arial" w:cs="Arial"/>
          <w:color w:val="4472C4" w:themeColor="accent5"/>
        </w:rPr>
        <w:t xml:space="preserve"> services/amenities/businesses </w:t>
      </w:r>
      <w:r w:rsidR="00A22AC7">
        <w:rPr>
          <w:rFonts w:ascii="Arial" w:eastAsia="Arial" w:hAnsi="Arial" w:cs="Arial"/>
          <w:color w:val="4472C4" w:themeColor="accent5"/>
        </w:rPr>
        <w:t>– current and potential. The Clerk shared a draft</w:t>
      </w:r>
      <w:r w:rsidR="0019589D">
        <w:rPr>
          <w:rFonts w:ascii="Arial" w:eastAsia="Arial" w:hAnsi="Arial" w:cs="Arial"/>
          <w:color w:val="4472C4" w:themeColor="accent5"/>
        </w:rPr>
        <w:t xml:space="preserve"> action plan which was still in development and explained this will be shared with the Regeneration Sub Committee at their first meeting. The Council thanked the Clerk for the presentation.</w:t>
      </w:r>
    </w:p>
    <w:p w14:paraId="3C73A4F8" w14:textId="3755EB7C"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agree to distribute period products to local businesses to begin improving links between the Council and the Town.</w:t>
      </w:r>
      <w:r w:rsidR="0019589D">
        <w:rPr>
          <w:rFonts w:ascii="Arial" w:eastAsia="Arial" w:hAnsi="Arial" w:cs="Arial"/>
        </w:rPr>
        <w:br/>
      </w:r>
      <w:r w:rsidR="0019589D">
        <w:rPr>
          <w:rFonts w:ascii="Arial" w:eastAsia="Arial" w:hAnsi="Arial" w:cs="Arial"/>
          <w:color w:val="4472C4" w:themeColor="accent5"/>
        </w:rPr>
        <w:t xml:space="preserve">The Clerk explained </w:t>
      </w:r>
      <w:r w:rsidR="006B35B8">
        <w:rPr>
          <w:rFonts w:ascii="Arial" w:eastAsia="Arial" w:hAnsi="Arial" w:cs="Arial"/>
          <w:color w:val="4472C4" w:themeColor="accent5"/>
        </w:rPr>
        <w:t xml:space="preserve">the Council had sufficient period products thanks to funding from Swansea Council Period Dignity fund, to provide </w:t>
      </w:r>
      <w:r w:rsidR="003056D1">
        <w:rPr>
          <w:rFonts w:ascii="Arial" w:eastAsia="Arial" w:hAnsi="Arial" w:cs="Arial"/>
          <w:color w:val="4472C4" w:themeColor="accent5"/>
        </w:rPr>
        <w:t xml:space="preserve">some to </w:t>
      </w:r>
      <w:r w:rsidR="006B35B8">
        <w:rPr>
          <w:rFonts w:ascii="Arial" w:eastAsia="Arial" w:hAnsi="Arial" w:cs="Arial"/>
          <w:color w:val="4472C4" w:themeColor="accent5"/>
        </w:rPr>
        <w:t>businesses and organisations in Pontarddulais with public toilets</w:t>
      </w:r>
      <w:r w:rsidR="003056D1">
        <w:rPr>
          <w:rFonts w:ascii="Arial" w:eastAsia="Arial" w:hAnsi="Arial" w:cs="Arial"/>
          <w:color w:val="4472C4" w:themeColor="accent5"/>
        </w:rPr>
        <w:t xml:space="preserve">. She further explained she felt this would be a positive step for the Council to begin engaging more with local businesses. </w:t>
      </w:r>
      <w:r w:rsidR="003056D1">
        <w:rPr>
          <w:rFonts w:ascii="Arial" w:eastAsia="Arial" w:hAnsi="Arial" w:cs="Arial"/>
          <w:color w:val="4472C4" w:themeColor="accent5"/>
        </w:rPr>
        <w:br/>
        <w:t>Resolved</w:t>
      </w:r>
      <w:r w:rsidR="00D07ECB">
        <w:rPr>
          <w:rFonts w:ascii="Arial" w:eastAsia="Arial" w:hAnsi="Arial" w:cs="Arial"/>
          <w:color w:val="4472C4" w:themeColor="accent5"/>
        </w:rPr>
        <w:t xml:space="preserve"> by majority with 9 for and 1 abstention (MB)</w:t>
      </w:r>
    </w:p>
    <w:p w14:paraId="3B8C8DD1" w14:textId="77777777" w:rsidR="005F2615" w:rsidRPr="001909EC" w:rsidRDefault="005F2615" w:rsidP="005F2615">
      <w:pPr>
        <w:rPr>
          <w:rFonts w:ascii="Arial" w:eastAsia="Arial" w:hAnsi="Arial" w:cs="Arial"/>
        </w:rPr>
      </w:pPr>
    </w:p>
    <w:p w14:paraId="1A296EF5" w14:textId="77777777" w:rsidR="005F2615" w:rsidRPr="001909EC" w:rsidRDefault="005F2615" w:rsidP="005F2615">
      <w:pPr>
        <w:pStyle w:val="ListParagraph"/>
        <w:numPr>
          <w:ilvl w:val="0"/>
          <w:numId w:val="4"/>
        </w:numPr>
        <w:ind w:left="284"/>
        <w:rPr>
          <w:rFonts w:ascii="Arial" w:hAnsi="Arial"/>
          <w:b/>
          <w:bCs/>
        </w:rPr>
      </w:pPr>
      <w:r w:rsidRPr="001909EC">
        <w:rPr>
          <w:rFonts w:ascii="Arial" w:hAnsi="Arial"/>
          <w:b/>
          <w:bCs/>
        </w:rPr>
        <w:t>Special Events (SE)</w:t>
      </w:r>
    </w:p>
    <w:p w14:paraId="42927349" w14:textId="60E1A8D3" w:rsidR="005F2615" w:rsidRPr="001909EC" w:rsidRDefault="005F2615" w:rsidP="005F2615">
      <w:pPr>
        <w:pStyle w:val="ListParagraph"/>
        <w:numPr>
          <w:ilvl w:val="0"/>
          <w:numId w:val="21"/>
        </w:numPr>
        <w:ind w:left="709"/>
        <w:rPr>
          <w:rFonts w:ascii="Arial" w:eastAsia="Arial" w:hAnsi="Arial" w:cs="Arial"/>
        </w:rPr>
      </w:pPr>
      <w:r w:rsidRPr="001909EC">
        <w:rPr>
          <w:rFonts w:ascii="Arial" w:eastAsia="Arial" w:hAnsi="Arial" w:cs="Arial"/>
        </w:rPr>
        <w:t>Update only on items not covered elsewhere on this agenda</w:t>
      </w:r>
      <w:r w:rsidR="00D07ECB">
        <w:rPr>
          <w:rFonts w:ascii="Arial" w:eastAsia="Arial" w:hAnsi="Arial" w:cs="Arial"/>
        </w:rPr>
        <w:br/>
      </w:r>
      <w:r w:rsidR="00E921DF">
        <w:rPr>
          <w:rFonts w:ascii="Arial" w:eastAsia="Arial" w:hAnsi="Arial" w:cs="Arial"/>
        </w:rPr>
        <w:t>T</w:t>
      </w:r>
      <w:r w:rsidR="00E921DF" w:rsidRPr="00DE6BF0">
        <w:rPr>
          <w:rFonts w:ascii="Arial" w:eastAsia="Arial" w:hAnsi="Arial" w:cs="Arial"/>
          <w:color w:val="4472C4" w:themeColor="accent5"/>
        </w:rPr>
        <w:t>he Summer Quiz will be held at Pontarddulais Rugby Club on Weds 1</w:t>
      </w:r>
      <w:r w:rsidR="00E921DF" w:rsidRPr="00DE6BF0">
        <w:rPr>
          <w:rFonts w:ascii="Arial" w:eastAsia="Arial" w:hAnsi="Arial" w:cs="Arial"/>
          <w:color w:val="4472C4" w:themeColor="accent5"/>
          <w:vertAlign w:val="superscript"/>
        </w:rPr>
        <w:t>st</w:t>
      </w:r>
      <w:r w:rsidR="00E921DF" w:rsidRPr="00DE6BF0">
        <w:rPr>
          <w:rFonts w:ascii="Arial" w:eastAsia="Arial" w:hAnsi="Arial" w:cs="Arial"/>
          <w:color w:val="4472C4" w:themeColor="accent5"/>
        </w:rPr>
        <w:t xml:space="preserve"> July 2026</w:t>
      </w:r>
      <w:r w:rsidR="00DE6BF0" w:rsidRPr="00DE6BF0">
        <w:rPr>
          <w:rFonts w:ascii="Arial" w:eastAsia="Arial" w:hAnsi="Arial" w:cs="Arial"/>
          <w:color w:val="4472C4" w:themeColor="accent5"/>
        </w:rPr>
        <w:t>. AW and CE will provide the questions, and it was discussed that the organisation to receive the donation from the takings should be agreed prior to the Quiz taking place.</w:t>
      </w:r>
    </w:p>
    <w:p w14:paraId="075D9FE6" w14:textId="77FCAD93" w:rsidR="005F2615" w:rsidRPr="001909EC" w:rsidRDefault="005F2615" w:rsidP="005F2615">
      <w:pPr>
        <w:pStyle w:val="ListParagraph"/>
        <w:numPr>
          <w:ilvl w:val="0"/>
          <w:numId w:val="21"/>
        </w:numPr>
        <w:ind w:left="709"/>
        <w:rPr>
          <w:rFonts w:ascii="Arial" w:eastAsia="Arial" w:hAnsi="Arial" w:cs="Arial"/>
        </w:rPr>
      </w:pPr>
      <w:r w:rsidRPr="001909EC">
        <w:rPr>
          <w:rFonts w:ascii="Arial" w:eastAsia="Arial" w:hAnsi="Arial" w:cs="Arial"/>
        </w:rPr>
        <w:t>To agree to distribute excess Easter chocolates to local parent and toddler groups</w:t>
      </w:r>
      <w:r w:rsidR="00DE6BF0">
        <w:rPr>
          <w:rFonts w:ascii="Arial" w:eastAsia="Arial" w:hAnsi="Arial" w:cs="Arial"/>
        </w:rPr>
        <w:br/>
      </w:r>
      <w:r w:rsidR="00DE6BF0">
        <w:rPr>
          <w:rFonts w:ascii="Arial" w:eastAsia="Arial" w:hAnsi="Arial" w:cs="Arial"/>
          <w:color w:val="4472C4" w:themeColor="accent5"/>
        </w:rPr>
        <w:t xml:space="preserve">The Clerk </w:t>
      </w:r>
      <w:r w:rsidR="00F375DE">
        <w:rPr>
          <w:rFonts w:ascii="Arial" w:eastAsia="Arial" w:hAnsi="Arial" w:cs="Arial"/>
          <w:color w:val="4472C4" w:themeColor="accent5"/>
        </w:rPr>
        <w:t xml:space="preserve">explained that there were excess Easter eggs following the Spring event at the Institute and that as the foodbank benefitted from the excess Christmas Chocolate, it might be a nice idea to </w:t>
      </w:r>
      <w:r w:rsidR="00B36E46">
        <w:rPr>
          <w:rFonts w:ascii="Arial" w:eastAsia="Arial" w:hAnsi="Arial" w:cs="Arial"/>
          <w:color w:val="4472C4" w:themeColor="accent5"/>
        </w:rPr>
        <w:t>strengthen connections between the Council and local parent and Toddler Groups. The Clerk also explained she intends to provide flyers with contact details and the Council’s Facebook page to encourage the parents to follow for event information going forward. Councillors agreed this was a good idea.</w:t>
      </w:r>
      <w:r w:rsidR="00B36E46">
        <w:rPr>
          <w:rFonts w:ascii="Arial" w:eastAsia="Arial" w:hAnsi="Arial" w:cs="Arial"/>
          <w:color w:val="4472C4" w:themeColor="accent5"/>
        </w:rPr>
        <w:br/>
        <w:t xml:space="preserve">Resolved </w:t>
      </w:r>
      <w:r w:rsidR="00A03E86">
        <w:rPr>
          <w:rFonts w:ascii="Arial" w:eastAsia="Arial" w:hAnsi="Arial" w:cs="Arial"/>
          <w:color w:val="4472C4" w:themeColor="accent5"/>
        </w:rPr>
        <w:t>by majority with 9 for and 1 abstention (MB)</w:t>
      </w:r>
    </w:p>
    <w:p w14:paraId="2DCBEF02" w14:textId="7CCD675C" w:rsidR="005F2615" w:rsidRPr="001909EC" w:rsidRDefault="005F2615" w:rsidP="005F2615">
      <w:pPr>
        <w:pStyle w:val="ListParagraph"/>
        <w:numPr>
          <w:ilvl w:val="0"/>
          <w:numId w:val="21"/>
        </w:numPr>
        <w:ind w:left="709"/>
        <w:rPr>
          <w:rFonts w:ascii="Arial" w:eastAsia="Arial" w:hAnsi="Arial" w:cs="Arial"/>
        </w:rPr>
      </w:pPr>
      <w:r w:rsidRPr="001909EC">
        <w:rPr>
          <w:rFonts w:ascii="Arial" w:eastAsia="Arial" w:hAnsi="Arial" w:cs="Arial"/>
        </w:rPr>
        <w:lastRenderedPageBreak/>
        <w:t>To agree members of Summer Fair Working Group</w:t>
      </w:r>
      <w:r w:rsidR="008805E1">
        <w:rPr>
          <w:rFonts w:ascii="Arial" w:eastAsia="Arial" w:hAnsi="Arial" w:cs="Arial"/>
        </w:rPr>
        <w:br/>
      </w:r>
      <w:r w:rsidR="008805E1" w:rsidRPr="0082340D">
        <w:rPr>
          <w:rFonts w:ascii="Arial" w:eastAsia="Arial" w:hAnsi="Arial" w:cs="Arial"/>
          <w:color w:val="4472C4" w:themeColor="accent5"/>
        </w:rPr>
        <w:t xml:space="preserve">All members present </w:t>
      </w:r>
      <w:r w:rsidR="005E64CF" w:rsidRPr="0082340D">
        <w:rPr>
          <w:rFonts w:ascii="Arial" w:eastAsia="Arial" w:hAnsi="Arial" w:cs="Arial"/>
          <w:color w:val="4472C4" w:themeColor="accent5"/>
        </w:rPr>
        <w:t xml:space="preserve">at this point of the meeting </w:t>
      </w:r>
      <w:r w:rsidR="0082340D" w:rsidRPr="0082340D">
        <w:rPr>
          <w:rFonts w:ascii="Arial" w:eastAsia="Arial" w:hAnsi="Arial" w:cs="Arial"/>
          <w:color w:val="4472C4" w:themeColor="accent5"/>
        </w:rPr>
        <w:t>agreed to join the working Group</w:t>
      </w:r>
    </w:p>
    <w:p w14:paraId="039CD8E7" w14:textId="444AE7CF" w:rsidR="005F2615" w:rsidRPr="00F03C96" w:rsidRDefault="005F2615" w:rsidP="005F2615">
      <w:pPr>
        <w:pStyle w:val="ListParagraph"/>
        <w:numPr>
          <w:ilvl w:val="0"/>
          <w:numId w:val="21"/>
        </w:numPr>
        <w:ind w:left="709"/>
        <w:rPr>
          <w:rFonts w:ascii="Arial" w:eastAsia="Arial" w:hAnsi="Arial" w:cs="Arial"/>
          <w:color w:val="4472C4" w:themeColor="accent5"/>
        </w:rPr>
      </w:pPr>
      <w:r w:rsidRPr="001909EC">
        <w:rPr>
          <w:rFonts w:ascii="Arial" w:eastAsia="Arial" w:hAnsi="Arial" w:cs="Arial"/>
        </w:rPr>
        <w:t>To discuss recommendation from SE to appoint an Events and Community Engagement Officer for one year trial, to support the Clerk, subject to successful funding bid.</w:t>
      </w:r>
      <w:r w:rsidR="00F03C96">
        <w:rPr>
          <w:rFonts w:ascii="Arial" w:eastAsia="Arial" w:hAnsi="Arial" w:cs="Arial"/>
        </w:rPr>
        <w:br/>
      </w:r>
      <w:r w:rsidR="00F03C96" w:rsidRPr="00F03C96">
        <w:rPr>
          <w:rFonts w:ascii="Arial" w:eastAsia="Arial" w:hAnsi="Arial" w:cs="Arial"/>
          <w:color w:val="4472C4" w:themeColor="accent5"/>
        </w:rPr>
        <w:t xml:space="preserve">RH provided the meeting with reasons why this position was necessary and that funding would be applied for </w:t>
      </w:r>
      <w:r w:rsidR="00F03C96">
        <w:rPr>
          <w:rFonts w:ascii="Arial" w:eastAsia="Arial" w:hAnsi="Arial" w:cs="Arial"/>
          <w:color w:val="4472C4" w:themeColor="accent5"/>
        </w:rPr>
        <w:t xml:space="preserve">to </w:t>
      </w:r>
      <w:r w:rsidR="00236219">
        <w:rPr>
          <w:rFonts w:ascii="Arial" w:eastAsia="Arial" w:hAnsi="Arial" w:cs="Arial"/>
          <w:color w:val="4472C4" w:themeColor="accent5"/>
        </w:rPr>
        <w:t xml:space="preserve">pay for the post </w:t>
      </w:r>
      <w:r w:rsidR="00F03C96" w:rsidRPr="00F03C96">
        <w:rPr>
          <w:rFonts w:ascii="Arial" w:eastAsia="Arial" w:hAnsi="Arial" w:cs="Arial"/>
          <w:color w:val="4472C4" w:themeColor="accent5"/>
        </w:rPr>
        <w:t>in the first instance</w:t>
      </w:r>
      <w:r w:rsidR="00236219">
        <w:rPr>
          <w:rFonts w:ascii="Arial" w:eastAsia="Arial" w:hAnsi="Arial" w:cs="Arial"/>
          <w:color w:val="4472C4" w:themeColor="accent5"/>
        </w:rPr>
        <w:t>.</w:t>
      </w:r>
      <w:r w:rsidR="00236219">
        <w:rPr>
          <w:rFonts w:ascii="Arial" w:eastAsia="Arial" w:hAnsi="Arial" w:cs="Arial"/>
          <w:color w:val="4472C4" w:themeColor="accent5"/>
        </w:rPr>
        <w:br/>
        <w:t>Resolved by majority with 9 for and 1 abstention (MB)</w:t>
      </w:r>
    </w:p>
    <w:p w14:paraId="3339B9BC" w14:textId="77777777" w:rsidR="005F2615" w:rsidRPr="001909EC" w:rsidRDefault="005F2615" w:rsidP="005F2615">
      <w:pPr>
        <w:pStyle w:val="ListParagraph"/>
        <w:ind w:left="709"/>
        <w:rPr>
          <w:rFonts w:ascii="Arial" w:eastAsia="Arial" w:hAnsi="Arial" w:cs="Arial"/>
        </w:rPr>
      </w:pPr>
    </w:p>
    <w:p w14:paraId="48973464" w14:textId="77777777" w:rsidR="005F2615" w:rsidRPr="001909EC" w:rsidRDefault="005F2615" w:rsidP="005F2615">
      <w:pPr>
        <w:pStyle w:val="ListParagraph"/>
        <w:numPr>
          <w:ilvl w:val="0"/>
          <w:numId w:val="4"/>
        </w:numPr>
        <w:ind w:left="284"/>
        <w:rPr>
          <w:rFonts w:ascii="Arial" w:hAnsi="Arial"/>
        </w:rPr>
      </w:pPr>
      <w:r w:rsidRPr="001909EC">
        <w:rPr>
          <w:rFonts w:ascii="Arial" w:hAnsi="Arial"/>
          <w:b/>
          <w:bCs/>
          <w:lang w:val="en-GB"/>
        </w:rPr>
        <w:t>HR and Training (HR&amp;T)</w:t>
      </w:r>
    </w:p>
    <w:p w14:paraId="6BC1CB06" w14:textId="147EED90" w:rsidR="005F2615" w:rsidRPr="001909EC" w:rsidRDefault="005F2615" w:rsidP="005F2615">
      <w:pPr>
        <w:pStyle w:val="ListParagraph"/>
        <w:numPr>
          <w:ilvl w:val="0"/>
          <w:numId w:val="36"/>
        </w:numPr>
        <w:ind w:left="709"/>
        <w:rPr>
          <w:rFonts w:ascii="Arial" w:hAnsi="Arial"/>
        </w:rPr>
      </w:pPr>
      <w:r w:rsidRPr="001909EC">
        <w:rPr>
          <w:rFonts w:ascii="Arial" w:eastAsia="Arial" w:hAnsi="Arial" w:cs="Arial"/>
        </w:rPr>
        <w:t>To note date for Civility and Respect training, delivered by Council Culture in person.</w:t>
      </w:r>
      <w:r w:rsidR="00236219">
        <w:rPr>
          <w:rFonts w:ascii="Arial" w:eastAsia="Arial" w:hAnsi="Arial" w:cs="Arial"/>
        </w:rPr>
        <w:br/>
      </w:r>
      <w:r w:rsidR="003439FA">
        <w:rPr>
          <w:rFonts w:ascii="Arial" w:eastAsia="Arial" w:hAnsi="Arial" w:cs="Arial"/>
          <w:color w:val="4472C4" w:themeColor="accent5"/>
        </w:rPr>
        <w:t>This will come to a future meeting.</w:t>
      </w:r>
    </w:p>
    <w:p w14:paraId="3244E28D" w14:textId="04969833" w:rsidR="007513A4" w:rsidRPr="001909EC" w:rsidRDefault="005F2615" w:rsidP="005F2615">
      <w:pPr>
        <w:rPr>
          <w:rFonts w:ascii="Arial" w:hAnsi="Arial" w:cs="Arial"/>
          <w:b/>
          <w:bCs/>
        </w:rPr>
      </w:pPr>
      <w:r w:rsidRPr="001909EC">
        <w:rPr>
          <w:rFonts w:ascii="Arial" w:hAnsi="Arial"/>
        </w:rPr>
        <w:br/>
      </w:r>
    </w:p>
    <w:p w14:paraId="0CF89234" w14:textId="7263FA20" w:rsidR="003C7EA5" w:rsidRPr="001909EC" w:rsidRDefault="00155D94" w:rsidP="00DE628A">
      <w:pPr>
        <w:rPr>
          <w:rFonts w:ascii="Arial" w:hAnsi="Arial" w:cs="Arial"/>
          <w:b/>
          <w:bCs/>
        </w:rPr>
      </w:pPr>
      <w:r w:rsidRPr="001909EC">
        <w:rPr>
          <w:rFonts w:ascii="Arial" w:hAnsi="Arial" w:cs="Arial"/>
          <w:b/>
          <w:bCs/>
        </w:rPr>
        <w:t>Meeting closed: 2</w:t>
      </w:r>
      <w:r w:rsidR="003439FA">
        <w:rPr>
          <w:rFonts w:ascii="Arial" w:hAnsi="Arial" w:cs="Arial"/>
          <w:b/>
          <w:bCs/>
        </w:rPr>
        <w:t>1.08</w:t>
      </w:r>
    </w:p>
    <w:p w14:paraId="3A75F548" w14:textId="77777777" w:rsidR="00C367B3" w:rsidRPr="001909EC" w:rsidRDefault="00C367B3" w:rsidP="00DE628A">
      <w:pPr>
        <w:rPr>
          <w:rFonts w:ascii="Arial" w:hAnsi="Arial" w:cs="Arial"/>
          <w:b/>
          <w:bCs/>
        </w:rPr>
      </w:pPr>
    </w:p>
    <w:p w14:paraId="3C236030" w14:textId="3DADBF10" w:rsidR="00C367B3" w:rsidRPr="007513A4" w:rsidRDefault="000F4F32" w:rsidP="00DE628A">
      <w:pPr>
        <w:rPr>
          <w:rFonts w:ascii="Arial" w:hAnsi="Arial" w:cs="Arial"/>
          <w:b/>
          <w:bCs/>
        </w:rPr>
      </w:pPr>
      <w:r>
        <w:rPr>
          <w:rFonts w:ascii="Arial" w:hAnsi="Arial" w:cs="Arial"/>
          <w:b/>
          <w:bCs/>
        </w:rPr>
        <w:t xml:space="preserve"> </w:t>
      </w:r>
      <w:r w:rsidR="003E0FAB">
        <w:rPr>
          <w:rFonts w:ascii="Arial" w:hAnsi="Arial" w:cs="Arial"/>
          <w:b/>
          <w:bCs/>
        </w:rPr>
        <w:tab/>
      </w:r>
    </w:p>
    <w:sectPr w:rsidR="00C367B3" w:rsidRPr="007513A4" w:rsidSect="00E74F2B">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B3E0" w14:textId="77777777" w:rsidR="002D59CF" w:rsidRDefault="002D59CF">
      <w:r>
        <w:separator/>
      </w:r>
    </w:p>
  </w:endnote>
  <w:endnote w:type="continuationSeparator" w:id="0">
    <w:p w14:paraId="33337AA2" w14:textId="77777777" w:rsidR="002D59CF" w:rsidRDefault="002D59CF">
      <w:r>
        <w:continuationSeparator/>
      </w:r>
    </w:p>
  </w:endnote>
  <w:endnote w:type="continuationNotice" w:id="1">
    <w:p w14:paraId="31518AF8" w14:textId="77777777" w:rsidR="002D59CF" w:rsidRDefault="002D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4588" w14:textId="77777777" w:rsidR="002D59CF" w:rsidRDefault="002D59CF">
      <w:r>
        <w:separator/>
      </w:r>
    </w:p>
  </w:footnote>
  <w:footnote w:type="continuationSeparator" w:id="0">
    <w:p w14:paraId="792D3593" w14:textId="77777777" w:rsidR="002D59CF" w:rsidRDefault="002D59CF">
      <w:r>
        <w:continuationSeparator/>
      </w:r>
    </w:p>
  </w:footnote>
  <w:footnote w:type="continuationNotice" w:id="1">
    <w:p w14:paraId="3A282CD0" w14:textId="77777777" w:rsidR="002D59CF" w:rsidRDefault="002D5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Content>
      <w:p w14:paraId="0D2C5EF6" w14:textId="4EA6C829" w:rsidR="001E32BE" w:rsidRDefault="00000000">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D94649"/>
    <w:multiLevelType w:val="hybridMultilevel"/>
    <w:tmpl w:val="A4AAA9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8A482A"/>
    <w:multiLevelType w:val="multilevel"/>
    <w:tmpl w:val="A9DE219E"/>
    <w:numStyleLink w:val="ImportedStyle2"/>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1B0045"/>
    <w:multiLevelType w:val="hybridMultilevel"/>
    <w:tmpl w:val="3F16BD6A"/>
    <w:numStyleLink w:val="ImportedStyle1"/>
  </w:abstractNum>
  <w:abstractNum w:abstractNumId="9"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CB31A8"/>
    <w:multiLevelType w:val="hybridMultilevel"/>
    <w:tmpl w:val="1D12C6B4"/>
    <w:numStyleLink w:val="ImportedStyle4"/>
  </w:abstractNum>
  <w:abstractNum w:abstractNumId="13"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D083EA9"/>
    <w:multiLevelType w:val="hybridMultilevel"/>
    <w:tmpl w:val="189681EC"/>
    <w:numStyleLink w:val="ImportedStyle3"/>
  </w:abstractNum>
  <w:abstractNum w:abstractNumId="23"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3"/>
  </w:num>
  <w:num w:numId="2" w16cid:durableId="782966860">
    <w:abstractNumId w:val="8"/>
  </w:num>
  <w:num w:numId="3" w16cid:durableId="1224020189">
    <w:abstractNumId w:val="18"/>
  </w:num>
  <w:num w:numId="4" w16cid:durableId="182207870">
    <w:abstractNumId w:val="4"/>
  </w:num>
  <w:num w:numId="5" w16cid:durableId="866136428">
    <w:abstractNumId w:val="16"/>
  </w:num>
  <w:num w:numId="6" w16cid:durableId="2136478892">
    <w:abstractNumId w:val="22"/>
  </w:num>
  <w:num w:numId="7" w16cid:durableId="557128451">
    <w:abstractNumId w:val="4"/>
    <w:lvlOverride w:ilvl="0">
      <w:startOverride w:val="9"/>
    </w:lvlOverride>
  </w:num>
  <w:num w:numId="8" w16cid:durableId="1883131643">
    <w:abstractNumId w:val="10"/>
  </w:num>
  <w:num w:numId="9" w16cid:durableId="1177573870">
    <w:abstractNumId w:val="12"/>
  </w:num>
  <w:num w:numId="10" w16cid:durableId="1260798053">
    <w:abstractNumId w:val="4"/>
    <w:lvlOverride w:ilvl="0">
      <w:startOverride w:val="11"/>
    </w:lvlOverride>
  </w:num>
  <w:num w:numId="11" w16cid:durableId="410780686">
    <w:abstractNumId w:val="24"/>
  </w:num>
  <w:num w:numId="12" w16cid:durableId="1233200737">
    <w:abstractNumId w:val="6"/>
  </w:num>
  <w:num w:numId="13" w16cid:durableId="874848078">
    <w:abstractNumId w:val="4"/>
    <w:lvlOverride w:ilvl="0">
      <w:startOverride w:val="12"/>
    </w:lvlOverride>
  </w:num>
  <w:num w:numId="14" w16cid:durableId="1276904701">
    <w:abstractNumId w:val="15"/>
  </w:num>
  <w:num w:numId="15" w16cid:durableId="1051925803">
    <w:abstractNumId w:val="5"/>
  </w:num>
  <w:num w:numId="16" w16cid:durableId="2062365354">
    <w:abstractNumId w:val="4"/>
    <w:lvlOverride w:ilvl="0">
      <w:startOverride w:val="13"/>
    </w:lvlOverride>
  </w:num>
  <w:num w:numId="17" w16cid:durableId="1675910144">
    <w:abstractNumId w:val="9"/>
  </w:num>
  <w:num w:numId="18" w16cid:durableId="604651818">
    <w:abstractNumId w:val="20"/>
  </w:num>
  <w:num w:numId="19" w16cid:durableId="947197998">
    <w:abstractNumId w:val="17"/>
  </w:num>
  <w:num w:numId="20" w16cid:durableId="2060741068">
    <w:abstractNumId w:val="25"/>
  </w:num>
  <w:num w:numId="21" w16cid:durableId="361126793">
    <w:abstractNumId w:val="7"/>
  </w:num>
  <w:num w:numId="22" w16cid:durableId="1009017893">
    <w:abstractNumId w:val="0"/>
  </w:num>
  <w:num w:numId="23" w16cid:durableId="1235319158">
    <w:abstractNumId w:val="23"/>
  </w:num>
  <w:num w:numId="24" w16cid:durableId="426538837">
    <w:abstractNumId w:val="13"/>
  </w:num>
  <w:num w:numId="25" w16cid:durableId="510069176">
    <w:abstractNumId w:val="21"/>
  </w:num>
  <w:num w:numId="26" w16cid:durableId="1832987187">
    <w:abstractNumId w:val="14"/>
  </w:num>
  <w:num w:numId="27" w16cid:durableId="585653886">
    <w:abstractNumId w:val="19"/>
  </w:num>
  <w:num w:numId="28" w16cid:durableId="977241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9"/>
  </w:num>
  <w:num w:numId="34" w16cid:durableId="276839080">
    <w:abstractNumId w:val="2"/>
  </w:num>
  <w:num w:numId="35" w16cid:durableId="663169564">
    <w:abstractNumId w:val="11"/>
  </w:num>
  <w:num w:numId="36" w16cid:durableId="59598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3130"/>
    <w:rsid w:val="0000492F"/>
    <w:rsid w:val="0000529A"/>
    <w:rsid w:val="00007416"/>
    <w:rsid w:val="00007D43"/>
    <w:rsid w:val="0001083F"/>
    <w:rsid w:val="0001227C"/>
    <w:rsid w:val="00012ABA"/>
    <w:rsid w:val="00012FE0"/>
    <w:rsid w:val="00013F96"/>
    <w:rsid w:val="00021A15"/>
    <w:rsid w:val="000220F1"/>
    <w:rsid w:val="00022647"/>
    <w:rsid w:val="000226B0"/>
    <w:rsid w:val="0002343E"/>
    <w:rsid w:val="00023AEF"/>
    <w:rsid w:val="00023B69"/>
    <w:rsid w:val="000245C1"/>
    <w:rsid w:val="000249EB"/>
    <w:rsid w:val="00025DA7"/>
    <w:rsid w:val="0003141B"/>
    <w:rsid w:val="00031878"/>
    <w:rsid w:val="00031DE3"/>
    <w:rsid w:val="00036761"/>
    <w:rsid w:val="00037942"/>
    <w:rsid w:val="00040B64"/>
    <w:rsid w:val="00040C8A"/>
    <w:rsid w:val="0004105B"/>
    <w:rsid w:val="000418E9"/>
    <w:rsid w:val="000420C8"/>
    <w:rsid w:val="00047586"/>
    <w:rsid w:val="00047BDE"/>
    <w:rsid w:val="0005007B"/>
    <w:rsid w:val="0005183E"/>
    <w:rsid w:val="0005403B"/>
    <w:rsid w:val="00054041"/>
    <w:rsid w:val="00054340"/>
    <w:rsid w:val="000600EC"/>
    <w:rsid w:val="000619D0"/>
    <w:rsid w:val="000621F0"/>
    <w:rsid w:val="00063410"/>
    <w:rsid w:val="00064150"/>
    <w:rsid w:val="0006423F"/>
    <w:rsid w:val="000666E9"/>
    <w:rsid w:val="00067664"/>
    <w:rsid w:val="00073C0B"/>
    <w:rsid w:val="000765C4"/>
    <w:rsid w:val="000767CD"/>
    <w:rsid w:val="000771CB"/>
    <w:rsid w:val="00080DDF"/>
    <w:rsid w:val="00082521"/>
    <w:rsid w:val="00090242"/>
    <w:rsid w:val="00091460"/>
    <w:rsid w:val="00091F31"/>
    <w:rsid w:val="00091F82"/>
    <w:rsid w:val="00092250"/>
    <w:rsid w:val="0009236A"/>
    <w:rsid w:val="00092CBC"/>
    <w:rsid w:val="00093198"/>
    <w:rsid w:val="0009553E"/>
    <w:rsid w:val="000958A6"/>
    <w:rsid w:val="00096DFC"/>
    <w:rsid w:val="000A0823"/>
    <w:rsid w:val="000A0D8E"/>
    <w:rsid w:val="000A30CA"/>
    <w:rsid w:val="000A3AAB"/>
    <w:rsid w:val="000A4389"/>
    <w:rsid w:val="000A54CF"/>
    <w:rsid w:val="000A654F"/>
    <w:rsid w:val="000A7B81"/>
    <w:rsid w:val="000B0B19"/>
    <w:rsid w:val="000B0E13"/>
    <w:rsid w:val="000B212E"/>
    <w:rsid w:val="000B3705"/>
    <w:rsid w:val="000B48E8"/>
    <w:rsid w:val="000C53B9"/>
    <w:rsid w:val="000C55DC"/>
    <w:rsid w:val="000C5F46"/>
    <w:rsid w:val="000C6431"/>
    <w:rsid w:val="000C7569"/>
    <w:rsid w:val="000D104A"/>
    <w:rsid w:val="000D1FE8"/>
    <w:rsid w:val="000D3BED"/>
    <w:rsid w:val="000D3E45"/>
    <w:rsid w:val="000D62B9"/>
    <w:rsid w:val="000E039C"/>
    <w:rsid w:val="000E3727"/>
    <w:rsid w:val="000E3BF7"/>
    <w:rsid w:val="000E4F78"/>
    <w:rsid w:val="000E63DE"/>
    <w:rsid w:val="000F02B4"/>
    <w:rsid w:val="000F2569"/>
    <w:rsid w:val="000F37C4"/>
    <w:rsid w:val="000F4616"/>
    <w:rsid w:val="000F4F32"/>
    <w:rsid w:val="000F50B4"/>
    <w:rsid w:val="001008F7"/>
    <w:rsid w:val="00100B34"/>
    <w:rsid w:val="00100B70"/>
    <w:rsid w:val="00101B6A"/>
    <w:rsid w:val="00101DF6"/>
    <w:rsid w:val="00102670"/>
    <w:rsid w:val="00106EE7"/>
    <w:rsid w:val="00111C90"/>
    <w:rsid w:val="00115952"/>
    <w:rsid w:val="00117D18"/>
    <w:rsid w:val="001203DD"/>
    <w:rsid w:val="00120623"/>
    <w:rsid w:val="00122E9D"/>
    <w:rsid w:val="001241AE"/>
    <w:rsid w:val="00125417"/>
    <w:rsid w:val="0012570B"/>
    <w:rsid w:val="00125924"/>
    <w:rsid w:val="00125B48"/>
    <w:rsid w:val="00126158"/>
    <w:rsid w:val="001273A8"/>
    <w:rsid w:val="00131172"/>
    <w:rsid w:val="00132048"/>
    <w:rsid w:val="00134B41"/>
    <w:rsid w:val="001364FE"/>
    <w:rsid w:val="00136703"/>
    <w:rsid w:val="00140585"/>
    <w:rsid w:val="001409EF"/>
    <w:rsid w:val="00141940"/>
    <w:rsid w:val="00142BD3"/>
    <w:rsid w:val="0014325A"/>
    <w:rsid w:val="00143528"/>
    <w:rsid w:val="00143A9D"/>
    <w:rsid w:val="00144222"/>
    <w:rsid w:val="00145041"/>
    <w:rsid w:val="00145EF3"/>
    <w:rsid w:val="0014679D"/>
    <w:rsid w:val="001543D1"/>
    <w:rsid w:val="00154889"/>
    <w:rsid w:val="00155D94"/>
    <w:rsid w:val="0015659F"/>
    <w:rsid w:val="00156825"/>
    <w:rsid w:val="001570F4"/>
    <w:rsid w:val="00161157"/>
    <w:rsid w:val="00161E55"/>
    <w:rsid w:val="0016427E"/>
    <w:rsid w:val="0016471F"/>
    <w:rsid w:val="00164C84"/>
    <w:rsid w:val="001659A2"/>
    <w:rsid w:val="00166311"/>
    <w:rsid w:val="00166CFE"/>
    <w:rsid w:val="00167DF0"/>
    <w:rsid w:val="00171A09"/>
    <w:rsid w:val="00171BA3"/>
    <w:rsid w:val="0017295F"/>
    <w:rsid w:val="001747EA"/>
    <w:rsid w:val="001764DB"/>
    <w:rsid w:val="001766EA"/>
    <w:rsid w:val="00176D70"/>
    <w:rsid w:val="00177C71"/>
    <w:rsid w:val="001819E3"/>
    <w:rsid w:val="00182A71"/>
    <w:rsid w:val="00184166"/>
    <w:rsid w:val="001907E5"/>
    <w:rsid w:val="001909EC"/>
    <w:rsid w:val="00190D9B"/>
    <w:rsid w:val="00190E7E"/>
    <w:rsid w:val="00191A08"/>
    <w:rsid w:val="00191EE6"/>
    <w:rsid w:val="00192569"/>
    <w:rsid w:val="00192C4F"/>
    <w:rsid w:val="00192E88"/>
    <w:rsid w:val="0019589D"/>
    <w:rsid w:val="001960CB"/>
    <w:rsid w:val="00196CA4"/>
    <w:rsid w:val="00197577"/>
    <w:rsid w:val="001A0052"/>
    <w:rsid w:val="001A196E"/>
    <w:rsid w:val="001A3205"/>
    <w:rsid w:val="001A4DE3"/>
    <w:rsid w:val="001A5254"/>
    <w:rsid w:val="001A5FD5"/>
    <w:rsid w:val="001A740E"/>
    <w:rsid w:val="001A749A"/>
    <w:rsid w:val="001A77D8"/>
    <w:rsid w:val="001B06D6"/>
    <w:rsid w:val="001B1EBF"/>
    <w:rsid w:val="001B2EB2"/>
    <w:rsid w:val="001B46A0"/>
    <w:rsid w:val="001B5037"/>
    <w:rsid w:val="001B7C34"/>
    <w:rsid w:val="001B7F4D"/>
    <w:rsid w:val="001C0F50"/>
    <w:rsid w:val="001C14AF"/>
    <w:rsid w:val="001C204B"/>
    <w:rsid w:val="001C252C"/>
    <w:rsid w:val="001C3130"/>
    <w:rsid w:val="001C3F6A"/>
    <w:rsid w:val="001C469A"/>
    <w:rsid w:val="001C4F15"/>
    <w:rsid w:val="001C5377"/>
    <w:rsid w:val="001C6173"/>
    <w:rsid w:val="001C75E1"/>
    <w:rsid w:val="001D09D8"/>
    <w:rsid w:val="001D0B38"/>
    <w:rsid w:val="001D0D36"/>
    <w:rsid w:val="001D2FB2"/>
    <w:rsid w:val="001D4529"/>
    <w:rsid w:val="001D67F5"/>
    <w:rsid w:val="001D784C"/>
    <w:rsid w:val="001E001F"/>
    <w:rsid w:val="001E028D"/>
    <w:rsid w:val="001E0800"/>
    <w:rsid w:val="001E3169"/>
    <w:rsid w:val="001E32BE"/>
    <w:rsid w:val="001E4042"/>
    <w:rsid w:val="001E433F"/>
    <w:rsid w:val="001E528C"/>
    <w:rsid w:val="001E5389"/>
    <w:rsid w:val="001E7772"/>
    <w:rsid w:val="001F02F2"/>
    <w:rsid w:val="001F16F7"/>
    <w:rsid w:val="001F3E79"/>
    <w:rsid w:val="001F5130"/>
    <w:rsid w:val="001F6EE8"/>
    <w:rsid w:val="001F7F82"/>
    <w:rsid w:val="00200326"/>
    <w:rsid w:val="0020241D"/>
    <w:rsid w:val="0020324C"/>
    <w:rsid w:val="00204C62"/>
    <w:rsid w:val="002061DE"/>
    <w:rsid w:val="00207421"/>
    <w:rsid w:val="0020775D"/>
    <w:rsid w:val="00212AAC"/>
    <w:rsid w:val="00216A47"/>
    <w:rsid w:val="002173D6"/>
    <w:rsid w:val="00217A3A"/>
    <w:rsid w:val="002219FE"/>
    <w:rsid w:val="00221B30"/>
    <w:rsid w:val="00222889"/>
    <w:rsid w:val="00222B85"/>
    <w:rsid w:val="00222DAD"/>
    <w:rsid w:val="0022313C"/>
    <w:rsid w:val="00223FEE"/>
    <w:rsid w:val="0022470E"/>
    <w:rsid w:val="0022632F"/>
    <w:rsid w:val="002306E3"/>
    <w:rsid w:val="00233FB4"/>
    <w:rsid w:val="00234D57"/>
    <w:rsid w:val="00234E2F"/>
    <w:rsid w:val="00235940"/>
    <w:rsid w:val="00236219"/>
    <w:rsid w:val="00237E3F"/>
    <w:rsid w:val="00237F10"/>
    <w:rsid w:val="00237F91"/>
    <w:rsid w:val="00240609"/>
    <w:rsid w:val="00244AE8"/>
    <w:rsid w:val="00245EFF"/>
    <w:rsid w:val="00246174"/>
    <w:rsid w:val="002465D1"/>
    <w:rsid w:val="00246FA4"/>
    <w:rsid w:val="00247434"/>
    <w:rsid w:val="0025121D"/>
    <w:rsid w:val="0025414B"/>
    <w:rsid w:val="00254633"/>
    <w:rsid w:val="00256C14"/>
    <w:rsid w:val="00256F4C"/>
    <w:rsid w:val="00257450"/>
    <w:rsid w:val="00260E13"/>
    <w:rsid w:val="0026259B"/>
    <w:rsid w:val="002633E2"/>
    <w:rsid w:val="002641F3"/>
    <w:rsid w:val="002646FB"/>
    <w:rsid w:val="00264C64"/>
    <w:rsid w:val="002659D0"/>
    <w:rsid w:val="00270267"/>
    <w:rsid w:val="002727FB"/>
    <w:rsid w:val="002761EE"/>
    <w:rsid w:val="00276232"/>
    <w:rsid w:val="00277E92"/>
    <w:rsid w:val="00283566"/>
    <w:rsid w:val="00284B81"/>
    <w:rsid w:val="002871E8"/>
    <w:rsid w:val="00287B06"/>
    <w:rsid w:val="0029184D"/>
    <w:rsid w:val="00292BA6"/>
    <w:rsid w:val="002936E7"/>
    <w:rsid w:val="00293EF1"/>
    <w:rsid w:val="00294293"/>
    <w:rsid w:val="00294614"/>
    <w:rsid w:val="00295773"/>
    <w:rsid w:val="00296970"/>
    <w:rsid w:val="002972D0"/>
    <w:rsid w:val="002977C7"/>
    <w:rsid w:val="0029792E"/>
    <w:rsid w:val="002A059E"/>
    <w:rsid w:val="002A1273"/>
    <w:rsid w:val="002A1337"/>
    <w:rsid w:val="002A27E4"/>
    <w:rsid w:val="002A3099"/>
    <w:rsid w:val="002A3AC7"/>
    <w:rsid w:val="002A55B4"/>
    <w:rsid w:val="002A5F70"/>
    <w:rsid w:val="002A7396"/>
    <w:rsid w:val="002B11AE"/>
    <w:rsid w:val="002B18CC"/>
    <w:rsid w:val="002B2A4B"/>
    <w:rsid w:val="002B2B6B"/>
    <w:rsid w:val="002B2BBC"/>
    <w:rsid w:val="002B45DB"/>
    <w:rsid w:val="002B53EA"/>
    <w:rsid w:val="002B6093"/>
    <w:rsid w:val="002B6DB9"/>
    <w:rsid w:val="002C0C85"/>
    <w:rsid w:val="002C25E4"/>
    <w:rsid w:val="002C366D"/>
    <w:rsid w:val="002C55DB"/>
    <w:rsid w:val="002D0573"/>
    <w:rsid w:val="002D19E3"/>
    <w:rsid w:val="002D5478"/>
    <w:rsid w:val="002D59CF"/>
    <w:rsid w:val="002D7F5A"/>
    <w:rsid w:val="002E30C6"/>
    <w:rsid w:val="002E31BF"/>
    <w:rsid w:val="002E5002"/>
    <w:rsid w:val="002E681B"/>
    <w:rsid w:val="002F4775"/>
    <w:rsid w:val="002F7729"/>
    <w:rsid w:val="00301FF3"/>
    <w:rsid w:val="00303C4B"/>
    <w:rsid w:val="003056D1"/>
    <w:rsid w:val="00314B3B"/>
    <w:rsid w:val="003158FD"/>
    <w:rsid w:val="00320F33"/>
    <w:rsid w:val="00321A63"/>
    <w:rsid w:val="00322759"/>
    <w:rsid w:val="00324D5E"/>
    <w:rsid w:val="003266C5"/>
    <w:rsid w:val="003332F8"/>
    <w:rsid w:val="0033395D"/>
    <w:rsid w:val="00336D1F"/>
    <w:rsid w:val="00337C3D"/>
    <w:rsid w:val="003402A2"/>
    <w:rsid w:val="003402BF"/>
    <w:rsid w:val="00340EDC"/>
    <w:rsid w:val="00343953"/>
    <w:rsid w:val="003439FA"/>
    <w:rsid w:val="003444B9"/>
    <w:rsid w:val="00344EF4"/>
    <w:rsid w:val="00345246"/>
    <w:rsid w:val="00346109"/>
    <w:rsid w:val="00351675"/>
    <w:rsid w:val="0035260F"/>
    <w:rsid w:val="0035330F"/>
    <w:rsid w:val="00353461"/>
    <w:rsid w:val="003536F2"/>
    <w:rsid w:val="00354AE6"/>
    <w:rsid w:val="003625F8"/>
    <w:rsid w:val="00362B76"/>
    <w:rsid w:val="00363C92"/>
    <w:rsid w:val="00364649"/>
    <w:rsid w:val="00365A2B"/>
    <w:rsid w:val="00365F98"/>
    <w:rsid w:val="00367471"/>
    <w:rsid w:val="0037050D"/>
    <w:rsid w:val="00373CF4"/>
    <w:rsid w:val="003758E7"/>
    <w:rsid w:val="00375F12"/>
    <w:rsid w:val="0037719E"/>
    <w:rsid w:val="00377B33"/>
    <w:rsid w:val="00377B89"/>
    <w:rsid w:val="00377CBF"/>
    <w:rsid w:val="003803A9"/>
    <w:rsid w:val="0038191C"/>
    <w:rsid w:val="00382BEB"/>
    <w:rsid w:val="00384FCC"/>
    <w:rsid w:val="00385424"/>
    <w:rsid w:val="0038626A"/>
    <w:rsid w:val="003910D6"/>
    <w:rsid w:val="00391889"/>
    <w:rsid w:val="003920CA"/>
    <w:rsid w:val="00395026"/>
    <w:rsid w:val="0039523E"/>
    <w:rsid w:val="0039630D"/>
    <w:rsid w:val="003A178D"/>
    <w:rsid w:val="003A3C24"/>
    <w:rsid w:val="003A44DC"/>
    <w:rsid w:val="003B4080"/>
    <w:rsid w:val="003B5B68"/>
    <w:rsid w:val="003B66A9"/>
    <w:rsid w:val="003B6B18"/>
    <w:rsid w:val="003B6CC3"/>
    <w:rsid w:val="003B6E44"/>
    <w:rsid w:val="003B757A"/>
    <w:rsid w:val="003B78AC"/>
    <w:rsid w:val="003B7ECE"/>
    <w:rsid w:val="003C15F2"/>
    <w:rsid w:val="003C4A6E"/>
    <w:rsid w:val="003C60C5"/>
    <w:rsid w:val="003C6E4E"/>
    <w:rsid w:val="003C7A81"/>
    <w:rsid w:val="003C7EA5"/>
    <w:rsid w:val="003D1AD6"/>
    <w:rsid w:val="003D2747"/>
    <w:rsid w:val="003D3E03"/>
    <w:rsid w:val="003D5DFC"/>
    <w:rsid w:val="003D5EF6"/>
    <w:rsid w:val="003D6BE4"/>
    <w:rsid w:val="003E0198"/>
    <w:rsid w:val="003E0209"/>
    <w:rsid w:val="003E0FAB"/>
    <w:rsid w:val="003E3184"/>
    <w:rsid w:val="003E3F0D"/>
    <w:rsid w:val="003E55E4"/>
    <w:rsid w:val="003E71AC"/>
    <w:rsid w:val="003E7250"/>
    <w:rsid w:val="003F1B15"/>
    <w:rsid w:val="003F454B"/>
    <w:rsid w:val="003F78C9"/>
    <w:rsid w:val="003F7969"/>
    <w:rsid w:val="00400EAE"/>
    <w:rsid w:val="00401CA7"/>
    <w:rsid w:val="004038F3"/>
    <w:rsid w:val="00403A27"/>
    <w:rsid w:val="00404304"/>
    <w:rsid w:val="00404377"/>
    <w:rsid w:val="00405ABF"/>
    <w:rsid w:val="004112DB"/>
    <w:rsid w:val="00412042"/>
    <w:rsid w:val="004149D6"/>
    <w:rsid w:val="00416378"/>
    <w:rsid w:val="004173D1"/>
    <w:rsid w:val="00417524"/>
    <w:rsid w:val="004176F3"/>
    <w:rsid w:val="00424BAB"/>
    <w:rsid w:val="00425D18"/>
    <w:rsid w:val="00427698"/>
    <w:rsid w:val="00427E1F"/>
    <w:rsid w:val="00430FFF"/>
    <w:rsid w:val="00432267"/>
    <w:rsid w:val="004323BC"/>
    <w:rsid w:val="004335B4"/>
    <w:rsid w:val="004373D2"/>
    <w:rsid w:val="004379F9"/>
    <w:rsid w:val="004402C6"/>
    <w:rsid w:val="00441BA4"/>
    <w:rsid w:val="0044555D"/>
    <w:rsid w:val="00446A34"/>
    <w:rsid w:val="004471D7"/>
    <w:rsid w:val="00447625"/>
    <w:rsid w:val="004504EE"/>
    <w:rsid w:val="00450957"/>
    <w:rsid w:val="00450D42"/>
    <w:rsid w:val="00452014"/>
    <w:rsid w:val="0045309C"/>
    <w:rsid w:val="00455B1F"/>
    <w:rsid w:val="004611D9"/>
    <w:rsid w:val="004620BD"/>
    <w:rsid w:val="00462BF3"/>
    <w:rsid w:val="004655FC"/>
    <w:rsid w:val="00465851"/>
    <w:rsid w:val="00473FCE"/>
    <w:rsid w:val="00474552"/>
    <w:rsid w:val="00474787"/>
    <w:rsid w:val="00474AEF"/>
    <w:rsid w:val="00474B41"/>
    <w:rsid w:val="00475A3C"/>
    <w:rsid w:val="00477F7A"/>
    <w:rsid w:val="00480CCB"/>
    <w:rsid w:val="00480D94"/>
    <w:rsid w:val="0048125C"/>
    <w:rsid w:val="004824E0"/>
    <w:rsid w:val="00482BC3"/>
    <w:rsid w:val="004849A3"/>
    <w:rsid w:val="00485226"/>
    <w:rsid w:val="004875ED"/>
    <w:rsid w:val="00487E46"/>
    <w:rsid w:val="00494FF1"/>
    <w:rsid w:val="004954C3"/>
    <w:rsid w:val="00497F5D"/>
    <w:rsid w:val="004A14F4"/>
    <w:rsid w:val="004A372E"/>
    <w:rsid w:val="004A40A9"/>
    <w:rsid w:val="004A6FB0"/>
    <w:rsid w:val="004A7B48"/>
    <w:rsid w:val="004B0539"/>
    <w:rsid w:val="004B12A0"/>
    <w:rsid w:val="004B1ACE"/>
    <w:rsid w:val="004B6D7A"/>
    <w:rsid w:val="004B7743"/>
    <w:rsid w:val="004C13E0"/>
    <w:rsid w:val="004C1E58"/>
    <w:rsid w:val="004C2103"/>
    <w:rsid w:val="004C2DFA"/>
    <w:rsid w:val="004C38A1"/>
    <w:rsid w:val="004C42E3"/>
    <w:rsid w:val="004C6DAA"/>
    <w:rsid w:val="004D008A"/>
    <w:rsid w:val="004D13D4"/>
    <w:rsid w:val="004D3A81"/>
    <w:rsid w:val="004D4C85"/>
    <w:rsid w:val="004D5832"/>
    <w:rsid w:val="004D6332"/>
    <w:rsid w:val="004E22ED"/>
    <w:rsid w:val="004E2B8E"/>
    <w:rsid w:val="004E458F"/>
    <w:rsid w:val="004E57B1"/>
    <w:rsid w:val="004E6D3B"/>
    <w:rsid w:val="004E7654"/>
    <w:rsid w:val="004F11E9"/>
    <w:rsid w:val="004F3B3E"/>
    <w:rsid w:val="004F3B62"/>
    <w:rsid w:val="004F3CE9"/>
    <w:rsid w:val="004F6C9D"/>
    <w:rsid w:val="004F7086"/>
    <w:rsid w:val="004F75A2"/>
    <w:rsid w:val="004F7898"/>
    <w:rsid w:val="004F7EAE"/>
    <w:rsid w:val="00500B78"/>
    <w:rsid w:val="00500C52"/>
    <w:rsid w:val="00502471"/>
    <w:rsid w:val="00502F16"/>
    <w:rsid w:val="00503913"/>
    <w:rsid w:val="00504331"/>
    <w:rsid w:val="00505B10"/>
    <w:rsid w:val="005063E0"/>
    <w:rsid w:val="00507894"/>
    <w:rsid w:val="0051024A"/>
    <w:rsid w:val="005132F4"/>
    <w:rsid w:val="005146AD"/>
    <w:rsid w:val="00514C74"/>
    <w:rsid w:val="00516F51"/>
    <w:rsid w:val="00521BD9"/>
    <w:rsid w:val="00522F4E"/>
    <w:rsid w:val="00524194"/>
    <w:rsid w:val="005257AB"/>
    <w:rsid w:val="00526B90"/>
    <w:rsid w:val="00526C6F"/>
    <w:rsid w:val="00527608"/>
    <w:rsid w:val="00530EB3"/>
    <w:rsid w:val="00531F01"/>
    <w:rsid w:val="00535B86"/>
    <w:rsid w:val="00536218"/>
    <w:rsid w:val="005367CD"/>
    <w:rsid w:val="00536CF5"/>
    <w:rsid w:val="005379BA"/>
    <w:rsid w:val="00537F2F"/>
    <w:rsid w:val="00542D4B"/>
    <w:rsid w:val="00542FB1"/>
    <w:rsid w:val="00543E9A"/>
    <w:rsid w:val="00544755"/>
    <w:rsid w:val="00544834"/>
    <w:rsid w:val="0054487A"/>
    <w:rsid w:val="00544A51"/>
    <w:rsid w:val="00544EFA"/>
    <w:rsid w:val="00545110"/>
    <w:rsid w:val="0054618C"/>
    <w:rsid w:val="00546413"/>
    <w:rsid w:val="00547637"/>
    <w:rsid w:val="005507CE"/>
    <w:rsid w:val="00550B52"/>
    <w:rsid w:val="005518A5"/>
    <w:rsid w:val="00551A94"/>
    <w:rsid w:val="0055333D"/>
    <w:rsid w:val="005547E7"/>
    <w:rsid w:val="005551F2"/>
    <w:rsid w:val="00556933"/>
    <w:rsid w:val="00557C0E"/>
    <w:rsid w:val="0056165A"/>
    <w:rsid w:val="00561A9C"/>
    <w:rsid w:val="005631CF"/>
    <w:rsid w:val="00563E76"/>
    <w:rsid w:val="005644D3"/>
    <w:rsid w:val="00565BDA"/>
    <w:rsid w:val="005670D7"/>
    <w:rsid w:val="005676BB"/>
    <w:rsid w:val="00567747"/>
    <w:rsid w:val="00570514"/>
    <w:rsid w:val="005712B7"/>
    <w:rsid w:val="00572173"/>
    <w:rsid w:val="0057528A"/>
    <w:rsid w:val="0057721F"/>
    <w:rsid w:val="00580128"/>
    <w:rsid w:val="0058127D"/>
    <w:rsid w:val="00581487"/>
    <w:rsid w:val="00581BED"/>
    <w:rsid w:val="00582F7A"/>
    <w:rsid w:val="00587945"/>
    <w:rsid w:val="00590F5C"/>
    <w:rsid w:val="00593258"/>
    <w:rsid w:val="005939A0"/>
    <w:rsid w:val="00595585"/>
    <w:rsid w:val="00595653"/>
    <w:rsid w:val="00595D97"/>
    <w:rsid w:val="0059609F"/>
    <w:rsid w:val="005A00CC"/>
    <w:rsid w:val="005A02A5"/>
    <w:rsid w:val="005A0E69"/>
    <w:rsid w:val="005A585C"/>
    <w:rsid w:val="005A64D5"/>
    <w:rsid w:val="005A7E44"/>
    <w:rsid w:val="005B079C"/>
    <w:rsid w:val="005B206B"/>
    <w:rsid w:val="005B5E52"/>
    <w:rsid w:val="005C00D5"/>
    <w:rsid w:val="005C08E3"/>
    <w:rsid w:val="005C1622"/>
    <w:rsid w:val="005C2BB9"/>
    <w:rsid w:val="005C2D98"/>
    <w:rsid w:val="005C41B6"/>
    <w:rsid w:val="005C5825"/>
    <w:rsid w:val="005C5A92"/>
    <w:rsid w:val="005C6022"/>
    <w:rsid w:val="005C7E8C"/>
    <w:rsid w:val="005D3252"/>
    <w:rsid w:val="005D5FB0"/>
    <w:rsid w:val="005E2947"/>
    <w:rsid w:val="005E36B4"/>
    <w:rsid w:val="005E3C93"/>
    <w:rsid w:val="005E5409"/>
    <w:rsid w:val="005E64CF"/>
    <w:rsid w:val="005E6A31"/>
    <w:rsid w:val="005E704F"/>
    <w:rsid w:val="005F0DD7"/>
    <w:rsid w:val="005F2452"/>
    <w:rsid w:val="005F2615"/>
    <w:rsid w:val="005F2892"/>
    <w:rsid w:val="005F2A31"/>
    <w:rsid w:val="005F3015"/>
    <w:rsid w:val="005F3F36"/>
    <w:rsid w:val="005F5B8E"/>
    <w:rsid w:val="005F6788"/>
    <w:rsid w:val="006003A8"/>
    <w:rsid w:val="00602655"/>
    <w:rsid w:val="00602F94"/>
    <w:rsid w:val="00603DEC"/>
    <w:rsid w:val="0060418B"/>
    <w:rsid w:val="0060462D"/>
    <w:rsid w:val="00604678"/>
    <w:rsid w:val="0060474F"/>
    <w:rsid w:val="0060488D"/>
    <w:rsid w:val="00604C3F"/>
    <w:rsid w:val="00605109"/>
    <w:rsid w:val="00605A51"/>
    <w:rsid w:val="00606A7B"/>
    <w:rsid w:val="006114D6"/>
    <w:rsid w:val="00611CB8"/>
    <w:rsid w:val="00612DC1"/>
    <w:rsid w:val="0061473F"/>
    <w:rsid w:val="0061486B"/>
    <w:rsid w:val="00614A6C"/>
    <w:rsid w:val="00615A0B"/>
    <w:rsid w:val="00617984"/>
    <w:rsid w:val="00620379"/>
    <w:rsid w:val="00626906"/>
    <w:rsid w:val="00630D57"/>
    <w:rsid w:val="006310FB"/>
    <w:rsid w:val="0063486C"/>
    <w:rsid w:val="00635192"/>
    <w:rsid w:val="00635CEF"/>
    <w:rsid w:val="0063737C"/>
    <w:rsid w:val="00637539"/>
    <w:rsid w:val="00640642"/>
    <w:rsid w:val="00640D73"/>
    <w:rsid w:val="00641F0B"/>
    <w:rsid w:val="0064235B"/>
    <w:rsid w:val="00642A96"/>
    <w:rsid w:val="00643B18"/>
    <w:rsid w:val="00643FB6"/>
    <w:rsid w:val="006441F5"/>
    <w:rsid w:val="00645FB0"/>
    <w:rsid w:val="0064757D"/>
    <w:rsid w:val="006530B3"/>
    <w:rsid w:val="0065438A"/>
    <w:rsid w:val="00654F2A"/>
    <w:rsid w:val="0065565B"/>
    <w:rsid w:val="006562CF"/>
    <w:rsid w:val="006569AA"/>
    <w:rsid w:val="0066021F"/>
    <w:rsid w:val="00661D75"/>
    <w:rsid w:val="0066601F"/>
    <w:rsid w:val="00671259"/>
    <w:rsid w:val="00672C63"/>
    <w:rsid w:val="006738C5"/>
    <w:rsid w:val="006740C0"/>
    <w:rsid w:val="006746DC"/>
    <w:rsid w:val="0067531A"/>
    <w:rsid w:val="006757C5"/>
    <w:rsid w:val="00675841"/>
    <w:rsid w:val="00675E33"/>
    <w:rsid w:val="00677FF7"/>
    <w:rsid w:val="00681E36"/>
    <w:rsid w:val="006835FA"/>
    <w:rsid w:val="00685498"/>
    <w:rsid w:val="00686E66"/>
    <w:rsid w:val="00686ED3"/>
    <w:rsid w:val="00687FEB"/>
    <w:rsid w:val="006901DA"/>
    <w:rsid w:val="00690469"/>
    <w:rsid w:val="00691B15"/>
    <w:rsid w:val="00692120"/>
    <w:rsid w:val="006924C4"/>
    <w:rsid w:val="00693B9E"/>
    <w:rsid w:val="00693C98"/>
    <w:rsid w:val="00694F1E"/>
    <w:rsid w:val="00695A4B"/>
    <w:rsid w:val="006967B9"/>
    <w:rsid w:val="006A06F4"/>
    <w:rsid w:val="006A15FD"/>
    <w:rsid w:val="006A7E87"/>
    <w:rsid w:val="006B0C8B"/>
    <w:rsid w:val="006B1158"/>
    <w:rsid w:val="006B1851"/>
    <w:rsid w:val="006B2926"/>
    <w:rsid w:val="006B2B67"/>
    <w:rsid w:val="006B35B8"/>
    <w:rsid w:val="006C0278"/>
    <w:rsid w:val="006C02BE"/>
    <w:rsid w:val="006C0BE7"/>
    <w:rsid w:val="006C2735"/>
    <w:rsid w:val="006C46B2"/>
    <w:rsid w:val="006C50F9"/>
    <w:rsid w:val="006C6CD1"/>
    <w:rsid w:val="006C7419"/>
    <w:rsid w:val="006D100B"/>
    <w:rsid w:val="006D144E"/>
    <w:rsid w:val="006D1DDF"/>
    <w:rsid w:val="006D2A9D"/>
    <w:rsid w:val="006D2D68"/>
    <w:rsid w:val="006D6CBC"/>
    <w:rsid w:val="006E1D50"/>
    <w:rsid w:val="006E3B70"/>
    <w:rsid w:val="006F05DD"/>
    <w:rsid w:val="006F2230"/>
    <w:rsid w:val="006F3923"/>
    <w:rsid w:val="006F3B5A"/>
    <w:rsid w:val="006F520E"/>
    <w:rsid w:val="006F7198"/>
    <w:rsid w:val="0070000E"/>
    <w:rsid w:val="00703D27"/>
    <w:rsid w:val="00704105"/>
    <w:rsid w:val="00704907"/>
    <w:rsid w:val="00704A95"/>
    <w:rsid w:val="00705830"/>
    <w:rsid w:val="00710690"/>
    <w:rsid w:val="00710B33"/>
    <w:rsid w:val="007123FF"/>
    <w:rsid w:val="007126F5"/>
    <w:rsid w:val="00712FEA"/>
    <w:rsid w:val="00715895"/>
    <w:rsid w:val="00716563"/>
    <w:rsid w:val="007176B0"/>
    <w:rsid w:val="007177AA"/>
    <w:rsid w:val="007213A5"/>
    <w:rsid w:val="00721B28"/>
    <w:rsid w:val="00721E1E"/>
    <w:rsid w:val="00724456"/>
    <w:rsid w:val="00727B9D"/>
    <w:rsid w:val="00727CC1"/>
    <w:rsid w:val="007312AB"/>
    <w:rsid w:val="00731BCA"/>
    <w:rsid w:val="00732C00"/>
    <w:rsid w:val="0073498B"/>
    <w:rsid w:val="00734C09"/>
    <w:rsid w:val="00736029"/>
    <w:rsid w:val="00736469"/>
    <w:rsid w:val="00736F26"/>
    <w:rsid w:val="0073722E"/>
    <w:rsid w:val="007406D9"/>
    <w:rsid w:val="007412A0"/>
    <w:rsid w:val="00742465"/>
    <w:rsid w:val="0074400A"/>
    <w:rsid w:val="00745E42"/>
    <w:rsid w:val="00750AC3"/>
    <w:rsid w:val="007513A4"/>
    <w:rsid w:val="00751CCA"/>
    <w:rsid w:val="007521A9"/>
    <w:rsid w:val="00753E6F"/>
    <w:rsid w:val="00754268"/>
    <w:rsid w:val="00754A27"/>
    <w:rsid w:val="0075549A"/>
    <w:rsid w:val="00757B93"/>
    <w:rsid w:val="00757DCF"/>
    <w:rsid w:val="0076069E"/>
    <w:rsid w:val="00761539"/>
    <w:rsid w:val="007619D3"/>
    <w:rsid w:val="00762F02"/>
    <w:rsid w:val="0076411B"/>
    <w:rsid w:val="00765096"/>
    <w:rsid w:val="00765892"/>
    <w:rsid w:val="007704AA"/>
    <w:rsid w:val="00771B2E"/>
    <w:rsid w:val="00772C5B"/>
    <w:rsid w:val="007745F0"/>
    <w:rsid w:val="0077664B"/>
    <w:rsid w:val="007770A6"/>
    <w:rsid w:val="00777F9D"/>
    <w:rsid w:val="007805B8"/>
    <w:rsid w:val="00781539"/>
    <w:rsid w:val="00781FF8"/>
    <w:rsid w:val="00782D4F"/>
    <w:rsid w:val="00783340"/>
    <w:rsid w:val="007843D8"/>
    <w:rsid w:val="00790907"/>
    <w:rsid w:val="007921D5"/>
    <w:rsid w:val="00794FD7"/>
    <w:rsid w:val="007977C9"/>
    <w:rsid w:val="0079796A"/>
    <w:rsid w:val="007A3275"/>
    <w:rsid w:val="007A7581"/>
    <w:rsid w:val="007A7977"/>
    <w:rsid w:val="007B01B3"/>
    <w:rsid w:val="007B0346"/>
    <w:rsid w:val="007B2C27"/>
    <w:rsid w:val="007B2F20"/>
    <w:rsid w:val="007B4B86"/>
    <w:rsid w:val="007B6C13"/>
    <w:rsid w:val="007B6F6B"/>
    <w:rsid w:val="007B7608"/>
    <w:rsid w:val="007B7C5C"/>
    <w:rsid w:val="007C1325"/>
    <w:rsid w:val="007C44BB"/>
    <w:rsid w:val="007C4944"/>
    <w:rsid w:val="007C4DAA"/>
    <w:rsid w:val="007C56D7"/>
    <w:rsid w:val="007D06F8"/>
    <w:rsid w:val="007D1B1F"/>
    <w:rsid w:val="007D21B8"/>
    <w:rsid w:val="007D2355"/>
    <w:rsid w:val="007D2802"/>
    <w:rsid w:val="007D3FC3"/>
    <w:rsid w:val="007D40A4"/>
    <w:rsid w:val="007D420A"/>
    <w:rsid w:val="007D44A3"/>
    <w:rsid w:val="007E33C3"/>
    <w:rsid w:val="007E364A"/>
    <w:rsid w:val="007F3884"/>
    <w:rsid w:val="007F3C17"/>
    <w:rsid w:val="007F7F8A"/>
    <w:rsid w:val="00800199"/>
    <w:rsid w:val="008013B4"/>
    <w:rsid w:val="00802B33"/>
    <w:rsid w:val="008048FE"/>
    <w:rsid w:val="00804A3D"/>
    <w:rsid w:val="00805B5B"/>
    <w:rsid w:val="00810541"/>
    <w:rsid w:val="00810A55"/>
    <w:rsid w:val="008117BC"/>
    <w:rsid w:val="00811BB1"/>
    <w:rsid w:val="008120DF"/>
    <w:rsid w:val="0081226D"/>
    <w:rsid w:val="00812D76"/>
    <w:rsid w:val="00813152"/>
    <w:rsid w:val="00813248"/>
    <w:rsid w:val="008146C6"/>
    <w:rsid w:val="00814C62"/>
    <w:rsid w:val="00822057"/>
    <w:rsid w:val="0082340D"/>
    <w:rsid w:val="00824116"/>
    <w:rsid w:val="0082420E"/>
    <w:rsid w:val="00824E73"/>
    <w:rsid w:val="008253E7"/>
    <w:rsid w:val="00827B5B"/>
    <w:rsid w:val="00831CAE"/>
    <w:rsid w:val="00832C22"/>
    <w:rsid w:val="008332CC"/>
    <w:rsid w:val="00837329"/>
    <w:rsid w:val="008374E3"/>
    <w:rsid w:val="00842415"/>
    <w:rsid w:val="00843A02"/>
    <w:rsid w:val="00843B95"/>
    <w:rsid w:val="00845D60"/>
    <w:rsid w:val="00851BD1"/>
    <w:rsid w:val="00854E60"/>
    <w:rsid w:val="00856822"/>
    <w:rsid w:val="008572B9"/>
    <w:rsid w:val="008573ED"/>
    <w:rsid w:val="008578FC"/>
    <w:rsid w:val="00857DC5"/>
    <w:rsid w:val="00861131"/>
    <w:rsid w:val="008630F1"/>
    <w:rsid w:val="00863AAB"/>
    <w:rsid w:val="00863D2E"/>
    <w:rsid w:val="00864193"/>
    <w:rsid w:val="0086466D"/>
    <w:rsid w:val="00864735"/>
    <w:rsid w:val="0086637C"/>
    <w:rsid w:val="008708CF"/>
    <w:rsid w:val="00870E71"/>
    <w:rsid w:val="00871DEE"/>
    <w:rsid w:val="00872EA4"/>
    <w:rsid w:val="00873187"/>
    <w:rsid w:val="00874F3B"/>
    <w:rsid w:val="00874FC6"/>
    <w:rsid w:val="0087546E"/>
    <w:rsid w:val="00876EAA"/>
    <w:rsid w:val="008774D8"/>
    <w:rsid w:val="00877F1F"/>
    <w:rsid w:val="008805E1"/>
    <w:rsid w:val="00881302"/>
    <w:rsid w:val="00881EE0"/>
    <w:rsid w:val="00885153"/>
    <w:rsid w:val="00886029"/>
    <w:rsid w:val="00887722"/>
    <w:rsid w:val="008909FC"/>
    <w:rsid w:val="008913CD"/>
    <w:rsid w:val="008927D6"/>
    <w:rsid w:val="00893C68"/>
    <w:rsid w:val="0089453B"/>
    <w:rsid w:val="00896541"/>
    <w:rsid w:val="008A3A47"/>
    <w:rsid w:val="008A4996"/>
    <w:rsid w:val="008A53D8"/>
    <w:rsid w:val="008A63AD"/>
    <w:rsid w:val="008B6979"/>
    <w:rsid w:val="008B7B28"/>
    <w:rsid w:val="008C166A"/>
    <w:rsid w:val="008C1E90"/>
    <w:rsid w:val="008C4CCC"/>
    <w:rsid w:val="008C4EEF"/>
    <w:rsid w:val="008C5640"/>
    <w:rsid w:val="008C721D"/>
    <w:rsid w:val="008D0DED"/>
    <w:rsid w:val="008D20C3"/>
    <w:rsid w:val="008D216A"/>
    <w:rsid w:val="008D29E9"/>
    <w:rsid w:val="008D41C2"/>
    <w:rsid w:val="008D4CD1"/>
    <w:rsid w:val="008D5D88"/>
    <w:rsid w:val="008D62BF"/>
    <w:rsid w:val="008E08AE"/>
    <w:rsid w:val="008E0F44"/>
    <w:rsid w:val="008E2231"/>
    <w:rsid w:val="008E3161"/>
    <w:rsid w:val="008E55C0"/>
    <w:rsid w:val="008E6609"/>
    <w:rsid w:val="008F2615"/>
    <w:rsid w:val="008F26DF"/>
    <w:rsid w:val="008F4552"/>
    <w:rsid w:val="008F4A16"/>
    <w:rsid w:val="008F4DED"/>
    <w:rsid w:val="008F5B4B"/>
    <w:rsid w:val="008F744B"/>
    <w:rsid w:val="008F7895"/>
    <w:rsid w:val="009015A5"/>
    <w:rsid w:val="0090163A"/>
    <w:rsid w:val="009018C8"/>
    <w:rsid w:val="00901EE6"/>
    <w:rsid w:val="00902684"/>
    <w:rsid w:val="00903B2E"/>
    <w:rsid w:val="009041B8"/>
    <w:rsid w:val="00904666"/>
    <w:rsid w:val="0090584F"/>
    <w:rsid w:val="00905DCA"/>
    <w:rsid w:val="009062EA"/>
    <w:rsid w:val="00907827"/>
    <w:rsid w:val="0091253A"/>
    <w:rsid w:val="00912AD2"/>
    <w:rsid w:val="009143D7"/>
    <w:rsid w:val="00916D67"/>
    <w:rsid w:val="0091782D"/>
    <w:rsid w:val="0091784C"/>
    <w:rsid w:val="0091798B"/>
    <w:rsid w:val="009212D3"/>
    <w:rsid w:val="00926288"/>
    <w:rsid w:val="009265CE"/>
    <w:rsid w:val="00930E93"/>
    <w:rsid w:val="009329A4"/>
    <w:rsid w:val="009332C2"/>
    <w:rsid w:val="00933A7A"/>
    <w:rsid w:val="0093486B"/>
    <w:rsid w:val="00934C66"/>
    <w:rsid w:val="009352E4"/>
    <w:rsid w:val="009364B9"/>
    <w:rsid w:val="00936D75"/>
    <w:rsid w:val="0094208A"/>
    <w:rsid w:val="009438A4"/>
    <w:rsid w:val="00944027"/>
    <w:rsid w:val="00944703"/>
    <w:rsid w:val="00946741"/>
    <w:rsid w:val="00950B02"/>
    <w:rsid w:val="00951A2C"/>
    <w:rsid w:val="009525D3"/>
    <w:rsid w:val="009529ED"/>
    <w:rsid w:val="009532B1"/>
    <w:rsid w:val="00955D90"/>
    <w:rsid w:val="00955E18"/>
    <w:rsid w:val="00960660"/>
    <w:rsid w:val="00960AF2"/>
    <w:rsid w:val="00960F39"/>
    <w:rsid w:val="00961099"/>
    <w:rsid w:val="00962BE5"/>
    <w:rsid w:val="00964511"/>
    <w:rsid w:val="009653AB"/>
    <w:rsid w:val="00970643"/>
    <w:rsid w:val="00975D64"/>
    <w:rsid w:val="009768D3"/>
    <w:rsid w:val="009769B5"/>
    <w:rsid w:val="00976B10"/>
    <w:rsid w:val="009809BE"/>
    <w:rsid w:val="009831ED"/>
    <w:rsid w:val="00983C02"/>
    <w:rsid w:val="0098629A"/>
    <w:rsid w:val="0098698C"/>
    <w:rsid w:val="00992352"/>
    <w:rsid w:val="00992391"/>
    <w:rsid w:val="009928DE"/>
    <w:rsid w:val="0099368A"/>
    <w:rsid w:val="009945CA"/>
    <w:rsid w:val="00995FF7"/>
    <w:rsid w:val="009974B2"/>
    <w:rsid w:val="00997D3C"/>
    <w:rsid w:val="009A2243"/>
    <w:rsid w:val="009A22B8"/>
    <w:rsid w:val="009A3EE5"/>
    <w:rsid w:val="009A414D"/>
    <w:rsid w:val="009A6403"/>
    <w:rsid w:val="009A6CB0"/>
    <w:rsid w:val="009A733A"/>
    <w:rsid w:val="009B090C"/>
    <w:rsid w:val="009B651F"/>
    <w:rsid w:val="009B69C0"/>
    <w:rsid w:val="009B7E8A"/>
    <w:rsid w:val="009C0227"/>
    <w:rsid w:val="009C127A"/>
    <w:rsid w:val="009C1E07"/>
    <w:rsid w:val="009C2A7C"/>
    <w:rsid w:val="009C5196"/>
    <w:rsid w:val="009C550B"/>
    <w:rsid w:val="009C6896"/>
    <w:rsid w:val="009D0A3A"/>
    <w:rsid w:val="009D12EF"/>
    <w:rsid w:val="009D3E56"/>
    <w:rsid w:val="009D3EFB"/>
    <w:rsid w:val="009D49C9"/>
    <w:rsid w:val="009D5175"/>
    <w:rsid w:val="009D6170"/>
    <w:rsid w:val="009D7CAA"/>
    <w:rsid w:val="009D7D71"/>
    <w:rsid w:val="009E30F9"/>
    <w:rsid w:val="009E4565"/>
    <w:rsid w:val="009E4EEC"/>
    <w:rsid w:val="009E52AE"/>
    <w:rsid w:val="009E6AC2"/>
    <w:rsid w:val="009F4DAE"/>
    <w:rsid w:val="009F58D4"/>
    <w:rsid w:val="009F5946"/>
    <w:rsid w:val="009F5982"/>
    <w:rsid w:val="009F7493"/>
    <w:rsid w:val="00A0028E"/>
    <w:rsid w:val="00A01463"/>
    <w:rsid w:val="00A03E86"/>
    <w:rsid w:val="00A050D0"/>
    <w:rsid w:val="00A05905"/>
    <w:rsid w:val="00A06785"/>
    <w:rsid w:val="00A06819"/>
    <w:rsid w:val="00A075DE"/>
    <w:rsid w:val="00A077A3"/>
    <w:rsid w:val="00A10948"/>
    <w:rsid w:val="00A123AD"/>
    <w:rsid w:val="00A130DA"/>
    <w:rsid w:val="00A13E31"/>
    <w:rsid w:val="00A2108D"/>
    <w:rsid w:val="00A21F63"/>
    <w:rsid w:val="00A2202A"/>
    <w:rsid w:val="00A22AC7"/>
    <w:rsid w:val="00A23DC0"/>
    <w:rsid w:val="00A25BD8"/>
    <w:rsid w:val="00A270AB"/>
    <w:rsid w:val="00A270FE"/>
    <w:rsid w:val="00A272E1"/>
    <w:rsid w:val="00A3029F"/>
    <w:rsid w:val="00A31D4D"/>
    <w:rsid w:val="00A34F47"/>
    <w:rsid w:val="00A35E51"/>
    <w:rsid w:val="00A36682"/>
    <w:rsid w:val="00A3788A"/>
    <w:rsid w:val="00A402DE"/>
    <w:rsid w:val="00A4067C"/>
    <w:rsid w:val="00A406E5"/>
    <w:rsid w:val="00A410E4"/>
    <w:rsid w:val="00A4156B"/>
    <w:rsid w:val="00A42D24"/>
    <w:rsid w:val="00A43F7C"/>
    <w:rsid w:val="00A4435D"/>
    <w:rsid w:val="00A445F9"/>
    <w:rsid w:val="00A44F1F"/>
    <w:rsid w:val="00A46AD5"/>
    <w:rsid w:val="00A46D0C"/>
    <w:rsid w:val="00A46FCF"/>
    <w:rsid w:val="00A5190A"/>
    <w:rsid w:val="00A5199A"/>
    <w:rsid w:val="00A532A3"/>
    <w:rsid w:val="00A53480"/>
    <w:rsid w:val="00A5388A"/>
    <w:rsid w:val="00A54521"/>
    <w:rsid w:val="00A54DFF"/>
    <w:rsid w:val="00A55998"/>
    <w:rsid w:val="00A5627D"/>
    <w:rsid w:val="00A6082D"/>
    <w:rsid w:val="00A620B5"/>
    <w:rsid w:val="00A63490"/>
    <w:rsid w:val="00A6349C"/>
    <w:rsid w:val="00A65BAA"/>
    <w:rsid w:val="00A6618C"/>
    <w:rsid w:val="00A70191"/>
    <w:rsid w:val="00A701A4"/>
    <w:rsid w:val="00A7185B"/>
    <w:rsid w:val="00A71922"/>
    <w:rsid w:val="00A71BB5"/>
    <w:rsid w:val="00A72037"/>
    <w:rsid w:val="00A73BA5"/>
    <w:rsid w:val="00A740FF"/>
    <w:rsid w:val="00A74765"/>
    <w:rsid w:val="00A77291"/>
    <w:rsid w:val="00A81CCB"/>
    <w:rsid w:val="00A823EC"/>
    <w:rsid w:val="00A82642"/>
    <w:rsid w:val="00A85C75"/>
    <w:rsid w:val="00A86B4E"/>
    <w:rsid w:val="00A86CEF"/>
    <w:rsid w:val="00A91C65"/>
    <w:rsid w:val="00A9263F"/>
    <w:rsid w:val="00A96C93"/>
    <w:rsid w:val="00A97157"/>
    <w:rsid w:val="00A97A55"/>
    <w:rsid w:val="00AA03AF"/>
    <w:rsid w:val="00AA3312"/>
    <w:rsid w:val="00AA3E64"/>
    <w:rsid w:val="00AA3F76"/>
    <w:rsid w:val="00AA474F"/>
    <w:rsid w:val="00AA63D8"/>
    <w:rsid w:val="00AA7863"/>
    <w:rsid w:val="00AB22C0"/>
    <w:rsid w:val="00AB5D22"/>
    <w:rsid w:val="00AB6D08"/>
    <w:rsid w:val="00AC10C3"/>
    <w:rsid w:val="00AC1E6F"/>
    <w:rsid w:val="00AC2744"/>
    <w:rsid w:val="00AC4678"/>
    <w:rsid w:val="00AC651E"/>
    <w:rsid w:val="00AD0468"/>
    <w:rsid w:val="00AD2FA8"/>
    <w:rsid w:val="00AD79CE"/>
    <w:rsid w:val="00AE06DA"/>
    <w:rsid w:val="00AE11F6"/>
    <w:rsid w:val="00AE2DB9"/>
    <w:rsid w:val="00AE30AE"/>
    <w:rsid w:val="00AE30C7"/>
    <w:rsid w:val="00AE4760"/>
    <w:rsid w:val="00AE6761"/>
    <w:rsid w:val="00AE6867"/>
    <w:rsid w:val="00AE79FC"/>
    <w:rsid w:val="00AF36D1"/>
    <w:rsid w:val="00AF57AE"/>
    <w:rsid w:val="00AF5B66"/>
    <w:rsid w:val="00AF5C75"/>
    <w:rsid w:val="00AF5CCC"/>
    <w:rsid w:val="00AF7A8E"/>
    <w:rsid w:val="00B005FE"/>
    <w:rsid w:val="00B00EC3"/>
    <w:rsid w:val="00B01B0C"/>
    <w:rsid w:val="00B023FF"/>
    <w:rsid w:val="00B02E5C"/>
    <w:rsid w:val="00B03309"/>
    <w:rsid w:val="00B05D0F"/>
    <w:rsid w:val="00B071ED"/>
    <w:rsid w:val="00B100E1"/>
    <w:rsid w:val="00B116AC"/>
    <w:rsid w:val="00B11776"/>
    <w:rsid w:val="00B117BB"/>
    <w:rsid w:val="00B1186A"/>
    <w:rsid w:val="00B133B5"/>
    <w:rsid w:val="00B13D23"/>
    <w:rsid w:val="00B149AE"/>
    <w:rsid w:val="00B202A1"/>
    <w:rsid w:val="00B2288F"/>
    <w:rsid w:val="00B23711"/>
    <w:rsid w:val="00B23D99"/>
    <w:rsid w:val="00B24581"/>
    <w:rsid w:val="00B247D6"/>
    <w:rsid w:val="00B314B1"/>
    <w:rsid w:val="00B322F4"/>
    <w:rsid w:val="00B32FF1"/>
    <w:rsid w:val="00B33953"/>
    <w:rsid w:val="00B33A29"/>
    <w:rsid w:val="00B33DE5"/>
    <w:rsid w:val="00B342C4"/>
    <w:rsid w:val="00B34F16"/>
    <w:rsid w:val="00B35137"/>
    <w:rsid w:val="00B36E46"/>
    <w:rsid w:val="00B373E5"/>
    <w:rsid w:val="00B37EF6"/>
    <w:rsid w:val="00B412FD"/>
    <w:rsid w:val="00B41624"/>
    <w:rsid w:val="00B42C3D"/>
    <w:rsid w:val="00B43D49"/>
    <w:rsid w:val="00B44A92"/>
    <w:rsid w:val="00B46C8F"/>
    <w:rsid w:val="00B46D5A"/>
    <w:rsid w:val="00B47090"/>
    <w:rsid w:val="00B475B4"/>
    <w:rsid w:val="00B51C30"/>
    <w:rsid w:val="00B5271F"/>
    <w:rsid w:val="00B55257"/>
    <w:rsid w:val="00B553AD"/>
    <w:rsid w:val="00B5775A"/>
    <w:rsid w:val="00B57EE4"/>
    <w:rsid w:val="00B60583"/>
    <w:rsid w:val="00B60C72"/>
    <w:rsid w:val="00B625DC"/>
    <w:rsid w:val="00B63888"/>
    <w:rsid w:val="00B707A6"/>
    <w:rsid w:val="00B71CA3"/>
    <w:rsid w:val="00B721E6"/>
    <w:rsid w:val="00B7339A"/>
    <w:rsid w:val="00B73546"/>
    <w:rsid w:val="00B747C3"/>
    <w:rsid w:val="00B74802"/>
    <w:rsid w:val="00B74A21"/>
    <w:rsid w:val="00B74C88"/>
    <w:rsid w:val="00B7592E"/>
    <w:rsid w:val="00B77F6E"/>
    <w:rsid w:val="00B80130"/>
    <w:rsid w:val="00B80ADD"/>
    <w:rsid w:val="00B81C01"/>
    <w:rsid w:val="00B81E61"/>
    <w:rsid w:val="00B8283F"/>
    <w:rsid w:val="00B84199"/>
    <w:rsid w:val="00B900D0"/>
    <w:rsid w:val="00B90D0C"/>
    <w:rsid w:val="00B92750"/>
    <w:rsid w:val="00B92DFE"/>
    <w:rsid w:val="00B93788"/>
    <w:rsid w:val="00B969D2"/>
    <w:rsid w:val="00B97928"/>
    <w:rsid w:val="00B97B3C"/>
    <w:rsid w:val="00BA170E"/>
    <w:rsid w:val="00BA2B90"/>
    <w:rsid w:val="00BA4AD8"/>
    <w:rsid w:val="00BA57D8"/>
    <w:rsid w:val="00BA6C46"/>
    <w:rsid w:val="00BA74E1"/>
    <w:rsid w:val="00BA7CC2"/>
    <w:rsid w:val="00BB2B14"/>
    <w:rsid w:val="00BB3C7B"/>
    <w:rsid w:val="00BB41B9"/>
    <w:rsid w:val="00BB5340"/>
    <w:rsid w:val="00BB5941"/>
    <w:rsid w:val="00BB7C85"/>
    <w:rsid w:val="00BB7FB4"/>
    <w:rsid w:val="00BC5AF2"/>
    <w:rsid w:val="00BC6FB2"/>
    <w:rsid w:val="00BD1A65"/>
    <w:rsid w:val="00BD2DE6"/>
    <w:rsid w:val="00BD311A"/>
    <w:rsid w:val="00BD3A42"/>
    <w:rsid w:val="00BD4288"/>
    <w:rsid w:val="00BD454F"/>
    <w:rsid w:val="00BD6679"/>
    <w:rsid w:val="00BD6736"/>
    <w:rsid w:val="00BE01B8"/>
    <w:rsid w:val="00BE2530"/>
    <w:rsid w:val="00BE321C"/>
    <w:rsid w:val="00BE419B"/>
    <w:rsid w:val="00BE548C"/>
    <w:rsid w:val="00BE79A7"/>
    <w:rsid w:val="00BF00E2"/>
    <w:rsid w:val="00BF454C"/>
    <w:rsid w:val="00BF4E7F"/>
    <w:rsid w:val="00BF6461"/>
    <w:rsid w:val="00BF662F"/>
    <w:rsid w:val="00BF6DCE"/>
    <w:rsid w:val="00C003E1"/>
    <w:rsid w:val="00C03850"/>
    <w:rsid w:val="00C0585B"/>
    <w:rsid w:val="00C0681A"/>
    <w:rsid w:val="00C074B8"/>
    <w:rsid w:val="00C1214B"/>
    <w:rsid w:val="00C125F1"/>
    <w:rsid w:val="00C13AB2"/>
    <w:rsid w:val="00C13E50"/>
    <w:rsid w:val="00C141CD"/>
    <w:rsid w:val="00C14E49"/>
    <w:rsid w:val="00C166D6"/>
    <w:rsid w:val="00C17E34"/>
    <w:rsid w:val="00C20943"/>
    <w:rsid w:val="00C21FDB"/>
    <w:rsid w:val="00C22150"/>
    <w:rsid w:val="00C22573"/>
    <w:rsid w:val="00C22E3C"/>
    <w:rsid w:val="00C2383E"/>
    <w:rsid w:val="00C24091"/>
    <w:rsid w:val="00C25268"/>
    <w:rsid w:val="00C25910"/>
    <w:rsid w:val="00C25BBD"/>
    <w:rsid w:val="00C266C8"/>
    <w:rsid w:val="00C27A08"/>
    <w:rsid w:val="00C304BE"/>
    <w:rsid w:val="00C31AB8"/>
    <w:rsid w:val="00C32150"/>
    <w:rsid w:val="00C35655"/>
    <w:rsid w:val="00C367B3"/>
    <w:rsid w:val="00C379C6"/>
    <w:rsid w:val="00C40CE8"/>
    <w:rsid w:val="00C42908"/>
    <w:rsid w:val="00C43719"/>
    <w:rsid w:val="00C448B8"/>
    <w:rsid w:val="00C449F2"/>
    <w:rsid w:val="00C45AE3"/>
    <w:rsid w:val="00C461B9"/>
    <w:rsid w:val="00C4780B"/>
    <w:rsid w:val="00C5264C"/>
    <w:rsid w:val="00C541E4"/>
    <w:rsid w:val="00C54A4B"/>
    <w:rsid w:val="00C553B4"/>
    <w:rsid w:val="00C56020"/>
    <w:rsid w:val="00C56A3C"/>
    <w:rsid w:val="00C570B2"/>
    <w:rsid w:val="00C57F4D"/>
    <w:rsid w:val="00C60F9A"/>
    <w:rsid w:val="00C61EDA"/>
    <w:rsid w:val="00C63A6E"/>
    <w:rsid w:val="00C63D55"/>
    <w:rsid w:val="00C63F83"/>
    <w:rsid w:val="00C6482C"/>
    <w:rsid w:val="00C64A4B"/>
    <w:rsid w:val="00C65774"/>
    <w:rsid w:val="00C65FCE"/>
    <w:rsid w:val="00C66EAF"/>
    <w:rsid w:val="00C67ECD"/>
    <w:rsid w:val="00C74C30"/>
    <w:rsid w:val="00C768E5"/>
    <w:rsid w:val="00C7700F"/>
    <w:rsid w:val="00C8177A"/>
    <w:rsid w:val="00C82AFC"/>
    <w:rsid w:val="00C834B4"/>
    <w:rsid w:val="00C83790"/>
    <w:rsid w:val="00C8400E"/>
    <w:rsid w:val="00C84261"/>
    <w:rsid w:val="00C869C1"/>
    <w:rsid w:val="00C87F03"/>
    <w:rsid w:val="00C87FF0"/>
    <w:rsid w:val="00C917AB"/>
    <w:rsid w:val="00C917C3"/>
    <w:rsid w:val="00C92FC2"/>
    <w:rsid w:val="00C95236"/>
    <w:rsid w:val="00C95A67"/>
    <w:rsid w:val="00C96FA6"/>
    <w:rsid w:val="00C97ADA"/>
    <w:rsid w:val="00C97EB2"/>
    <w:rsid w:val="00CA0E0F"/>
    <w:rsid w:val="00CA1D9E"/>
    <w:rsid w:val="00CA2ECB"/>
    <w:rsid w:val="00CA3C7B"/>
    <w:rsid w:val="00CA68E5"/>
    <w:rsid w:val="00CA72B0"/>
    <w:rsid w:val="00CA74D5"/>
    <w:rsid w:val="00CA75C1"/>
    <w:rsid w:val="00CB0EE8"/>
    <w:rsid w:val="00CB1C93"/>
    <w:rsid w:val="00CB2A10"/>
    <w:rsid w:val="00CB50E4"/>
    <w:rsid w:val="00CB55D5"/>
    <w:rsid w:val="00CB65F6"/>
    <w:rsid w:val="00CC20AC"/>
    <w:rsid w:val="00CC33DE"/>
    <w:rsid w:val="00CC35EB"/>
    <w:rsid w:val="00CC3C40"/>
    <w:rsid w:val="00CC5BF6"/>
    <w:rsid w:val="00CC7813"/>
    <w:rsid w:val="00CE010A"/>
    <w:rsid w:val="00CE0E76"/>
    <w:rsid w:val="00CE1560"/>
    <w:rsid w:val="00CE17C5"/>
    <w:rsid w:val="00CE19D8"/>
    <w:rsid w:val="00CE38CD"/>
    <w:rsid w:val="00CE739A"/>
    <w:rsid w:val="00CE7F9D"/>
    <w:rsid w:val="00CF07EB"/>
    <w:rsid w:val="00CF0C8A"/>
    <w:rsid w:val="00CF0FCA"/>
    <w:rsid w:val="00CF2F56"/>
    <w:rsid w:val="00CF4595"/>
    <w:rsid w:val="00CF5144"/>
    <w:rsid w:val="00CF632E"/>
    <w:rsid w:val="00CF673B"/>
    <w:rsid w:val="00CF6D46"/>
    <w:rsid w:val="00CF7E88"/>
    <w:rsid w:val="00D0249F"/>
    <w:rsid w:val="00D04255"/>
    <w:rsid w:val="00D043CA"/>
    <w:rsid w:val="00D07ECB"/>
    <w:rsid w:val="00D10DC7"/>
    <w:rsid w:val="00D11869"/>
    <w:rsid w:val="00D14A14"/>
    <w:rsid w:val="00D14A29"/>
    <w:rsid w:val="00D15E88"/>
    <w:rsid w:val="00D15F29"/>
    <w:rsid w:val="00D16163"/>
    <w:rsid w:val="00D163ED"/>
    <w:rsid w:val="00D16C90"/>
    <w:rsid w:val="00D16E0E"/>
    <w:rsid w:val="00D170A1"/>
    <w:rsid w:val="00D17C93"/>
    <w:rsid w:val="00D20CF2"/>
    <w:rsid w:val="00D217A6"/>
    <w:rsid w:val="00D2212E"/>
    <w:rsid w:val="00D22ACD"/>
    <w:rsid w:val="00D231E1"/>
    <w:rsid w:val="00D24B0F"/>
    <w:rsid w:val="00D2505F"/>
    <w:rsid w:val="00D25D97"/>
    <w:rsid w:val="00D27555"/>
    <w:rsid w:val="00D27665"/>
    <w:rsid w:val="00D27AF9"/>
    <w:rsid w:val="00D30448"/>
    <w:rsid w:val="00D320AD"/>
    <w:rsid w:val="00D32911"/>
    <w:rsid w:val="00D33450"/>
    <w:rsid w:val="00D353E2"/>
    <w:rsid w:val="00D354C0"/>
    <w:rsid w:val="00D365FC"/>
    <w:rsid w:val="00D37FD7"/>
    <w:rsid w:val="00D4125F"/>
    <w:rsid w:val="00D41BD0"/>
    <w:rsid w:val="00D42DF6"/>
    <w:rsid w:val="00D432FC"/>
    <w:rsid w:val="00D4461A"/>
    <w:rsid w:val="00D4602F"/>
    <w:rsid w:val="00D4649C"/>
    <w:rsid w:val="00D46A55"/>
    <w:rsid w:val="00D46EFE"/>
    <w:rsid w:val="00D50F7F"/>
    <w:rsid w:val="00D51CA7"/>
    <w:rsid w:val="00D52E45"/>
    <w:rsid w:val="00D55613"/>
    <w:rsid w:val="00D56762"/>
    <w:rsid w:val="00D6066A"/>
    <w:rsid w:val="00D64B90"/>
    <w:rsid w:val="00D658C6"/>
    <w:rsid w:val="00D665FA"/>
    <w:rsid w:val="00D66932"/>
    <w:rsid w:val="00D7123C"/>
    <w:rsid w:val="00D72EE7"/>
    <w:rsid w:val="00D74056"/>
    <w:rsid w:val="00D75BEB"/>
    <w:rsid w:val="00D8285E"/>
    <w:rsid w:val="00D836C9"/>
    <w:rsid w:val="00D8376D"/>
    <w:rsid w:val="00D845CF"/>
    <w:rsid w:val="00D8606F"/>
    <w:rsid w:val="00D86F4B"/>
    <w:rsid w:val="00D87FAC"/>
    <w:rsid w:val="00D914FB"/>
    <w:rsid w:val="00D91D89"/>
    <w:rsid w:val="00D92C43"/>
    <w:rsid w:val="00D92CBA"/>
    <w:rsid w:val="00D9369E"/>
    <w:rsid w:val="00D941C1"/>
    <w:rsid w:val="00D94FA5"/>
    <w:rsid w:val="00DA2C54"/>
    <w:rsid w:val="00DA35FF"/>
    <w:rsid w:val="00DA43AA"/>
    <w:rsid w:val="00DA79E2"/>
    <w:rsid w:val="00DA7E21"/>
    <w:rsid w:val="00DB3CE9"/>
    <w:rsid w:val="00DB4A8D"/>
    <w:rsid w:val="00DB5459"/>
    <w:rsid w:val="00DB54E6"/>
    <w:rsid w:val="00DB597A"/>
    <w:rsid w:val="00DB5C30"/>
    <w:rsid w:val="00DB6724"/>
    <w:rsid w:val="00DB692F"/>
    <w:rsid w:val="00DB789C"/>
    <w:rsid w:val="00DC0A03"/>
    <w:rsid w:val="00DC0DD7"/>
    <w:rsid w:val="00DC1513"/>
    <w:rsid w:val="00DC16B9"/>
    <w:rsid w:val="00DC1AD9"/>
    <w:rsid w:val="00DC24C6"/>
    <w:rsid w:val="00DC2799"/>
    <w:rsid w:val="00DC48F4"/>
    <w:rsid w:val="00DC4C0C"/>
    <w:rsid w:val="00DC4F6E"/>
    <w:rsid w:val="00DC7F19"/>
    <w:rsid w:val="00DD3C7C"/>
    <w:rsid w:val="00DD693F"/>
    <w:rsid w:val="00DD7E9B"/>
    <w:rsid w:val="00DE14B3"/>
    <w:rsid w:val="00DE1C7A"/>
    <w:rsid w:val="00DE3C69"/>
    <w:rsid w:val="00DE4D26"/>
    <w:rsid w:val="00DE5410"/>
    <w:rsid w:val="00DE55A8"/>
    <w:rsid w:val="00DE569D"/>
    <w:rsid w:val="00DE628A"/>
    <w:rsid w:val="00DE6552"/>
    <w:rsid w:val="00DE68D1"/>
    <w:rsid w:val="00DE6BF0"/>
    <w:rsid w:val="00DE6CD0"/>
    <w:rsid w:val="00DF0CB1"/>
    <w:rsid w:val="00DF0FED"/>
    <w:rsid w:val="00DF4A4C"/>
    <w:rsid w:val="00DF4FD9"/>
    <w:rsid w:val="00DF59C7"/>
    <w:rsid w:val="00DF720D"/>
    <w:rsid w:val="00DF7EE9"/>
    <w:rsid w:val="00E0133B"/>
    <w:rsid w:val="00E0176F"/>
    <w:rsid w:val="00E02175"/>
    <w:rsid w:val="00E06F5B"/>
    <w:rsid w:val="00E079C3"/>
    <w:rsid w:val="00E10566"/>
    <w:rsid w:val="00E10787"/>
    <w:rsid w:val="00E10AD3"/>
    <w:rsid w:val="00E11347"/>
    <w:rsid w:val="00E13EFA"/>
    <w:rsid w:val="00E1458E"/>
    <w:rsid w:val="00E15001"/>
    <w:rsid w:val="00E1687B"/>
    <w:rsid w:val="00E20419"/>
    <w:rsid w:val="00E20AC7"/>
    <w:rsid w:val="00E21A4D"/>
    <w:rsid w:val="00E2368E"/>
    <w:rsid w:val="00E27813"/>
    <w:rsid w:val="00E30C80"/>
    <w:rsid w:val="00E3213C"/>
    <w:rsid w:val="00E32383"/>
    <w:rsid w:val="00E341AD"/>
    <w:rsid w:val="00E34C31"/>
    <w:rsid w:val="00E35079"/>
    <w:rsid w:val="00E364A4"/>
    <w:rsid w:val="00E405B5"/>
    <w:rsid w:val="00E41B02"/>
    <w:rsid w:val="00E42239"/>
    <w:rsid w:val="00E4248C"/>
    <w:rsid w:val="00E425F1"/>
    <w:rsid w:val="00E46E7F"/>
    <w:rsid w:val="00E47F08"/>
    <w:rsid w:val="00E500AE"/>
    <w:rsid w:val="00E5651B"/>
    <w:rsid w:val="00E5672C"/>
    <w:rsid w:val="00E56D9A"/>
    <w:rsid w:val="00E578E1"/>
    <w:rsid w:val="00E57EE2"/>
    <w:rsid w:val="00E62A8D"/>
    <w:rsid w:val="00E6335C"/>
    <w:rsid w:val="00E643A6"/>
    <w:rsid w:val="00E705D8"/>
    <w:rsid w:val="00E7175E"/>
    <w:rsid w:val="00E7181B"/>
    <w:rsid w:val="00E73CF5"/>
    <w:rsid w:val="00E74E3E"/>
    <w:rsid w:val="00E74F2B"/>
    <w:rsid w:val="00E757D1"/>
    <w:rsid w:val="00E7598E"/>
    <w:rsid w:val="00E759BB"/>
    <w:rsid w:val="00E764C5"/>
    <w:rsid w:val="00E80054"/>
    <w:rsid w:val="00E81013"/>
    <w:rsid w:val="00E81589"/>
    <w:rsid w:val="00E82B08"/>
    <w:rsid w:val="00E82FF8"/>
    <w:rsid w:val="00E83F7B"/>
    <w:rsid w:val="00E841EC"/>
    <w:rsid w:val="00E84A07"/>
    <w:rsid w:val="00E8629F"/>
    <w:rsid w:val="00E916A4"/>
    <w:rsid w:val="00E921DF"/>
    <w:rsid w:val="00E92748"/>
    <w:rsid w:val="00EA060C"/>
    <w:rsid w:val="00EA235F"/>
    <w:rsid w:val="00EA48C1"/>
    <w:rsid w:val="00EA53B8"/>
    <w:rsid w:val="00EA6345"/>
    <w:rsid w:val="00EB02DE"/>
    <w:rsid w:val="00EB09A2"/>
    <w:rsid w:val="00EB1E47"/>
    <w:rsid w:val="00EB1EE2"/>
    <w:rsid w:val="00EB45F5"/>
    <w:rsid w:val="00EB5202"/>
    <w:rsid w:val="00EB58F5"/>
    <w:rsid w:val="00EB6232"/>
    <w:rsid w:val="00EB696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15EB"/>
    <w:rsid w:val="00ED230A"/>
    <w:rsid w:val="00ED31F1"/>
    <w:rsid w:val="00ED3699"/>
    <w:rsid w:val="00ED61EB"/>
    <w:rsid w:val="00ED63B3"/>
    <w:rsid w:val="00ED7CC1"/>
    <w:rsid w:val="00EE260E"/>
    <w:rsid w:val="00EE2892"/>
    <w:rsid w:val="00EE2B94"/>
    <w:rsid w:val="00EE2C57"/>
    <w:rsid w:val="00EE40FE"/>
    <w:rsid w:val="00EE48DB"/>
    <w:rsid w:val="00EE71B4"/>
    <w:rsid w:val="00EE722E"/>
    <w:rsid w:val="00EE7D7F"/>
    <w:rsid w:val="00EF1272"/>
    <w:rsid w:val="00EF402A"/>
    <w:rsid w:val="00EF4291"/>
    <w:rsid w:val="00EF48F4"/>
    <w:rsid w:val="00EF59CF"/>
    <w:rsid w:val="00EF5E2C"/>
    <w:rsid w:val="00EF6F6B"/>
    <w:rsid w:val="00F02EC6"/>
    <w:rsid w:val="00F03C96"/>
    <w:rsid w:val="00F03F19"/>
    <w:rsid w:val="00F0441C"/>
    <w:rsid w:val="00F059C1"/>
    <w:rsid w:val="00F06C79"/>
    <w:rsid w:val="00F10820"/>
    <w:rsid w:val="00F10B59"/>
    <w:rsid w:val="00F10D3D"/>
    <w:rsid w:val="00F10ED0"/>
    <w:rsid w:val="00F13281"/>
    <w:rsid w:val="00F15929"/>
    <w:rsid w:val="00F16DFA"/>
    <w:rsid w:val="00F17236"/>
    <w:rsid w:val="00F20ED3"/>
    <w:rsid w:val="00F212BB"/>
    <w:rsid w:val="00F257B2"/>
    <w:rsid w:val="00F269B8"/>
    <w:rsid w:val="00F30298"/>
    <w:rsid w:val="00F30721"/>
    <w:rsid w:val="00F325E2"/>
    <w:rsid w:val="00F33397"/>
    <w:rsid w:val="00F34071"/>
    <w:rsid w:val="00F35925"/>
    <w:rsid w:val="00F35ADA"/>
    <w:rsid w:val="00F37385"/>
    <w:rsid w:val="00F375DE"/>
    <w:rsid w:val="00F41910"/>
    <w:rsid w:val="00F45329"/>
    <w:rsid w:val="00F45E49"/>
    <w:rsid w:val="00F46515"/>
    <w:rsid w:val="00F46E7D"/>
    <w:rsid w:val="00F50CA7"/>
    <w:rsid w:val="00F55467"/>
    <w:rsid w:val="00F56484"/>
    <w:rsid w:val="00F57ABF"/>
    <w:rsid w:val="00F60325"/>
    <w:rsid w:val="00F60AE2"/>
    <w:rsid w:val="00F6293C"/>
    <w:rsid w:val="00F62B0C"/>
    <w:rsid w:val="00F6380F"/>
    <w:rsid w:val="00F70595"/>
    <w:rsid w:val="00F71884"/>
    <w:rsid w:val="00F71AE3"/>
    <w:rsid w:val="00F72091"/>
    <w:rsid w:val="00F72EE2"/>
    <w:rsid w:val="00F73A9B"/>
    <w:rsid w:val="00F77503"/>
    <w:rsid w:val="00F80D9E"/>
    <w:rsid w:val="00F813C8"/>
    <w:rsid w:val="00F82068"/>
    <w:rsid w:val="00F8255D"/>
    <w:rsid w:val="00F82C64"/>
    <w:rsid w:val="00F874A9"/>
    <w:rsid w:val="00F920A1"/>
    <w:rsid w:val="00F927B2"/>
    <w:rsid w:val="00F9562D"/>
    <w:rsid w:val="00FA16AB"/>
    <w:rsid w:val="00FA3052"/>
    <w:rsid w:val="00FA37A6"/>
    <w:rsid w:val="00FA4E0D"/>
    <w:rsid w:val="00FA5177"/>
    <w:rsid w:val="00FA6A44"/>
    <w:rsid w:val="00FA72BB"/>
    <w:rsid w:val="00FB002E"/>
    <w:rsid w:val="00FB19F2"/>
    <w:rsid w:val="00FB3725"/>
    <w:rsid w:val="00FB3909"/>
    <w:rsid w:val="00FB5742"/>
    <w:rsid w:val="00FB6050"/>
    <w:rsid w:val="00FC1C2F"/>
    <w:rsid w:val="00FC42AA"/>
    <w:rsid w:val="00FC4831"/>
    <w:rsid w:val="00FC5200"/>
    <w:rsid w:val="00FC600A"/>
    <w:rsid w:val="00FC790B"/>
    <w:rsid w:val="00FC7C7A"/>
    <w:rsid w:val="00FD0504"/>
    <w:rsid w:val="00FD2D25"/>
    <w:rsid w:val="00FD4B02"/>
    <w:rsid w:val="00FD53DD"/>
    <w:rsid w:val="00FD5B93"/>
    <w:rsid w:val="00FD79C0"/>
    <w:rsid w:val="00FE1F70"/>
    <w:rsid w:val="00FE2614"/>
    <w:rsid w:val="00FE3571"/>
    <w:rsid w:val="00FE363D"/>
    <w:rsid w:val="00FE440B"/>
    <w:rsid w:val="00FE4CE3"/>
    <w:rsid w:val="00FE563C"/>
    <w:rsid w:val="00FE5937"/>
    <w:rsid w:val="00FE5EAB"/>
    <w:rsid w:val="00FE6A8E"/>
    <w:rsid w:val="00FF095A"/>
    <w:rsid w:val="00FF3143"/>
    <w:rsid w:val="00FF3882"/>
    <w:rsid w:val="00FF399E"/>
    <w:rsid w:val="00FF4122"/>
    <w:rsid w:val="00FF4620"/>
    <w:rsid w:val="00FF4D2B"/>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11732253">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53604208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80</cp:revision>
  <cp:lastPrinted>2026-05-28T13:54:00Z</cp:lastPrinted>
  <dcterms:created xsi:type="dcterms:W3CDTF">2026-06-11T18:00:00Z</dcterms:created>
  <dcterms:modified xsi:type="dcterms:W3CDTF">2026-06-11T19:28:00Z</dcterms:modified>
</cp:coreProperties>
</file>