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C874" w14:textId="77777777" w:rsidR="00625B1C" w:rsidRDefault="00625B1C" w:rsidP="00625B1C">
      <w:pPr>
        <w:pStyle w:val="Body"/>
        <w:rPr>
          <w:rFonts w:ascii="Arial" w:hAnsi="Arial"/>
          <w:sz w:val="20"/>
          <w:szCs w:val="20"/>
        </w:rPr>
      </w:pPr>
    </w:p>
    <w:p w14:paraId="0961BE12" w14:textId="77777777" w:rsidR="00625B1C" w:rsidRDefault="00625B1C" w:rsidP="00625B1C">
      <w:pPr>
        <w:pStyle w:val="Body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1E9538" wp14:editId="364F6135">
                <wp:simplePos x="0" y="0"/>
                <wp:positionH relativeFrom="page">
                  <wp:align>center</wp:align>
                </wp:positionH>
                <wp:positionV relativeFrom="line">
                  <wp:posOffset>66675</wp:posOffset>
                </wp:positionV>
                <wp:extent cx="7077075" cy="457200"/>
                <wp:effectExtent l="0" t="0" r="0" b="0"/>
                <wp:wrapNone/>
                <wp:docPr id="1073741829" name="officeArt object" descr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D642A6" w14:textId="77777777" w:rsidR="00625B1C" w:rsidRDefault="00625B1C" w:rsidP="00625B1C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CYNGOR TREF </w:t>
                            </w:r>
                            <w:r w:rsidRPr="006D5189">
                              <w:rPr>
                                <w:rFonts w:ascii="Book Antiqua" w:hAnsi="Book Antiqu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PONTARDDULAIS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 TOWN COUNCIL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1E953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9" style="position:absolute;margin-left:0;margin-top:5.25pt;width:557.25pt;height:36pt;z-index:251659264;visibility:visible;mso-wrap-style:square;mso-width-percent:0;mso-wrap-distance-left:0;mso-wrap-distance-top:0;mso-wrap-distance-right:0;mso-wrap-distance-bottom:0;mso-position-horizontal:center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" filled="f" stroked="f" strokeweight="1pt">
                <v:stroke miterlimit="4"/>
                <v:textbox inset="1.27mm,1.27mm,1.27mm,1.27mm">
                  <w:txbxContent>
                    <w:p w14:paraId="60D642A6" w14:textId="77777777" w:rsidR="00625B1C" w:rsidRDefault="00625B1C" w:rsidP="00625B1C">
                      <w:pPr>
                        <w:pStyle w:val="Body"/>
                        <w:jc w:val="center"/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CYNGOR TREF </w:t>
                      </w:r>
                      <w:r w:rsidRPr="006D5189">
                        <w:rPr>
                          <w:rFonts w:ascii="Book Antiqua" w:hAnsi="Book Antiqua"/>
                          <w:b/>
                          <w:bCs/>
                          <w:sz w:val="44"/>
                          <w:szCs w:val="44"/>
                          <w:lang w:val="en-US"/>
                        </w:rPr>
                        <w:t>PONTARDDULAIS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 TOWN COUNCIL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p w14:paraId="05C5674C" w14:textId="77777777" w:rsidR="00625B1C" w:rsidRDefault="00625B1C" w:rsidP="00625B1C">
      <w:pPr>
        <w:pStyle w:val="Body"/>
        <w:jc w:val="right"/>
        <w:rPr>
          <w:rFonts w:ascii="Arial" w:hAnsi="Arial"/>
          <w:sz w:val="22"/>
          <w:szCs w:val="22"/>
        </w:rPr>
      </w:pPr>
    </w:p>
    <w:p w14:paraId="01188F47" w14:textId="77777777" w:rsidR="00625B1C" w:rsidRDefault="00625B1C" w:rsidP="00625B1C">
      <w:pPr>
        <w:pStyle w:val="Body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263D40E8" w14:textId="77777777" w:rsidR="00625B1C" w:rsidRPr="00845A9F" w:rsidRDefault="00625B1C" w:rsidP="00625B1C">
      <w:pPr>
        <w:pStyle w:val="Body"/>
        <w:jc w:val="center"/>
        <w:rPr>
          <w:rFonts w:ascii="Arial" w:hAnsi="Arial"/>
          <w:b/>
          <w:bCs/>
          <w:sz w:val="28"/>
          <w:szCs w:val="28"/>
          <w:u w:val="single"/>
          <w:lang w:val="en-US"/>
        </w:rPr>
      </w:pPr>
      <w:r w:rsidRPr="00845A9F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PLANNING COMMITTEE MEETING </w:t>
      </w:r>
      <w:r>
        <w:rPr>
          <w:rFonts w:ascii="Arial" w:hAnsi="Arial"/>
          <w:b/>
          <w:bCs/>
          <w:sz w:val="28"/>
          <w:szCs w:val="28"/>
          <w:u w:val="single"/>
          <w:lang w:val="en-US"/>
        </w:rPr>
        <w:t>FINAL</w:t>
      </w:r>
      <w:r w:rsidRPr="00845A9F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 MINUTES</w:t>
      </w:r>
    </w:p>
    <w:p w14:paraId="16EFBAE8" w14:textId="39727583" w:rsidR="00625B1C" w:rsidRDefault="00161371" w:rsidP="00625B1C">
      <w:pPr>
        <w:pStyle w:val="Body"/>
        <w:jc w:val="center"/>
        <w:rPr>
          <w:rFonts w:ascii="Arial" w:hAnsi="Arial"/>
          <w:b/>
          <w:bCs/>
          <w:sz w:val="28"/>
          <w:szCs w:val="28"/>
          <w:u w:val="single"/>
          <w:lang w:val="en-US"/>
        </w:rPr>
      </w:pPr>
      <w:r>
        <w:rPr>
          <w:rFonts w:ascii="Arial" w:hAnsi="Arial"/>
          <w:b/>
          <w:bCs/>
          <w:sz w:val="28"/>
          <w:szCs w:val="28"/>
          <w:u w:val="single"/>
          <w:lang w:val="en-US"/>
        </w:rPr>
        <w:t>Tuesday 28</w:t>
      </w:r>
      <w:r w:rsidRPr="00161371">
        <w:rPr>
          <w:rFonts w:ascii="Arial" w:hAnsi="Arial"/>
          <w:b/>
          <w:bCs/>
          <w:sz w:val="28"/>
          <w:szCs w:val="28"/>
          <w:u w:val="single"/>
          <w:vertAlign w:val="superscript"/>
          <w:lang w:val="en-US"/>
        </w:rPr>
        <w:t>th</w:t>
      </w:r>
      <w:r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 April</w:t>
      </w:r>
      <w:r w:rsidR="00625B1C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 2026 at 7pm</w:t>
      </w:r>
    </w:p>
    <w:p w14:paraId="05E22539" w14:textId="77777777" w:rsidR="00625B1C" w:rsidRPr="00845A9F" w:rsidRDefault="00625B1C" w:rsidP="00625B1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4FBAA9C0" w14:textId="1B24D7AE" w:rsidR="00625B1C" w:rsidRDefault="00625B1C" w:rsidP="00625B1C">
      <w:pPr>
        <w:pStyle w:val="Body"/>
        <w:ind w:left="720"/>
        <w:rPr>
          <w:rFonts w:ascii="Arial" w:hAnsi="Arial" w:cs="Arial"/>
          <w:sz w:val="22"/>
          <w:szCs w:val="22"/>
          <w:lang w:val="en-US"/>
        </w:rPr>
      </w:pPr>
      <w:r w:rsidRPr="000F3347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PRESENT: </w:t>
      </w:r>
      <w:r w:rsidR="00F829FD" w:rsidRPr="000F3347">
        <w:rPr>
          <w:rFonts w:ascii="Arial" w:hAnsi="Arial" w:cs="Arial"/>
          <w:sz w:val="22"/>
          <w:szCs w:val="22"/>
          <w:lang w:val="en-US"/>
        </w:rPr>
        <w:t xml:space="preserve">Cllr. Gary Chambers (GC) – Chair; </w:t>
      </w:r>
      <w:r w:rsidRPr="000F3347">
        <w:rPr>
          <w:rFonts w:ascii="Arial" w:hAnsi="Arial" w:cs="Arial"/>
          <w:sz w:val="22"/>
          <w:szCs w:val="22"/>
          <w:lang w:val="en-US"/>
        </w:rPr>
        <w:t xml:space="preserve">Cllr. Andrew Owen (AO); </w:t>
      </w:r>
      <w:r>
        <w:rPr>
          <w:rFonts w:ascii="Arial" w:hAnsi="Arial" w:cs="Arial"/>
          <w:sz w:val="22"/>
          <w:szCs w:val="22"/>
          <w:lang w:val="en-US"/>
        </w:rPr>
        <w:t xml:space="preserve">Cllr. Sion Davies; </w:t>
      </w:r>
      <w:r w:rsidRPr="000F3347">
        <w:rPr>
          <w:rFonts w:ascii="Arial" w:hAnsi="Arial" w:cs="Arial"/>
          <w:sz w:val="22"/>
          <w:szCs w:val="22"/>
          <w:lang w:val="en-US"/>
        </w:rPr>
        <w:t>Cllr. Huw Roberts (HR);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9C0460">
        <w:rPr>
          <w:rFonts w:ascii="Arial" w:hAnsi="Arial" w:cs="Arial"/>
          <w:sz w:val="22"/>
          <w:szCs w:val="22"/>
          <w:lang w:val="en-US"/>
        </w:rPr>
        <w:t>C</w:t>
      </w:r>
      <w:r w:rsidR="009C0460" w:rsidRPr="000F3347">
        <w:rPr>
          <w:rFonts w:ascii="Arial" w:hAnsi="Arial" w:cs="Arial"/>
          <w:sz w:val="22"/>
          <w:szCs w:val="22"/>
          <w:lang w:val="en-US"/>
        </w:rPr>
        <w:t>llr. Kevin Griffiths (KG</w:t>
      </w:r>
      <w:r w:rsidR="009C0460">
        <w:rPr>
          <w:rFonts w:ascii="Arial" w:hAnsi="Arial" w:cs="Arial"/>
          <w:sz w:val="22"/>
          <w:szCs w:val="22"/>
          <w:lang w:val="en-US"/>
        </w:rPr>
        <w:t>)</w:t>
      </w:r>
      <w:r w:rsidR="00143F14">
        <w:rPr>
          <w:rFonts w:ascii="Arial" w:hAnsi="Arial" w:cs="Arial"/>
          <w:sz w:val="22"/>
          <w:szCs w:val="22"/>
          <w:lang w:val="en-US"/>
        </w:rPr>
        <w:t xml:space="preserve">; </w:t>
      </w:r>
      <w:r w:rsidR="00852CCD">
        <w:rPr>
          <w:rFonts w:ascii="Arial" w:hAnsi="Arial" w:cs="Arial"/>
          <w:sz w:val="22"/>
          <w:szCs w:val="22"/>
          <w:lang w:val="en-US"/>
        </w:rPr>
        <w:t>Cllr. Jane Harris (JH)</w:t>
      </w:r>
      <w:r>
        <w:rPr>
          <w:rFonts w:ascii="Arial" w:hAnsi="Arial" w:cs="Arial"/>
          <w:sz w:val="22"/>
          <w:szCs w:val="22"/>
          <w:lang w:val="en-US"/>
        </w:rPr>
        <w:br/>
      </w:r>
      <w:r w:rsidRPr="000F3347">
        <w:rPr>
          <w:rFonts w:ascii="Arial" w:hAnsi="Arial" w:cs="Arial"/>
          <w:b/>
          <w:bCs/>
          <w:sz w:val="22"/>
          <w:szCs w:val="22"/>
          <w:u w:val="single"/>
          <w:lang w:val="en-US"/>
        </w:rPr>
        <w:t>APOLOGIES:</w:t>
      </w:r>
      <w:r w:rsidRPr="000F3347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852CCD">
        <w:rPr>
          <w:rFonts w:ascii="Arial" w:hAnsi="Arial" w:cs="Arial"/>
          <w:sz w:val="22"/>
          <w:szCs w:val="22"/>
          <w:lang w:val="en-US"/>
        </w:rPr>
        <w:t>None</w:t>
      </w:r>
    </w:p>
    <w:p w14:paraId="38AA06A0" w14:textId="53575515" w:rsidR="00881FF5" w:rsidRPr="00803224" w:rsidRDefault="00891118" w:rsidP="00625B1C">
      <w:pPr>
        <w:pStyle w:val="Body"/>
        <w:ind w:left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ABSENT: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0F3347">
        <w:rPr>
          <w:rFonts w:ascii="Arial" w:hAnsi="Arial" w:cs="Arial"/>
          <w:sz w:val="22"/>
          <w:szCs w:val="22"/>
          <w:lang w:val="en-US"/>
        </w:rPr>
        <w:t xml:space="preserve">Cllr. </w:t>
      </w:r>
      <w:r>
        <w:rPr>
          <w:rFonts w:ascii="Arial" w:hAnsi="Arial" w:cs="Arial"/>
          <w:sz w:val="22"/>
          <w:szCs w:val="22"/>
          <w:lang w:val="en-US"/>
        </w:rPr>
        <w:t>Mark Biscoe</w:t>
      </w:r>
      <w:r w:rsidRPr="000F3347">
        <w:rPr>
          <w:rFonts w:ascii="Arial" w:hAnsi="Arial" w:cs="Arial"/>
          <w:sz w:val="22"/>
          <w:szCs w:val="22"/>
          <w:lang w:val="en-US"/>
        </w:rPr>
        <w:t xml:space="preserve"> (</w:t>
      </w:r>
      <w:r>
        <w:rPr>
          <w:rFonts w:ascii="Arial" w:hAnsi="Arial" w:cs="Arial"/>
          <w:sz w:val="22"/>
          <w:szCs w:val="22"/>
          <w:lang w:val="en-US"/>
        </w:rPr>
        <w:t>MB)</w:t>
      </w:r>
      <w:r w:rsidR="00852CCD">
        <w:rPr>
          <w:rFonts w:ascii="Arial" w:hAnsi="Arial" w:cs="Arial"/>
          <w:sz w:val="22"/>
          <w:szCs w:val="22"/>
          <w:lang w:val="en-US"/>
        </w:rPr>
        <w:t xml:space="preserve">; </w:t>
      </w:r>
      <w:r w:rsidR="00852CCD">
        <w:rPr>
          <w:rFonts w:ascii="Arial" w:hAnsi="Arial" w:cs="Arial"/>
          <w:sz w:val="22"/>
          <w:szCs w:val="22"/>
          <w:lang w:val="en-US"/>
        </w:rPr>
        <w:t>Cllr. Rhian Harris (RH)</w:t>
      </w:r>
    </w:p>
    <w:p w14:paraId="470F091F" w14:textId="77777777" w:rsidR="00625B1C" w:rsidRPr="00845A9F" w:rsidRDefault="00625B1C" w:rsidP="00625B1C">
      <w:pPr>
        <w:pStyle w:val="Body"/>
        <w:ind w:left="720"/>
        <w:rPr>
          <w:rFonts w:ascii="Arial" w:hAnsi="Arial" w:cs="Arial"/>
          <w:b/>
          <w:bCs/>
          <w:lang w:val="en-US"/>
        </w:rPr>
      </w:pPr>
    </w:p>
    <w:p w14:paraId="26DDCEAB" w14:textId="77777777" w:rsidR="00625B1C" w:rsidRPr="00845A9F" w:rsidRDefault="00625B1C" w:rsidP="00625B1C">
      <w:pPr>
        <w:pStyle w:val="Body"/>
        <w:ind w:left="720"/>
        <w:rPr>
          <w:rFonts w:ascii="Arial" w:hAnsi="Arial" w:cs="Arial"/>
          <w:b/>
          <w:bCs/>
          <w:color w:val="4472C4" w:themeColor="accent5"/>
          <w:lang w:val="en-US"/>
        </w:rPr>
      </w:pPr>
      <w:r w:rsidRPr="00845A9F">
        <w:rPr>
          <w:rFonts w:ascii="Arial" w:hAnsi="Arial" w:cs="Arial"/>
          <w:b/>
          <w:bCs/>
          <w:lang w:val="en-US"/>
        </w:rPr>
        <w:t xml:space="preserve">Questions from the public relating to items on the agenda. </w:t>
      </w:r>
      <w:r w:rsidRPr="003F7B3E">
        <w:rPr>
          <w:rFonts w:ascii="Arial" w:hAnsi="Arial" w:cs="Arial"/>
          <w:color w:val="4472C4" w:themeColor="accent5"/>
          <w:lang w:val="en-US"/>
        </w:rPr>
        <w:t>None</w:t>
      </w:r>
    </w:p>
    <w:p w14:paraId="264E38E2" w14:textId="3762956B" w:rsidR="00625B1C" w:rsidRPr="0029777A" w:rsidRDefault="00625B1C" w:rsidP="00625B1C">
      <w:pPr>
        <w:pStyle w:val="Body"/>
        <w:ind w:left="720"/>
        <w:rPr>
          <w:rFonts w:ascii="Arial" w:eastAsia="Arial" w:hAnsi="Arial" w:cs="Arial"/>
          <w:color w:val="4472C4" w:themeColor="accent5"/>
        </w:rPr>
      </w:pPr>
      <w:r>
        <w:rPr>
          <w:rFonts w:ascii="Arial" w:eastAsia="Arial" w:hAnsi="Arial" w:cs="Arial"/>
          <w:b/>
          <w:bCs/>
        </w:rPr>
        <w:t xml:space="preserve">Declarations of Interest: </w:t>
      </w:r>
      <w:r w:rsidR="00852CCD">
        <w:rPr>
          <w:rFonts w:ascii="Arial" w:eastAsia="Arial" w:hAnsi="Arial" w:cs="Arial"/>
          <w:color w:val="4472C4" w:themeColor="accent5"/>
        </w:rPr>
        <w:t>None</w:t>
      </w:r>
    </w:p>
    <w:p w14:paraId="21E909E0" w14:textId="77777777" w:rsidR="00625B1C" w:rsidRDefault="00625B1C" w:rsidP="00625B1C">
      <w:pPr>
        <w:pStyle w:val="Body"/>
        <w:rPr>
          <w:rFonts w:ascii="Arial" w:eastAsia="Arial" w:hAnsi="Arial" w:cs="Arial"/>
          <w:b/>
          <w:bCs/>
          <w:u w:val="single"/>
        </w:rPr>
      </w:pPr>
    </w:p>
    <w:p w14:paraId="550462CA" w14:textId="50B0980C" w:rsidR="001A7275" w:rsidRPr="00387AC3" w:rsidRDefault="00625B1C" w:rsidP="00387AC3">
      <w:pPr>
        <w:pStyle w:val="Body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DRAFT MINUTES</w:t>
      </w:r>
      <w:r>
        <w:rPr>
          <w:rFonts w:ascii="Arial" w:eastAsia="Arial" w:hAnsi="Arial" w:cs="Arial"/>
          <w:b/>
          <w:bCs/>
          <w:u w:val="single"/>
        </w:rPr>
        <w:br/>
      </w:r>
    </w:p>
    <w:p w14:paraId="53177FF4" w14:textId="48812E8E" w:rsidR="00852CCD" w:rsidRPr="005E3DA3" w:rsidRDefault="00852CCD" w:rsidP="00852CCD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  <w:hyperlink r:id="rId8" w:history="1">
        <w:r w:rsidRPr="00E9438D">
          <w:rPr>
            <w:rStyle w:val="Hyperlink"/>
            <w:rFonts w:ascii="Arial" w:eastAsia="Times New Roman" w:hAnsi="Arial" w:cs="Arial"/>
            <w:b/>
            <w:bCs/>
            <w:bdr w:val="none" w:sz="0" w:space="0" w:color="auto"/>
          </w:rPr>
          <w:t>2026/1006/FUL</w:t>
        </w:r>
      </w:hyperlink>
      <w:r w:rsidRPr="00484FBA">
        <w:rPr>
          <w:rFonts w:ascii="Arial" w:eastAsia="Times New Roman" w:hAnsi="Arial" w:cs="Arial"/>
          <w:b/>
          <w:bCs/>
          <w:bdr w:val="none" w:sz="0" w:space="0" w:color="auto"/>
        </w:rPr>
        <w:br/>
      </w:r>
      <w:r w:rsidRPr="00484FBA">
        <w:rPr>
          <w:rFonts w:ascii="Arial" w:hAnsi="Arial" w:cs="Arial"/>
          <w:b/>
          <w:bCs/>
        </w:rPr>
        <w:t xml:space="preserve">Single </w:t>
      </w:r>
      <w:proofErr w:type="spellStart"/>
      <w:r w:rsidRPr="00484FBA">
        <w:rPr>
          <w:rFonts w:ascii="Arial" w:hAnsi="Arial" w:cs="Arial"/>
          <w:b/>
          <w:bCs/>
        </w:rPr>
        <w:t>storey</w:t>
      </w:r>
      <w:proofErr w:type="spellEnd"/>
      <w:r w:rsidRPr="00484FBA">
        <w:rPr>
          <w:rFonts w:ascii="Arial" w:hAnsi="Arial" w:cs="Arial"/>
          <w:b/>
          <w:bCs/>
        </w:rPr>
        <w:t xml:space="preserve"> rear extension</w:t>
      </w:r>
      <w:r w:rsidRPr="00484FBA">
        <w:rPr>
          <w:rFonts w:ascii="Arial" w:hAnsi="Arial" w:cs="Arial"/>
          <w:b/>
          <w:bCs/>
        </w:rPr>
        <w:br/>
      </w:r>
      <w:r w:rsidRPr="00484FBA">
        <w:rPr>
          <w:rFonts w:ascii="Arial" w:eastAsia="Times New Roman" w:hAnsi="Arial" w:cs="Arial"/>
          <w:bdr w:val="none" w:sz="0" w:space="0" w:color="auto"/>
        </w:rPr>
        <w:t>21 Bolgoed Road, Pontarddulais, Swansea, SA4 8JE</w:t>
      </w:r>
      <w:r>
        <w:rPr>
          <w:rFonts w:ascii="Arial" w:eastAsia="Times New Roman" w:hAnsi="Arial" w:cs="Arial"/>
          <w:bdr w:val="none" w:sz="0" w:space="0" w:color="auto"/>
        </w:rPr>
        <w:br/>
      </w:r>
      <w:r w:rsidR="00DB7B2C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The application was considered and it was resolved to submit a </w:t>
      </w:r>
      <w:r w:rsidR="006F2779">
        <w:rPr>
          <w:rFonts w:ascii="Arial" w:eastAsia="Times New Roman" w:hAnsi="Arial" w:cs="Arial"/>
          <w:color w:val="4472C4" w:themeColor="accent5"/>
          <w:bdr w:val="none" w:sz="0" w:space="0" w:color="auto"/>
        </w:rPr>
        <w:t>response of no objection.</w:t>
      </w:r>
      <w:r w:rsidR="006F2779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  <w:t>Proposed, seconded and agreed by all.</w:t>
      </w:r>
      <w:r>
        <w:rPr>
          <w:rFonts w:ascii="Arial" w:eastAsia="Times New Roman" w:hAnsi="Arial" w:cs="Arial"/>
          <w:bdr w:val="none" w:sz="0" w:space="0" w:color="auto"/>
        </w:rPr>
        <w:br/>
      </w:r>
    </w:p>
    <w:p w14:paraId="4794908D" w14:textId="77777777" w:rsidR="00852CCD" w:rsidRPr="00602A90" w:rsidRDefault="00852CCD" w:rsidP="00852CCD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  <w:hyperlink r:id="rId9" w:history="1">
        <w:r w:rsidRPr="0051529B">
          <w:rPr>
            <w:rStyle w:val="Hyperlink"/>
            <w:rFonts w:ascii="Arial" w:eastAsia="Times New Roman" w:hAnsi="Arial" w:cs="Arial"/>
            <w:b/>
            <w:bCs/>
            <w:bdr w:val="none" w:sz="0" w:space="0" w:color="auto"/>
          </w:rPr>
          <w:t>Premises License</w:t>
        </w:r>
      </w:hyperlink>
    </w:p>
    <w:p w14:paraId="297A540E" w14:textId="77777777" w:rsidR="00852CCD" w:rsidRPr="00602A90" w:rsidRDefault="00852CCD" w:rsidP="00852CCD">
      <w:pPr>
        <w:pStyle w:val="ListParagraph"/>
        <w:ind w:left="1571"/>
        <w:rPr>
          <w:rFonts w:ascii="Arial" w:eastAsia="Times New Roman" w:hAnsi="Arial" w:cs="Arial"/>
          <w:b/>
          <w:bCs/>
          <w:bdr w:val="none" w:sz="0" w:space="0" w:color="auto"/>
        </w:rPr>
      </w:pPr>
      <w:r w:rsidRPr="00602A90">
        <w:rPr>
          <w:rFonts w:ascii="Arial" w:eastAsia="Times New Roman" w:hAnsi="Arial" w:cs="Arial"/>
          <w:b/>
          <w:bCs/>
          <w:bdr w:val="none" w:sz="0" w:space="0" w:color="auto"/>
        </w:rPr>
        <w:t>Indoor Sporting Events:</w:t>
      </w:r>
    </w:p>
    <w:p w14:paraId="54F766F7" w14:textId="7446A797" w:rsidR="00852CCD" w:rsidRPr="007F6DFA" w:rsidRDefault="00852CCD" w:rsidP="00852CCD">
      <w:pPr>
        <w:pStyle w:val="ListParagraph"/>
        <w:ind w:left="1571"/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  <w:r>
        <w:rPr>
          <w:rFonts w:ascii="Arial" w:eastAsia="Times New Roman" w:hAnsi="Arial" w:cs="Arial"/>
          <w:bdr w:val="none" w:sz="0" w:space="0" w:color="auto"/>
        </w:rPr>
        <w:t>Monday – Saturday 10.00-23.00</w:t>
      </w:r>
      <w:r>
        <w:rPr>
          <w:rFonts w:ascii="Arial" w:eastAsia="Times New Roman" w:hAnsi="Arial" w:cs="Arial"/>
          <w:bdr w:val="none" w:sz="0" w:space="0" w:color="auto"/>
        </w:rPr>
        <w:br/>
        <w:t>Sunday 11.00-22.00</w:t>
      </w:r>
      <w:r>
        <w:rPr>
          <w:rFonts w:ascii="Arial" w:eastAsia="Times New Roman" w:hAnsi="Arial" w:cs="Arial"/>
          <w:bdr w:val="none" w:sz="0" w:space="0" w:color="auto"/>
        </w:rPr>
        <w:br/>
      </w:r>
      <w:r>
        <w:rPr>
          <w:rFonts w:ascii="Arial" w:eastAsia="Times New Roman" w:hAnsi="Arial" w:cs="Arial"/>
          <w:b/>
          <w:bCs/>
          <w:bdr w:val="none" w:sz="0" w:space="0" w:color="auto"/>
        </w:rPr>
        <w:t>Sale of Alcohol:</w:t>
      </w:r>
      <w:r>
        <w:rPr>
          <w:rFonts w:ascii="Arial" w:eastAsia="Times New Roman" w:hAnsi="Arial" w:cs="Arial"/>
          <w:b/>
          <w:bCs/>
          <w:bdr w:val="none" w:sz="0" w:space="0" w:color="auto"/>
        </w:rPr>
        <w:br/>
      </w:r>
      <w:r>
        <w:rPr>
          <w:rFonts w:ascii="Arial" w:eastAsia="Times New Roman" w:hAnsi="Arial" w:cs="Arial"/>
          <w:bdr w:val="none" w:sz="0" w:space="0" w:color="auto"/>
        </w:rPr>
        <w:t>Monday – Saturday 11.00-22.30</w:t>
      </w:r>
      <w:r>
        <w:rPr>
          <w:rFonts w:ascii="Arial" w:eastAsia="Times New Roman" w:hAnsi="Arial" w:cs="Arial"/>
          <w:bdr w:val="none" w:sz="0" w:space="0" w:color="auto"/>
        </w:rPr>
        <w:br/>
        <w:t>Sunday 11.00-21.30</w:t>
      </w:r>
      <w:r w:rsidR="006F2779">
        <w:rPr>
          <w:rFonts w:ascii="Arial" w:eastAsia="Times New Roman" w:hAnsi="Arial" w:cs="Arial"/>
          <w:bdr w:val="none" w:sz="0" w:space="0" w:color="auto"/>
        </w:rPr>
        <w:br/>
      </w:r>
      <w:r w:rsidR="006F2779">
        <w:rPr>
          <w:rFonts w:ascii="Arial" w:eastAsia="Times New Roman" w:hAnsi="Arial" w:cs="Arial"/>
          <w:color w:val="4472C4" w:themeColor="accent5"/>
          <w:bdr w:val="none" w:sz="0" w:space="0" w:color="auto"/>
        </w:rPr>
        <w:t>The application was considered and the meeting resolved to submit</w:t>
      </w:r>
      <w:r w:rsidR="009B2175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a response to the licensing department as follows:</w:t>
      </w:r>
      <w:r w:rsidR="009B2175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  <w:t>This application gives us some cause for concern</w:t>
      </w:r>
      <w:r w:rsidR="00290F4A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for the residents in the flats above the premises and </w:t>
      </w:r>
      <w:r w:rsidR="00762DB1">
        <w:rPr>
          <w:rFonts w:ascii="Arial" w:eastAsia="Times New Roman" w:hAnsi="Arial" w:cs="Arial"/>
          <w:color w:val="4472C4" w:themeColor="accent5"/>
          <w:bdr w:val="none" w:sz="0" w:space="0" w:color="auto"/>
        </w:rPr>
        <w:t>residents in adjacent properties. A licen</w:t>
      </w:r>
      <w:r w:rsidR="007B3EAC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se for 7 days a week and such prolonged hours would, we </w:t>
      </w:r>
      <w:r w:rsidR="00B10F36">
        <w:rPr>
          <w:rFonts w:ascii="Arial" w:eastAsia="Times New Roman" w:hAnsi="Arial" w:cs="Arial"/>
          <w:color w:val="4472C4" w:themeColor="accent5"/>
          <w:bdr w:val="none" w:sz="0" w:space="0" w:color="auto"/>
        </w:rPr>
        <w:t>feel,</w:t>
      </w:r>
      <w:r w:rsidR="007B3EAC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have a negative impact on the quality of life of these residents </w:t>
      </w:r>
      <w:r w:rsidR="002242BD">
        <w:rPr>
          <w:rFonts w:ascii="Arial" w:eastAsia="Times New Roman" w:hAnsi="Arial" w:cs="Arial"/>
          <w:color w:val="4472C4" w:themeColor="accent5"/>
          <w:bdr w:val="none" w:sz="0" w:space="0" w:color="auto"/>
        </w:rPr>
        <w:t>and</w:t>
      </w:r>
      <w:r w:rsidR="007B3EAC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give rise to unacceptable</w:t>
      </w:r>
      <w:r w:rsidR="009A5F86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noise nuisance.</w:t>
      </w:r>
      <w:r w:rsidR="009A5F86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</w:r>
      <w:r w:rsidR="009A5F86" w:rsidRPr="002242BD">
        <w:rPr>
          <w:rFonts w:ascii="Arial" w:hAnsi="Arial" w:cs="Arial"/>
          <w:color w:val="4472C4" w:themeColor="accent5"/>
          <w:sz w:val="22"/>
          <w:szCs w:val="22"/>
        </w:rPr>
        <w:t>Proposed, seconded and agreed by majority with one abstention</w:t>
      </w:r>
      <w:r w:rsidR="002242BD" w:rsidRPr="002242BD">
        <w:rPr>
          <w:rFonts w:ascii="Arial" w:hAnsi="Arial" w:cs="Arial"/>
          <w:color w:val="4472C4" w:themeColor="accent5"/>
          <w:sz w:val="22"/>
          <w:szCs w:val="22"/>
        </w:rPr>
        <w:t>.</w:t>
      </w:r>
      <w:r w:rsidRPr="002242BD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</w:r>
    </w:p>
    <w:p w14:paraId="0057CF8A" w14:textId="3DCC8933" w:rsidR="000A3579" w:rsidRPr="000A3579" w:rsidRDefault="00852CCD" w:rsidP="00852CCD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  <w:r w:rsidRPr="00C42962">
        <w:rPr>
          <w:rFonts w:ascii="Arial" w:eastAsia="Times New Roman" w:hAnsi="Arial" w:cs="Arial"/>
          <w:b/>
          <w:bCs/>
          <w:bdr w:val="none" w:sz="0" w:space="0" w:color="auto"/>
        </w:rPr>
        <w:t>To discuss and agree a response to the Democracy and Boundary Commission Cymru’s survey of Town and Community Councils in Wales</w:t>
      </w:r>
      <w:r w:rsidR="002242BD">
        <w:rPr>
          <w:rFonts w:ascii="Arial" w:eastAsia="Times New Roman" w:hAnsi="Arial" w:cs="Arial"/>
          <w:b/>
          <w:bCs/>
          <w:bdr w:val="none" w:sz="0" w:space="0" w:color="auto"/>
        </w:rPr>
        <w:br/>
      </w:r>
      <w:r w:rsidR="002242BD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The Clerk took the meeting through the consultation </w:t>
      </w:r>
      <w:r w:rsidR="000A3579">
        <w:rPr>
          <w:rFonts w:ascii="Arial" w:eastAsia="Times New Roman" w:hAnsi="Arial" w:cs="Arial"/>
          <w:color w:val="4472C4" w:themeColor="accent5"/>
          <w:bdr w:val="none" w:sz="0" w:space="0" w:color="auto"/>
        </w:rPr>
        <w:t>document,</w:t>
      </w:r>
      <w:r w:rsidR="002242BD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and the meeting agreed </w:t>
      </w:r>
      <w:r w:rsidR="00277946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each point </w:t>
      </w:r>
      <w:r w:rsidR="002242BD">
        <w:rPr>
          <w:rFonts w:ascii="Arial" w:eastAsia="Times New Roman" w:hAnsi="Arial" w:cs="Arial"/>
          <w:color w:val="4472C4" w:themeColor="accent5"/>
          <w:bdr w:val="none" w:sz="0" w:space="0" w:color="auto"/>
        </w:rPr>
        <w:t>by con</w:t>
      </w:r>
      <w:r w:rsidR="00277946">
        <w:rPr>
          <w:rFonts w:ascii="Arial" w:eastAsia="Times New Roman" w:hAnsi="Arial" w:cs="Arial"/>
          <w:color w:val="4472C4" w:themeColor="accent5"/>
          <w:bdr w:val="none" w:sz="0" w:space="0" w:color="auto"/>
        </w:rPr>
        <w:t>sensus. The Clerk submitted the</w:t>
      </w:r>
      <w:r w:rsidR="000A3579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resolved</w:t>
      </w:r>
      <w:r w:rsidR="00277946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Council response during the meeting</w:t>
      </w:r>
      <w:r w:rsidR="000A3579">
        <w:rPr>
          <w:rFonts w:ascii="Arial" w:eastAsia="Times New Roman" w:hAnsi="Arial" w:cs="Arial"/>
          <w:color w:val="4472C4" w:themeColor="accent5"/>
          <w:bdr w:val="none" w:sz="0" w:space="0" w:color="auto"/>
        </w:rPr>
        <w:t>.</w:t>
      </w:r>
      <w:r w:rsidR="000A3579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  <w:t>Proposed, seconded and agreed by all.</w:t>
      </w:r>
    </w:p>
    <w:p w14:paraId="3235EF51" w14:textId="6AB84C6E" w:rsidR="00852CCD" w:rsidRPr="00C42962" w:rsidRDefault="00852CCD" w:rsidP="000A3579">
      <w:pPr>
        <w:pStyle w:val="ListParagraph"/>
        <w:ind w:left="1571"/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</w:p>
    <w:p w14:paraId="5A2ACB3E" w14:textId="77FDD5A5" w:rsidR="00852CCD" w:rsidRDefault="00852CCD" w:rsidP="00852CCD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  <w:r>
        <w:rPr>
          <w:rFonts w:ascii="Arial" w:eastAsia="Times New Roman" w:hAnsi="Arial" w:cs="Arial"/>
          <w:b/>
          <w:bCs/>
          <w:bdr w:val="none" w:sz="0" w:space="0" w:color="auto"/>
          <w:lang w:val="en-GB"/>
        </w:rPr>
        <w:t>To discuss the benefits of a Community Place Plan and agree a way forward.</w:t>
      </w:r>
      <w:r w:rsidR="000A3579">
        <w:rPr>
          <w:rFonts w:ascii="Arial" w:eastAsia="Times New Roman" w:hAnsi="Arial" w:cs="Arial"/>
          <w:b/>
          <w:bCs/>
          <w:bdr w:val="none" w:sz="0" w:space="0" w:color="auto"/>
          <w:lang w:val="en-GB"/>
        </w:rPr>
        <w:br/>
      </w:r>
      <w:r w:rsidR="000A3579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t xml:space="preserve">The Clerk </w:t>
      </w:r>
      <w:r w:rsidR="009314F5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t>provided Councillors with an overview and presentation from the recent training in Place Planning she had attended and explained why she felt it would be a good way forward for Pontarddulais.</w:t>
      </w:r>
      <w:r w:rsidR="009314F5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br/>
        <w:t>The meeting agreed there were many potential benefits from a Place Plan and</w:t>
      </w:r>
      <w:r w:rsidR="00E37684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t xml:space="preserve"> resolved to recommend to Full Council that they agree to begin </w:t>
      </w:r>
      <w:r w:rsidR="00F81A50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t xml:space="preserve">exploring the process to create a Place Plan and for the Clerk to </w:t>
      </w:r>
      <w:r w:rsidR="00144C51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t xml:space="preserve">make enquiries with Swansea </w:t>
      </w:r>
      <w:r w:rsidR="00144C51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lastRenderedPageBreak/>
        <w:t>Planning Authority on working together to achieve this.</w:t>
      </w:r>
      <w:r w:rsidR="00144C51">
        <w:rPr>
          <w:rFonts w:ascii="Arial" w:eastAsia="Times New Roman" w:hAnsi="Arial" w:cs="Arial"/>
          <w:color w:val="4472C4" w:themeColor="accent5"/>
          <w:bdr w:val="none" w:sz="0" w:space="0" w:color="auto"/>
          <w:lang w:val="en-GB"/>
        </w:rPr>
        <w:br/>
        <w:t>Proposed, seconded and agreed unanimously.</w:t>
      </w:r>
    </w:p>
    <w:p w14:paraId="30440FCA" w14:textId="7B66D9B7" w:rsidR="00625B1C" w:rsidRPr="00F45909" w:rsidRDefault="001A7275" w:rsidP="00F45909">
      <w:pPr>
        <w:pStyle w:val="ListParagraph"/>
        <w:ind w:left="851"/>
        <w:rPr>
          <w:rFonts w:ascii="Arial" w:eastAsia="Arial" w:hAnsi="Arial" w:cs="Arial"/>
          <w:b/>
          <w:bCs/>
        </w:rPr>
      </w:pPr>
      <w:r w:rsidRPr="00F45909">
        <w:rPr>
          <w:rFonts w:ascii="Arial" w:hAnsi="Arial" w:cs="Arial"/>
        </w:rPr>
        <w:br/>
      </w:r>
      <w:r w:rsidR="00625B1C" w:rsidRPr="00F45909">
        <w:rPr>
          <w:rFonts w:ascii="Arial" w:eastAsia="Arial" w:hAnsi="Arial" w:cs="Arial"/>
          <w:b/>
          <w:bCs/>
        </w:rPr>
        <w:t xml:space="preserve">Meeting Closed: </w:t>
      </w:r>
      <w:r w:rsidR="00BC253C" w:rsidRPr="00F45909">
        <w:rPr>
          <w:rFonts w:ascii="Arial" w:eastAsia="Arial" w:hAnsi="Arial" w:cs="Arial"/>
          <w:b/>
          <w:bCs/>
        </w:rPr>
        <w:t>20</w:t>
      </w:r>
      <w:r w:rsidR="00144C51">
        <w:rPr>
          <w:rFonts w:ascii="Arial" w:eastAsia="Arial" w:hAnsi="Arial" w:cs="Arial"/>
          <w:b/>
          <w:bCs/>
        </w:rPr>
        <w:t>:21</w:t>
      </w:r>
    </w:p>
    <w:p w14:paraId="56DAA5FA" w14:textId="166CA3D8" w:rsidR="005229E1" w:rsidRPr="00625B1C" w:rsidRDefault="005229E1" w:rsidP="001A7275"/>
    <w:sectPr w:rsidR="005229E1" w:rsidRPr="00625B1C" w:rsidSect="00AC2744">
      <w:headerReference w:type="default" r:id="rId10"/>
      <w:footerReference w:type="default" r:id="rId11"/>
      <w:pgSz w:w="11900" w:h="16840"/>
      <w:pgMar w:top="397" w:right="843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B969" w14:textId="77777777" w:rsidR="00D20AE5" w:rsidRDefault="00D20AE5">
      <w:r>
        <w:separator/>
      </w:r>
    </w:p>
  </w:endnote>
  <w:endnote w:type="continuationSeparator" w:id="0">
    <w:p w14:paraId="73E87F2F" w14:textId="77777777" w:rsidR="00D20AE5" w:rsidRDefault="00D20AE5">
      <w:r>
        <w:continuationSeparator/>
      </w:r>
    </w:p>
  </w:endnote>
  <w:endnote w:type="continuationNotice" w:id="1">
    <w:p w14:paraId="4F147C5F" w14:textId="77777777" w:rsidR="00D20AE5" w:rsidRDefault="00D20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CEA9" w14:textId="77777777" w:rsidR="001E32BE" w:rsidRDefault="001E32B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025B" w14:textId="77777777" w:rsidR="00D20AE5" w:rsidRDefault="00D20AE5">
      <w:r>
        <w:separator/>
      </w:r>
    </w:p>
  </w:footnote>
  <w:footnote w:type="continuationSeparator" w:id="0">
    <w:p w14:paraId="0C086BD4" w14:textId="77777777" w:rsidR="00D20AE5" w:rsidRDefault="00D20AE5">
      <w:r>
        <w:continuationSeparator/>
      </w:r>
    </w:p>
  </w:footnote>
  <w:footnote w:type="continuationNotice" w:id="1">
    <w:p w14:paraId="14EE54B6" w14:textId="77777777" w:rsidR="00D20AE5" w:rsidRDefault="00D20A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5EF6" w14:textId="77777777" w:rsidR="001E32BE" w:rsidRDefault="001E32B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19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49" w:hanging="360"/>
      </w:pPr>
    </w:lvl>
    <w:lvl w:ilvl="2" w:tplc="0809001B" w:tentative="1">
      <w:start w:val="1"/>
      <w:numFmt w:val="lowerRoman"/>
      <w:lvlText w:val="%3."/>
      <w:lvlJc w:val="right"/>
      <w:pPr>
        <w:ind w:left="13369" w:hanging="180"/>
      </w:pPr>
    </w:lvl>
    <w:lvl w:ilvl="3" w:tplc="0809000F" w:tentative="1">
      <w:start w:val="1"/>
      <w:numFmt w:val="decimal"/>
      <w:lvlText w:val="%4."/>
      <w:lvlJc w:val="left"/>
      <w:pPr>
        <w:ind w:left="14089" w:hanging="360"/>
      </w:pPr>
    </w:lvl>
    <w:lvl w:ilvl="4" w:tplc="08090019" w:tentative="1">
      <w:start w:val="1"/>
      <w:numFmt w:val="lowerLetter"/>
      <w:lvlText w:val="%5."/>
      <w:lvlJc w:val="left"/>
      <w:pPr>
        <w:ind w:left="14809" w:hanging="360"/>
      </w:pPr>
    </w:lvl>
    <w:lvl w:ilvl="5" w:tplc="0809001B" w:tentative="1">
      <w:start w:val="1"/>
      <w:numFmt w:val="lowerRoman"/>
      <w:lvlText w:val="%6."/>
      <w:lvlJc w:val="right"/>
      <w:pPr>
        <w:ind w:left="15529" w:hanging="180"/>
      </w:pPr>
    </w:lvl>
    <w:lvl w:ilvl="6" w:tplc="0809000F" w:tentative="1">
      <w:start w:val="1"/>
      <w:numFmt w:val="decimal"/>
      <w:lvlText w:val="%7."/>
      <w:lvlJc w:val="left"/>
      <w:pPr>
        <w:ind w:left="16249" w:hanging="360"/>
      </w:pPr>
    </w:lvl>
    <w:lvl w:ilvl="7" w:tplc="08090019" w:tentative="1">
      <w:start w:val="1"/>
      <w:numFmt w:val="lowerLetter"/>
      <w:lvlText w:val="%8."/>
      <w:lvlJc w:val="left"/>
      <w:pPr>
        <w:ind w:left="16969" w:hanging="360"/>
      </w:pPr>
    </w:lvl>
    <w:lvl w:ilvl="8" w:tplc="0809001B" w:tentative="1">
      <w:start w:val="1"/>
      <w:numFmt w:val="lowerRoman"/>
      <w:lvlText w:val="%9."/>
      <w:lvlJc w:val="right"/>
      <w:pPr>
        <w:ind w:left="17689" w:hanging="180"/>
      </w:pPr>
    </w:lvl>
  </w:abstractNum>
  <w:abstractNum w:abstractNumId="1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A82AE5"/>
    <w:multiLevelType w:val="hybridMultilevel"/>
    <w:tmpl w:val="A1B64152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28A482A"/>
    <w:multiLevelType w:val="hybridMultilevel"/>
    <w:tmpl w:val="A9DE219E"/>
    <w:numStyleLink w:val="ImportedStyle2"/>
  </w:abstractNum>
  <w:abstractNum w:abstractNumId="4" w15:restartNumberingAfterBreak="0">
    <w:nsid w:val="233907F6"/>
    <w:multiLevelType w:val="hybridMultilevel"/>
    <w:tmpl w:val="20CED8EC"/>
    <w:numStyleLink w:val="ImportedStyle6"/>
  </w:abstractNum>
  <w:abstractNum w:abstractNumId="5" w15:restartNumberingAfterBreak="0">
    <w:nsid w:val="2AED6F08"/>
    <w:multiLevelType w:val="hybridMultilevel"/>
    <w:tmpl w:val="D7B4D6C4"/>
    <w:numStyleLink w:val="ImportedStyle5"/>
  </w:abstractNum>
  <w:abstractNum w:abstractNumId="6" w15:restartNumberingAfterBreak="0">
    <w:nsid w:val="2C667139"/>
    <w:multiLevelType w:val="hybridMultilevel"/>
    <w:tmpl w:val="C980B3E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1B0045"/>
    <w:multiLevelType w:val="hybridMultilevel"/>
    <w:tmpl w:val="3F16BD6A"/>
    <w:numStyleLink w:val="ImportedStyle1"/>
  </w:abstractNum>
  <w:abstractNum w:abstractNumId="8" w15:restartNumberingAfterBreak="0">
    <w:nsid w:val="2EB46A0D"/>
    <w:multiLevelType w:val="hybridMultilevel"/>
    <w:tmpl w:val="7E74CF4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CB31A8"/>
    <w:multiLevelType w:val="hybridMultilevel"/>
    <w:tmpl w:val="1D12C6B4"/>
    <w:numStyleLink w:val="ImportedStyle4"/>
  </w:abstractNum>
  <w:abstractNum w:abstractNumId="11" w15:restartNumberingAfterBreak="0">
    <w:nsid w:val="41AB7E43"/>
    <w:multiLevelType w:val="hybridMultilevel"/>
    <w:tmpl w:val="3050E6A6"/>
    <w:lvl w:ilvl="0" w:tplc="29AC33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F35036"/>
    <w:multiLevelType w:val="hybridMultilevel"/>
    <w:tmpl w:val="D7BE0D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301E61"/>
    <w:multiLevelType w:val="hybridMultilevel"/>
    <w:tmpl w:val="326242D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D083EA9"/>
    <w:multiLevelType w:val="hybridMultilevel"/>
    <w:tmpl w:val="189681EC"/>
    <w:numStyleLink w:val="ImportedStyle3"/>
  </w:abstractNum>
  <w:abstractNum w:abstractNumId="20" w15:restartNumberingAfterBreak="0">
    <w:nsid w:val="66B15DAF"/>
    <w:multiLevelType w:val="hybridMultilevel"/>
    <w:tmpl w:val="44AABF3A"/>
    <w:lvl w:ilvl="0" w:tplc="29AC33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E8F36F9"/>
    <w:multiLevelType w:val="hybridMultilevel"/>
    <w:tmpl w:val="5F5E244C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A613F2"/>
    <w:multiLevelType w:val="hybridMultilevel"/>
    <w:tmpl w:val="B3A8E92E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2BF6146"/>
    <w:multiLevelType w:val="hybridMultilevel"/>
    <w:tmpl w:val="18CA6C5C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3496562">
    <w:abstractNumId w:val="1"/>
  </w:num>
  <w:num w:numId="2" w16cid:durableId="782966860">
    <w:abstractNumId w:val="7"/>
  </w:num>
  <w:num w:numId="3" w16cid:durableId="1224020189">
    <w:abstractNumId w:val="16"/>
  </w:num>
  <w:num w:numId="4" w16cid:durableId="182207870">
    <w:abstractNumId w:val="3"/>
  </w:num>
  <w:num w:numId="5" w16cid:durableId="866136428">
    <w:abstractNumId w:val="13"/>
  </w:num>
  <w:num w:numId="6" w16cid:durableId="2136478892">
    <w:abstractNumId w:val="19"/>
  </w:num>
  <w:num w:numId="7" w16cid:durableId="557128451">
    <w:abstractNumId w:val="3"/>
    <w:lvlOverride w:ilvl="0">
      <w:startOverride w:val="9"/>
    </w:lvlOverride>
  </w:num>
  <w:num w:numId="8" w16cid:durableId="1883131643">
    <w:abstractNumId w:val="9"/>
  </w:num>
  <w:num w:numId="9" w16cid:durableId="1177573870">
    <w:abstractNumId w:val="10"/>
  </w:num>
  <w:num w:numId="10" w16cid:durableId="1260798053">
    <w:abstractNumId w:val="3"/>
    <w:lvlOverride w:ilvl="0">
      <w:startOverride w:val="11"/>
    </w:lvlOverride>
  </w:num>
  <w:num w:numId="11" w16cid:durableId="410780686">
    <w:abstractNumId w:val="21"/>
  </w:num>
  <w:num w:numId="12" w16cid:durableId="1233200737">
    <w:abstractNumId w:val="5"/>
  </w:num>
  <w:num w:numId="13" w16cid:durableId="874848078">
    <w:abstractNumId w:val="3"/>
    <w:lvlOverride w:ilvl="0">
      <w:startOverride w:val="12"/>
    </w:lvlOverride>
  </w:num>
  <w:num w:numId="14" w16cid:durableId="1276904701">
    <w:abstractNumId w:val="12"/>
  </w:num>
  <w:num w:numId="15" w16cid:durableId="1051925803">
    <w:abstractNumId w:val="4"/>
  </w:num>
  <w:num w:numId="16" w16cid:durableId="2062365354">
    <w:abstractNumId w:val="3"/>
    <w:lvlOverride w:ilvl="0">
      <w:startOverride w:val="13"/>
    </w:lvlOverride>
  </w:num>
  <w:num w:numId="17" w16cid:durableId="1675910144">
    <w:abstractNumId w:val="8"/>
  </w:num>
  <w:num w:numId="18" w16cid:durableId="604651818">
    <w:abstractNumId w:val="17"/>
  </w:num>
  <w:num w:numId="19" w16cid:durableId="947197998">
    <w:abstractNumId w:val="14"/>
  </w:num>
  <w:num w:numId="20" w16cid:durableId="2060741068">
    <w:abstractNumId w:val="24"/>
  </w:num>
  <w:num w:numId="21" w16cid:durableId="361126793">
    <w:abstractNumId w:val="6"/>
  </w:num>
  <w:num w:numId="22" w16cid:durableId="1009017893">
    <w:abstractNumId w:val="0"/>
  </w:num>
  <w:num w:numId="23" w16cid:durableId="1221018293">
    <w:abstractNumId w:val="23"/>
  </w:num>
  <w:num w:numId="24" w16cid:durableId="1094397282">
    <w:abstractNumId w:val="15"/>
  </w:num>
  <w:num w:numId="25" w16cid:durableId="355541434">
    <w:abstractNumId w:val="11"/>
  </w:num>
  <w:num w:numId="26" w16cid:durableId="452016080">
    <w:abstractNumId w:val="25"/>
  </w:num>
  <w:num w:numId="27" w16cid:durableId="116486712">
    <w:abstractNumId w:val="20"/>
  </w:num>
  <w:num w:numId="28" w16cid:durableId="1361932271">
    <w:abstractNumId w:val="22"/>
  </w:num>
  <w:num w:numId="29" w16cid:durableId="1208180921">
    <w:abstractNumId w:val="18"/>
  </w:num>
  <w:num w:numId="30" w16cid:durableId="706487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038DC"/>
    <w:rsid w:val="00006A51"/>
    <w:rsid w:val="00017269"/>
    <w:rsid w:val="000228A0"/>
    <w:rsid w:val="00025DA7"/>
    <w:rsid w:val="000279D1"/>
    <w:rsid w:val="00044804"/>
    <w:rsid w:val="00044F9F"/>
    <w:rsid w:val="00045A8D"/>
    <w:rsid w:val="00053C77"/>
    <w:rsid w:val="00057B1B"/>
    <w:rsid w:val="00063410"/>
    <w:rsid w:val="00073F20"/>
    <w:rsid w:val="00082EA3"/>
    <w:rsid w:val="00086AA4"/>
    <w:rsid w:val="0009236A"/>
    <w:rsid w:val="00092B06"/>
    <w:rsid w:val="000A3579"/>
    <w:rsid w:val="000A3797"/>
    <w:rsid w:val="000A39A8"/>
    <w:rsid w:val="000B4274"/>
    <w:rsid w:val="000C5E88"/>
    <w:rsid w:val="000C6017"/>
    <w:rsid w:val="000D38F1"/>
    <w:rsid w:val="000D74BB"/>
    <w:rsid w:val="000E04C4"/>
    <w:rsid w:val="000E20AE"/>
    <w:rsid w:val="000E7832"/>
    <w:rsid w:val="000F02B4"/>
    <w:rsid w:val="000F2E97"/>
    <w:rsid w:val="000F476C"/>
    <w:rsid w:val="000F4FCC"/>
    <w:rsid w:val="000F6F47"/>
    <w:rsid w:val="00100670"/>
    <w:rsid w:val="00101816"/>
    <w:rsid w:val="00104735"/>
    <w:rsid w:val="00113887"/>
    <w:rsid w:val="001173F0"/>
    <w:rsid w:val="00120A7F"/>
    <w:rsid w:val="0012570B"/>
    <w:rsid w:val="00125924"/>
    <w:rsid w:val="0013123A"/>
    <w:rsid w:val="001364FE"/>
    <w:rsid w:val="00142B0D"/>
    <w:rsid w:val="00143528"/>
    <w:rsid w:val="00143F14"/>
    <w:rsid w:val="00144C51"/>
    <w:rsid w:val="001502B1"/>
    <w:rsid w:val="001525C8"/>
    <w:rsid w:val="00155E00"/>
    <w:rsid w:val="001570F4"/>
    <w:rsid w:val="00161371"/>
    <w:rsid w:val="001615B8"/>
    <w:rsid w:val="00177097"/>
    <w:rsid w:val="00181691"/>
    <w:rsid w:val="00183022"/>
    <w:rsid w:val="00190E7E"/>
    <w:rsid w:val="00192648"/>
    <w:rsid w:val="00193786"/>
    <w:rsid w:val="001938A1"/>
    <w:rsid w:val="00195A80"/>
    <w:rsid w:val="00196CA4"/>
    <w:rsid w:val="001975F1"/>
    <w:rsid w:val="001A2FE1"/>
    <w:rsid w:val="001A7275"/>
    <w:rsid w:val="001A7EB4"/>
    <w:rsid w:val="001B06D6"/>
    <w:rsid w:val="001B32EC"/>
    <w:rsid w:val="001C2C4B"/>
    <w:rsid w:val="001C329F"/>
    <w:rsid w:val="001C585F"/>
    <w:rsid w:val="001C7815"/>
    <w:rsid w:val="001D6641"/>
    <w:rsid w:val="001D67F5"/>
    <w:rsid w:val="001D7F54"/>
    <w:rsid w:val="001E1623"/>
    <w:rsid w:val="001E1641"/>
    <w:rsid w:val="001E32BE"/>
    <w:rsid w:val="001E433F"/>
    <w:rsid w:val="001F059A"/>
    <w:rsid w:val="001F16F7"/>
    <w:rsid w:val="001F35F6"/>
    <w:rsid w:val="001F54F4"/>
    <w:rsid w:val="00205ECD"/>
    <w:rsid w:val="002122C7"/>
    <w:rsid w:val="00214905"/>
    <w:rsid w:val="002242BD"/>
    <w:rsid w:val="0022470E"/>
    <w:rsid w:val="00244A91"/>
    <w:rsid w:val="002465D1"/>
    <w:rsid w:val="00254D72"/>
    <w:rsid w:val="00256D46"/>
    <w:rsid w:val="00271DD9"/>
    <w:rsid w:val="00275A23"/>
    <w:rsid w:val="00276232"/>
    <w:rsid w:val="00277946"/>
    <w:rsid w:val="002836D4"/>
    <w:rsid w:val="00287B06"/>
    <w:rsid w:val="00290F4A"/>
    <w:rsid w:val="00293EF1"/>
    <w:rsid w:val="002A0CD5"/>
    <w:rsid w:val="002A3742"/>
    <w:rsid w:val="002B11AE"/>
    <w:rsid w:val="002C4207"/>
    <w:rsid w:val="002C630D"/>
    <w:rsid w:val="002D19E3"/>
    <w:rsid w:val="002D3B3B"/>
    <w:rsid w:val="002D3E30"/>
    <w:rsid w:val="002D7F5A"/>
    <w:rsid w:val="002E31BF"/>
    <w:rsid w:val="002F26AC"/>
    <w:rsid w:val="002F5738"/>
    <w:rsid w:val="002F71FD"/>
    <w:rsid w:val="003015DE"/>
    <w:rsid w:val="003024DC"/>
    <w:rsid w:val="00313D05"/>
    <w:rsid w:val="003172F0"/>
    <w:rsid w:val="00320D5A"/>
    <w:rsid w:val="00327F7B"/>
    <w:rsid w:val="00331B49"/>
    <w:rsid w:val="003342DC"/>
    <w:rsid w:val="00334A0B"/>
    <w:rsid w:val="00347F54"/>
    <w:rsid w:val="00351675"/>
    <w:rsid w:val="00353C7B"/>
    <w:rsid w:val="003545A2"/>
    <w:rsid w:val="00355C23"/>
    <w:rsid w:val="00363C92"/>
    <w:rsid w:val="00365F98"/>
    <w:rsid w:val="003707F1"/>
    <w:rsid w:val="00372627"/>
    <w:rsid w:val="003769DB"/>
    <w:rsid w:val="00387AC3"/>
    <w:rsid w:val="00394C25"/>
    <w:rsid w:val="003B1C4C"/>
    <w:rsid w:val="003B29A7"/>
    <w:rsid w:val="003C2EFD"/>
    <w:rsid w:val="003D6BA4"/>
    <w:rsid w:val="003E266C"/>
    <w:rsid w:val="003E675E"/>
    <w:rsid w:val="003E7A7D"/>
    <w:rsid w:val="003F18F1"/>
    <w:rsid w:val="003F4515"/>
    <w:rsid w:val="003F65B8"/>
    <w:rsid w:val="003F7969"/>
    <w:rsid w:val="004110D1"/>
    <w:rsid w:val="00416653"/>
    <w:rsid w:val="00427E1F"/>
    <w:rsid w:val="00427F76"/>
    <w:rsid w:val="00435902"/>
    <w:rsid w:val="00436534"/>
    <w:rsid w:val="00450E66"/>
    <w:rsid w:val="0045297A"/>
    <w:rsid w:val="00461353"/>
    <w:rsid w:val="0046272C"/>
    <w:rsid w:val="00462BF3"/>
    <w:rsid w:val="00463D7D"/>
    <w:rsid w:val="00464176"/>
    <w:rsid w:val="00464252"/>
    <w:rsid w:val="00466A68"/>
    <w:rsid w:val="004724BC"/>
    <w:rsid w:val="004847E0"/>
    <w:rsid w:val="00495EC7"/>
    <w:rsid w:val="004A461F"/>
    <w:rsid w:val="004A6FB0"/>
    <w:rsid w:val="004B068A"/>
    <w:rsid w:val="004B330A"/>
    <w:rsid w:val="004B6076"/>
    <w:rsid w:val="004B6B82"/>
    <w:rsid w:val="004C4060"/>
    <w:rsid w:val="004D13B5"/>
    <w:rsid w:val="004D6968"/>
    <w:rsid w:val="004E3D20"/>
    <w:rsid w:val="004F05BC"/>
    <w:rsid w:val="004F1485"/>
    <w:rsid w:val="004F414E"/>
    <w:rsid w:val="004F7FFC"/>
    <w:rsid w:val="0051214A"/>
    <w:rsid w:val="00512F0A"/>
    <w:rsid w:val="005141B3"/>
    <w:rsid w:val="005214E0"/>
    <w:rsid w:val="005229E1"/>
    <w:rsid w:val="00524C62"/>
    <w:rsid w:val="005419C7"/>
    <w:rsid w:val="005429F0"/>
    <w:rsid w:val="005445D3"/>
    <w:rsid w:val="0054487A"/>
    <w:rsid w:val="00544A04"/>
    <w:rsid w:val="00545110"/>
    <w:rsid w:val="0055333D"/>
    <w:rsid w:val="005547E7"/>
    <w:rsid w:val="00554C59"/>
    <w:rsid w:val="00555DD9"/>
    <w:rsid w:val="005746CE"/>
    <w:rsid w:val="00576049"/>
    <w:rsid w:val="005760C7"/>
    <w:rsid w:val="00581487"/>
    <w:rsid w:val="005844AF"/>
    <w:rsid w:val="00584E0F"/>
    <w:rsid w:val="0059306B"/>
    <w:rsid w:val="00596F52"/>
    <w:rsid w:val="005A1A35"/>
    <w:rsid w:val="005A2CE8"/>
    <w:rsid w:val="005B2FC1"/>
    <w:rsid w:val="005B7E60"/>
    <w:rsid w:val="005C2D98"/>
    <w:rsid w:val="005C44B3"/>
    <w:rsid w:val="005C6A75"/>
    <w:rsid w:val="005D0251"/>
    <w:rsid w:val="005D416F"/>
    <w:rsid w:val="005E0869"/>
    <w:rsid w:val="005E122B"/>
    <w:rsid w:val="005E2190"/>
    <w:rsid w:val="005E2C6B"/>
    <w:rsid w:val="005F27B0"/>
    <w:rsid w:val="005F2BCA"/>
    <w:rsid w:val="005F5212"/>
    <w:rsid w:val="006017DD"/>
    <w:rsid w:val="00601F2B"/>
    <w:rsid w:val="00605109"/>
    <w:rsid w:val="006100AA"/>
    <w:rsid w:val="006209B3"/>
    <w:rsid w:val="00625B1A"/>
    <w:rsid w:val="00625B1C"/>
    <w:rsid w:val="00626AFC"/>
    <w:rsid w:val="00627616"/>
    <w:rsid w:val="0063562C"/>
    <w:rsid w:val="006472E6"/>
    <w:rsid w:val="0064757D"/>
    <w:rsid w:val="00647E65"/>
    <w:rsid w:val="006569AA"/>
    <w:rsid w:val="0067037C"/>
    <w:rsid w:val="00684138"/>
    <w:rsid w:val="00686E66"/>
    <w:rsid w:val="00687634"/>
    <w:rsid w:val="00690B53"/>
    <w:rsid w:val="006910EF"/>
    <w:rsid w:val="006915AB"/>
    <w:rsid w:val="00692120"/>
    <w:rsid w:val="0069599B"/>
    <w:rsid w:val="006972D4"/>
    <w:rsid w:val="00697437"/>
    <w:rsid w:val="006A19E1"/>
    <w:rsid w:val="006A68C4"/>
    <w:rsid w:val="006A74F8"/>
    <w:rsid w:val="006B0307"/>
    <w:rsid w:val="006B2B61"/>
    <w:rsid w:val="006B5385"/>
    <w:rsid w:val="006C64DD"/>
    <w:rsid w:val="006D0920"/>
    <w:rsid w:val="006D643F"/>
    <w:rsid w:val="006E280D"/>
    <w:rsid w:val="006F2779"/>
    <w:rsid w:val="006F2C68"/>
    <w:rsid w:val="006F6366"/>
    <w:rsid w:val="00701A85"/>
    <w:rsid w:val="00704907"/>
    <w:rsid w:val="00705830"/>
    <w:rsid w:val="00713CB9"/>
    <w:rsid w:val="00720AAB"/>
    <w:rsid w:val="0072164B"/>
    <w:rsid w:val="007231CB"/>
    <w:rsid w:val="007263A6"/>
    <w:rsid w:val="00727B9D"/>
    <w:rsid w:val="00734349"/>
    <w:rsid w:val="007376CC"/>
    <w:rsid w:val="00740EE6"/>
    <w:rsid w:val="00744832"/>
    <w:rsid w:val="007448F9"/>
    <w:rsid w:val="00747AED"/>
    <w:rsid w:val="007577D3"/>
    <w:rsid w:val="00760729"/>
    <w:rsid w:val="00762DB1"/>
    <w:rsid w:val="00764237"/>
    <w:rsid w:val="00773D40"/>
    <w:rsid w:val="00774E12"/>
    <w:rsid w:val="00776FC9"/>
    <w:rsid w:val="007955C2"/>
    <w:rsid w:val="00795E23"/>
    <w:rsid w:val="007A1021"/>
    <w:rsid w:val="007A420A"/>
    <w:rsid w:val="007B3EAC"/>
    <w:rsid w:val="007B7608"/>
    <w:rsid w:val="007C0244"/>
    <w:rsid w:val="007D44FA"/>
    <w:rsid w:val="007E0F06"/>
    <w:rsid w:val="007E424C"/>
    <w:rsid w:val="007F1C9C"/>
    <w:rsid w:val="007F3042"/>
    <w:rsid w:val="007F3884"/>
    <w:rsid w:val="0080042F"/>
    <w:rsid w:val="00806AFD"/>
    <w:rsid w:val="00822057"/>
    <w:rsid w:val="008242C7"/>
    <w:rsid w:val="008426C3"/>
    <w:rsid w:val="0084743A"/>
    <w:rsid w:val="00852188"/>
    <w:rsid w:val="00852CCD"/>
    <w:rsid w:val="00853D74"/>
    <w:rsid w:val="008547F8"/>
    <w:rsid w:val="00863AAB"/>
    <w:rsid w:val="008672BF"/>
    <w:rsid w:val="0087392E"/>
    <w:rsid w:val="00881FF5"/>
    <w:rsid w:val="00886A88"/>
    <w:rsid w:val="008908E2"/>
    <w:rsid w:val="00891118"/>
    <w:rsid w:val="008912C1"/>
    <w:rsid w:val="008937F2"/>
    <w:rsid w:val="00893E6F"/>
    <w:rsid w:val="008948C8"/>
    <w:rsid w:val="00895CEC"/>
    <w:rsid w:val="00896541"/>
    <w:rsid w:val="008A301D"/>
    <w:rsid w:val="008A3246"/>
    <w:rsid w:val="008A3A47"/>
    <w:rsid w:val="008B6792"/>
    <w:rsid w:val="008C3D43"/>
    <w:rsid w:val="008D216A"/>
    <w:rsid w:val="008D4D61"/>
    <w:rsid w:val="008D5855"/>
    <w:rsid w:val="008E2231"/>
    <w:rsid w:val="008F4DED"/>
    <w:rsid w:val="00900A09"/>
    <w:rsid w:val="00902684"/>
    <w:rsid w:val="00904666"/>
    <w:rsid w:val="00906B92"/>
    <w:rsid w:val="009070D7"/>
    <w:rsid w:val="009125CD"/>
    <w:rsid w:val="00912C12"/>
    <w:rsid w:val="0091363E"/>
    <w:rsid w:val="00914095"/>
    <w:rsid w:val="009143D7"/>
    <w:rsid w:val="009314F5"/>
    <w:rsid w:val="00933436"/>
    <w:rsid w:val="0093453A"/>
    <w:rsid w:val="00940746"/>
    <w:rsid w:val="00941D08"/>
    <w:rsid w:val="0094796F"/>
    <w:rsid w:val="00950EEB"/>
    <w:rsid w:val="009532B1"/>
    <w:rsid w:val="00955293"/>
    <w:rsid w:val="009563C9"/>
    <w:rsid w:val="00962E8A"/>
    <w:rsid w:val="009768D3"/>
    <w:rsid w:val="00976B10"/>
    <w:rsid w:val="00984A2C"/>
    <w:rsid w:val="00986941"/>
    <w:rsid w:val="00993C2A"/>
    <w:rsid w:val="00995FF7"/>
    <w:rsid w:val="009A3EE5"/>
    <w:rsid w:val="009A5F86"/>
    <w:rsid w:val="009B2175"/>
    <w:rsid w:val="009B3004"/>
    <w:rsid w:val="009C0460"/>
    <w:rsid w:val="009C2860"/>
    <w:rsid w:val="009C495A"/>
    <w:rsid w:val="009C5E01"/>
    <w:rsid w:val="009D5E2D"/>
    <w:rsid w:val="009F7493"/>
    <w:rsid w:val="00A0126B"/>
    <w:rsid w:val="00A02345"/>
    <w:rsid w:val="00A173D8"/>
    <w:rsid w:val="00A24480"/>
    <w:rsid w:val="00A24EF2"/>
    <w:rsid w:val="00A254CF"/>
    <w:rsid w:val="00A3169E"/>
    <w:rsid w:val="00A37F3D"/>
    <w:rsid w:val="00A43F7C"/>
    <w:rsid w:val="00A45D73"/>
    <w:rsid w:val="00A46AD5"/>
    <w:rsid w:val="00A50E45"/>
    <w:rsid w:val="00A52B21"/>
    <w:rsid w:val="00A54AA0"/>
    <w:rsid w:val="00A63BDD"/>
    <w:rsid w:val="00A65C52"/>
    <w:rsid w:val="00A66EA9"/>
    <w:rsid w:val="00A823EC"/>
    <w:rsid w:val="00A87625"/>
    <w:rsid w:val="00AA4B0E"/>
    <w:rsid w:val="00AA70C2"/>
    <w:rsid w:val="00AA76DF"/>
    <w:rsid w:val="00AC1056"/>
    <w:rsid w:val="00AC10C3"/>
    <w:rsid w:val="00AC2744"/>
    <w:rsid w:val="00AC6B30"/>
    <w:rsid w:val="00AD05C5"/>
    <w:rsid w:val="00AD6380"/>
    <w:rsid w:val="00AD7A31"/>
    <w:rsid w:val="00AE16CF"/>
    <w:rsid w:val="00B06447"/>
    <w:rsid w:val="00B10F36"/>
    <w:rsid w:val="00B133B5"/>
    <w:rsid w:val="00B1553C"/>
    <w:rsid w:val="00B173A8"/>
    <w:rsid w:val="00B23711"/>
    <w:rsid w:val="00B23C01"/>
    <w:rsid w:val="00B2597B"/>
    <w:rsid w:val="00B316D3"/>
    <w:rsid w:val="00B326BB"/>
    <w:rsid w:val="00B36A8D"/>
    <w:rsid w:val="00B4323F"/>
    <w:rsid w:val="00B43D8C"/>
    <w:rsid w:val="00B47146"/>
    <w:rsid w:val="00B50389"/>
    <w:rsid w:val="00B529F0"/>
    <w:rsid w:val="00B55781"/>
    <w:rsid w:val="00B707A6"/>
    <w:rsid w:val="00B740D5"/>
    <w:rsid w:val="00B74C88"/>
    <w:rsid w:val="00B81E61"/>
    <w:rsid w:val="00B8761C"/>
    <w:rsid w:val="00B969D2"/>
    <w:rsid w:val="00BA22E8"/>
    <w:rsid w:val="00BA2B90"/>
    <w:rsid w:val="00BA4CE5"/>
    <w:rsid w:val="00BA518B"/>
    <w:rsid w:val="00BA6C46"/>
    <w:rsid w:val="00BB26D9"/>
    <w:rsid w:val="00BB2E80"/>
    <w:rsid w:val="00BB3C7B"/>
    <w:rsid w:val="00BB61C1"/>
    <w:rsid w:val="00BC253C"/>
    <w:rsid w:val="00BC3DBF"/>
    <w:rsid w:val="00BC65CC"/>
    <w:rsid w:val="00BD1B95"/>
    <w:rsid w:val="00BD4574"/>
    <w:rsid w:val="00BD6EFD"/>
    <w:rsid w:val="00BE1D8E"/>
    <w:rsid w:val="00BE2987"/>
    <w:rsid w:val="00BE2FAC"/>
    <w:rsid w:val="00BE321C"/>
    <w:rsid w:val="00BE419B"/>
    <w:rsid w:val="00BE5F32"/>
    <w:rsid w:val="00BE7656"/>
    <w:rsid w:val="00BF0356"/>
    <w:rsid w:val="00BF0A87"/>
    <w:rsid w:val="00BF672B"/>
    <w:rsid w:val="00BF7DDD"/>
    <w:rsid w:val="00C111D5"/>
    <w:rsid w:val="00C13AB2"/>
    <w:rsid w:val="00C141CD"/>
    <w:rsid w:val="00C14815"/>
    <w:rsid w:val="00C34156"/>
    <w:rsid w:val="00C35D3D"/>
    <w:rsid w:val="00C3780A"/>
    <w:rsid w:val="00C43387"/>
    <w:rsid w:val="00C44BE5"/>
    <w:rsid w:val="00C46BA8"/>
    <w:rsid w:val="00C52B24"/>
    <w:rsid w:val="00C53F0C"/>
    <w:rsid w:val="00C570B2"/>
    <w:rsid w:val="00C57F4D"/>
    <w:rsid w:val="00C67C93"/>
    <w:rsid w:val="00C67D36"/>
    <w:rsid w:val="00C7322F"/>
    <w:rsid w:val="00C74C54"/>
    <w:rsid w:val="00C762FC"/>
    <w:rsid w:val="00C877CC"/>
    <w:rsid w:val="00C93B03"/>
    <w:rsid w:val="00C95C95"/>
    <w:rsid w:val="00CA1826"/>
    <w:rsid w:val="00CA40BC"/>
    <w:rsid w:val="00CA732C"/>
    <w:rsid w:val="00CA74AD"/>
    <w:rsid w:val="00CD20AF"/>
    <w:rsid w:val="00CD351C"/>
    <w:rsid w:val="00CD38D4"/>
    <w:rsid w:val="00CE11AA"/>
    <w:rsid w:val="00CE2EC8"/>
    <w:rsid w:val="00CE408D"/>
    <w:rsid w:val="00CE50B6"/>
    <w:rsid w:val="00CF0FCA"/>
    <w:rsid w:val="00CF50C1"/>
    <w:rsid w:val="00D1400A"/>
    <w:rsid w:val="00D14A14"/>
    <w:rsid w:val="00D16C2C"/>
    <w:rsid w:val="00D20AE5"/>
    <w:rsid w:val="00D20CF2"/>
    <w:rsid w:val="00D217A9"/>
    <w:rsid w:val="00D21991"/>
    <w:rsid w:val="00D21B09"/>
    <w:rsid w:val="00D2503D"/>
    <w:rsid w:val="00D25AC1"/>
    <w:rsid w:val="00D44EA3"/>
    <w:rsid w:val="00D53820"/>
    <w:rsid w:val="00D55041"/>
    <w:rsid w:val="00D56C01"/>
    <w:rsid w:val="00D60FC9"/>
    <w:rsid w:val="00D61D3C"/>
    <w:rsid w:val="00D800AE"/>
    <w:rsid w:val="00D86F4B"/>
    <w:rsid w:val="00D93E0B"/>
    <w:rsid w:val="00D941C1"/>
    <w:rsid w:val="00D94FA5"/>
    <w:rsid w:val="00DA46D7"/>
    <w:rsid w:val="00DA6335"/>
    <w:rsid w:val="00DA6B00"/>
    <w:rsid w:val="00DB7B2C"/>
    <w:rsid w:val="00DC1513"/>
    <w:rsid w:val="00DC1AD9"/>
    <w:rsid w:val="00DC1F4D"/>
    <w:rsid w:val="00DC288C"/>
    <w:rsid w:val="00DC5476"/>
    <w:rsid w:val="00DD285C"/>
    <w:rsid w:val="00DD4DC1"/>
    <w:rsid w:val="00DD55F7"/>
    <w:rsid w:val="00DD6BC0"/>
    <w:rsid w:val="00DD7CB3"/>
    <w:rsid w:val="00DE50FF"/>
    <w:rsid w:val="00DE5410"/>
    <w:rsid w:val="00DE569D"/>
    <w:rsid w:val="00DE5A00"/>
    <w:rsid w:val="00DE6B1E"/>
    <w:rsid w:val="00DF17F9"/>
    <w:rsid w:val="00DF2E08"/>
    <w:rsid w:val="00DF689D"/>
    <w:rsid w:val="00E00114"/>
    <w:rsid w:val="00E02BCE"/>
    <w:rsid w:val="00E059A9"/>
    <w:rsid w:val="00E05FEB"/>
    <w:rsid w:val="00E12519"/>
    <w:rsid w:val="00E1458E"/>
    <w:rsid w:val="00E16114"/>
    <w:rsid w:val="00E17916"/>
    <w:rsid w:val="00E17D56"/>
    <w:rsid w:val="00E221BA"/>
    <w:rsid w:val="00E26ED6"/>
    <w:rsid w:val="00E301EE"/>
    <w:rsid w:val="00E37684"/>
    <w:rsid w:val="00E5262A"/>
    <w:rsid w:val="00E53CA6"/>
    <w:rsid w:val="00E705D8"/>
    <w:rsid w:val="00E72F6A"/>
    <w:rsid w:val="00E733B9"/>
    <w:rsid w:val="00E73C72"/>
    <w:rsid w:val="00E75E74"/>
    <w:rsid w:val="00E76BA6"/>
    <w:rsid w:val="00E81013"/>
    <w:rsid w:val="00E8316A"/>
    <w:rsid w:val="00E86DBF"/>
    <w:rsid w:val="00E8741B"/>
    <w:rsid w:val="00E947BE"/>
    <w:rsid w:val="00EA2EF2"/>
    <w:rsid w:val="00EA3D1F"/>
    <w:rsid w:val="00EA53B8"/>
    <w:rsid w:val="00EA75C6"/>
    <w:rsid w:val="00EB635F"/>
    <w:rsid w:val="00EC101A"/>
    <w:rsid w:val="00EC6E78"/>
    <w:rsid w:val="00ED43EA"/>
    <w:rsid w:val="00EE396B"/>
    <w:rsid w:val="00EE523B"/>
    <w:rsid w:val="00EE695B"/>
    <w:rsid w:val="00F06C1B"/>
    <w:rsid w:val="00F10B59"/>
    <w:rsid w:val="00F11DAB"/>
    <w:rsid w:val="00F11F8D"/>
    <w:rsid w:val="00F15929"/>
    <w:rsid w:val="00F347F9"/>
    <w:rsid w:val="00F404BC"/>
    <w:rsid w:val="00F45909"/>
    <w:rsid w:val="00F516AD"/>
    <w:rsid w:val="00F51A18"/>
    <w:rsid w:val="00F51B06"/>
    <w:rsid w:val="00F54BEF"/>
    <w:rsid w:val="00F55200"/>
    <w:rsid w:val="00F55453"/>
    <w:rsid w:val="00F55467"/>
    <w:rsid w:val="00F57ABF"/>
    <w:rsid w:val="00F60F12"/>
    <w:rsid w:val="00F6230F"/>
    <w:rsid w:val="00F64265"/>
    <w:rsid w:val="00F71C9A"/>
    <w:rsid w:val="00F7391B"/>
    <w:rsid w:val="00F80165"/>
    <w:rsid w:val="00F81A50"/>
    <w:rsid w:val="00F829FD"/>
    <w:rsid w:val="00F920A1"/>
    <w:rsid w:val="00F927B2"/>
    <w:rsid w:val="00F93896"/>
    <w:rsid w:val="00FA0DBF"/>
    <w:rsid w:val="00FA1714"/>
    <w:rsid w:val="00FA7DDB"/>
    <w:rsid w:val="00FB3909"/>
    <w:rsid w:val="00FB4CD4"/>
    <w:rsid w:val="00FB6F56"/>
    <w:rsid w:val="00FC4C99"/>
    <w:rsid w:val="00FC5705"/>
    <w:rsid w:val="00FD0997"/>
    <w:rsid w:val="00FD0A64"/>
    <w:rsid w:val="00FD25D9"/>
    <w:rsid w:val="00FD629A"/>
    <w:rsid w:val="00FE0097"/>
    <w:rsid w:val="00FE303A"/>
    <w:rsid w:val="00FE440B"/>
    <w:rsid w:val="00FE5937"/>
    <w:rsid w:val="00FE5EAB"/>
    <w:rsid w:val="00FF232A"/>
    <w:rsid w:val="00FF4620"/>
    <w:rsid w:val="00FF5514"/>
    <w:rsid w:val="00FF5765"/>
    <w:rsid w:val="00FF5D8A"/>
    <w:rsid w:val="00FF6467"/>
    <w:rsid w:val="0FD446DC"/>
    <w:rsid w:val="1B71E3F4"/>
    <w:rsid w:val="3CFF39EE"/>
    <w:rsid w:val="73EE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BF1C"/>
  <w15:docId w15:val="{AEC41EFB-F783-4CB6-8C57-AB2BE2C3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A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A6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16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E60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erty.swansea.gov.uk/online-applications/applicationDetails.do?activeTab=documents&amp;keyVal=TGQAW4EV00E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wansea.gov.uk/licencingnoticeofnewpremises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4A71-914C-4486-8CDD-69583794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2088</Characters>
  <Application>Microsoft Office Word</Application>
  <DocSecurity>0</DocSecurity>
  <Lines>48</Lines>
  <Paragraphs>13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Davies</dc:creator>
  <cp:keywords/>
  <cp:lastModifiedBy>Clerk - Pontarddulais Town Council</cp:lastModifiedBy>
  <cp:revision>18</cp:revision>
  <cp:lastPrinted>2026-01-15T18:41:00Z</cp:lastPrinted>
  <dcterms:created xsi:type="dcterms:W3CDTF">2026-07-16T13:18:00Z</dcterms:created>
  <dcterms:modified xsi:type="dcterms:W3CDTF">2026-07-16T13:31:00Z</dcterms:modified>
</cp:coreProperties>
</file>