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F690" w14:textId="02B53CF8" w:rsidR="001E32BE" w:rsidRPr="005D3252" w:rsidRDefault="002219FE" w:rsidP="005D3252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CYNGOR DREF</w:t>
      </w:r>
      <w:r w:rsidR="00C56020">
        <w:rPr>
          <w:rFonts w:ascii="Arial" w:hAnsi="Arial"/>
          <w:b/>
          <w:bCs/>
          <w:sz w:val="28"/>
          <w:szCs w:val="28"/>
        </w:rPr>
        <w:t xml:space="preserve"> </w:t>
      </w:r>
      <w:r w:rsidR="00C56020" w:rsidRPr="00C56020">
        <w:rPr>
          <w:rFonts w:ascii="Arial" w:hAnsi="Arial"/>
          <w:b/>
          <w:bCs/>
          <w:sz w:val="32"/>
          <w:szCs w:val="32"/>
        </w:rPr>
        <w:t>PONTARDDULAIS</w:t>
      </w:r>
      <w:r w:rsidR="00C56020">
        <w:rPr>
          <w:rFonts w:ascii="Arial" w:hAnsi="Arial"/>
          <w:b/>
          <w:bCs/>
          <w:sz w:val="28"/>
          <w:szCs w:val="28"/>
        </w:rPr>
        <w:t xml:space="preserve"> TOWN COUNCIL</w:t>
      </w:r>
    </w:p>
    <w:p w14:paraId="56F9D43E" w14:textId="77777777" w:rsidR="001E32BE" w:rsidRDefault="001E32BE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26D923E3" w14:textId="339FB892" w:rsidR="001C3F6A" w:rsidRPr="005D3252" w:rsidRDefault="00F11EAF" w:rsidP="00D51D54">
      <w:pPr>
        <w:pStyle w:val="Body"/>
        <w:jc w:val="center"/>
        <w:rPr>
          <w:rFonts w:ascii="Arial" w:hAnsi="Arial"/>
          <w:sz w:val="28"/>
          <w:szCs w:val="28"/>
          <w:u w:val="single"/>
          <w:lang w:val="en-US"/>
        </w:rPr>
      </w:pPr>
      <w:r>
        <w:rPr>
          <w:rFonts w:ascii="Arial" w:hAnsi="Arial"/>
          <w:sz w:val="28"/>
          <w:szCs w:val="28"/>
          <w:u w:val="single"/>
          <w:lang w:val="en-US"/>
        </w:rPr>
        <w:t>Policy, Compliance and Finance</w:t>
      </w:r>
      <w:r w:rsidR="00CB3CF2">
        <w:rPr>
          <w:rFonts w:ascii="Arial" w:hAnsi="Arial"/>
          <w:sz w:val="28"/>
          <w:szCs w:val="28"/>
          <w:u w:val="single"/>
          <w:lang w:val="en-US"/>
        </w:rPr>
        <w:t xml:space="preserve"> Committee</w:t>
      </w:r>
      <w:r w:rsidR="0054487A" w:rsidRPr="005D3252">
        <w:rPr>
          <w:rFonts w:ascii="Arial" w:hAnsi="Arial"/>
          <w:sz w:val="28"/>
          <w:szCs w:val="28"/>
          <w:u w:val="single"/>
          <w:lang w:val="en-US"/>
        </w:rPr>
        <w:t xml:space="preserve"> Meeting</w:t>
      </w:r>
    </w:p>
    <w:p w14:paraId="742200AD" w14:textId="22E6AB1C" w:rsidR="001E32BE" w:rsidRPr="005D3252" w:rsidRDefault="002A4614" w:rsidP="001C3F6A">
      <w:pPr>
        <w:pStyle w:val="Body"/>
        <w:ind w:right="425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  <w:u w:val="single"/>
          <w:lang w:val="en-US"/>
        </w:rPr>
        <w:t>Wednesday</w:t>
      </w:r>
      <w:r w:rsidR="00993F81">
        <w:rPr>
          <w:rFonts w:ascii="Arial" w:hAnsi="Arial"/>
          <w:sz w:val="28"/>
          <w:szCs w:val="28"/>
          <w:u w:val="single"/>
          <w:lang w:val="en-US"/>
        </w:rPr>
        <w:t xml:space="preserve"> 29</w:t>
      </w:r>
      <w:r w:rsidR="00993F81" w:rsidRPr="00993F81">
        <w:rPr>
          <w:rFonts w:ascii="Arial" w:hAnsi="Arial"/>
          <w:sz w:val="28"/>
          <w:szCs w:val="28"/>
          <w:u w:val="single"/>
          <w:vertAlign w:val="superscript"/>
          <w:lang w:val="en-US"/>
        </w:rPr>
        <w:t>th</w:t>
      </w:r>
      <w:r w:rsidR="00993F81">
        <w:rPr>
          <w:rFonts w:ascii="Arial" w:hAnsi="Arial"/>
          <w:sz w:val="28"/>
          <w:szCs w:val="28"/>
          <w:u w:val="single"/>
          <w:lang w:val="en-US"/>
        </w:rPr>
        <w:t xml:space="preserve"> July</w:t>
      </w:r>
      <w:r w:rsidR="00CA03AC">
        <w:rPr>
          <w:rFonts w:ascii="Arial" w:hAnsi="Arial"/>
          <w:sz w:val="28"/>
          <w:szCs w:val="28"/>
          <w:u w:val="single"/>
          <w:lang w:val="en-US"/>
        </w:rPr>
        <w:t xml:space="preserve"> 2026</w:t>
      </w:r>
      <w:r w:rsidR="0054487A" w:rsidRPr="005D3252">
        <w:rPr>
          <w:rFonts w:ascii="Arial" w:hAnsi="Arial"/>
          <w:sz w:val="28"/>
          <w:szCs w:val="28"/>
          <w:u w:val="single"/>
        </w:rPr>
        <w:t xml:space="preserve"> </w:t>
      </w:r>
      <w:r w:rsidR="0054487A" w:rsidRPr="005D3252">
        <w:rPr>
          <w:rFonts w:ascii="Arial" w:hAnsi="Arial"/>
          <w:sz w:val="28"/>
          <w:szCs w:val="28"/>
          <w:u w:val="single"/>
          <w:lang w:val="en-US"/>
        </w:rPr>
        <w:t xml:space="preserve">at </w:t>
      </w:r>
      <w:r w:rsidR="00F11EAF">
        <w:rPr>
          <w:rFonts w:ascii="Arial" w:hAnsi="Arial"/>
          <w:sz w:val="28"/>
          <w:szCs w:val="28"/>
          <w:u w:val="single"/>
          <w:lang w:val="en-US"/>
        </w:rPr>
        <w:t>8.15</w:t>
      </w:r>
      <w:r w:rsidR="00971440">
        <w:rPr>
          <w:rFonts w:ascii="Arial" w:hAnsi="Arial"/>
          <w:sz w:val="28"/>
          <w:szCs w:val="28"/>
          <w:u w:val="single"/>
          <w:lang w:val="en-US"/>
        </w:rPr>
        <w:t>pm</w:t>
      </w:r>
    </w:p>
    <w:p w14:paraId="5780D8D1" w14:textId="77777777" w:rsidR="001E32BE" w:rsidRPr="005D3252" w:rsidRDefault="001E32BE">
      <w:pPr>
        <w:pStyle w:val="Body"/>
        <w:ind w:left="720"/>
        <w:rPr>
          <w:rFonts w:ascii="Arial" w:eastAsia="Arial" w:hAnsi="Arial" w:cs="Arial"/>
          <w:u w:val="single"/>
        </w:rPr>
      </w:pPr>
    </w:p>
    <w:p w14:paraId="7B02A55D" w14:textId="0F84F124" w:rsidR="0079544D" w:rsidRDefault="005D3252" w:rsidP="0079544D">
      <w:pPr>
        <w:pStyle w:val="Body"/>
        <w:tabs>
          <w:tab w:val="left" w:pos="720"/>
        </w:tabs>
        <w:ind w:left="720"/>
        <w:rPr>
          <w:rFonts w:ascii="Arial" w:hAnsi="Arial"/>
        </w:rPr>
      </w:pPr>
      <w:r w:rsidRPr="00C8177A">
        <w:rPr>
          <w:rFonts w:ascii="Arial" w:hAnsi="Arial"/>
          <w:b/>
          <w:bCs/>
          <w:lang w:val="en-US"/>
        </w:rPr>
        <w:t>Present</w:t>
      </w:r>
      <w:r>
        <w:rPr>
          <w:rFonts w:ascii="Arial" w:hAnsi="Arial"/>
          <w:lang w:val="en-US"/>
        </w:rPr>
        <w:t>:</w:t>
      </w:r>
      <w:r w:rsidR="00856E38">
        <w:rPr>
          <w:rFonts w:ascii="Arial" w:hAnsi="Arial"/>
          <w:lang w:val="en-US"/>
        </w:rPr>
        <w:t xml:space="preserve"> </w:t>
      </w:r>
      <w:r w:rsidR="00971440">
        <w:rPr>
          <w:rFonts w:ascii="Arial" w:hAnsi="Arial"/>
          <w:lang w:val="en-US"/>
        </w:rPr>
        <w:t xml:space="preserve">Cllr. Alison Wilson (AW) – Chair; </w:t>
      </w:r>
      <w:r w:rsidR="0034328A">
        <w:rPr>
          <w:rFonts w:ascii="Arial" w:hAnsi="Arial"/>
        </w:rPr>
        <w:t>Cllr. Rhian Harris</w:t>
      </w:r>
      <w:r w:rsidR="0034328A">
        <w:rPr>
          <w:rFonts w:ascii="Arial" w:hAnsi="Arial"/>
        </w:rPr>
        <w:t xml:space="preserve"> (RH)</w:t>
      </w:r>
      <w:r w:rsidR="007565D9">
        <w:rPr>
          <w:rFonts w:ascii="Arial" w:hAnsi="Arial"/>
        </w:rPr>
        <w:t xml:space="preserve">; </w:t>
      </w:r>
      <w:r w:rsidR="003570FF">
        <w:rPr>
          <w:rFonts w:ascii="Arial" w:hAnsi="Arial"/>
        </w:rPr>
        <w:t>Cllr. Sion Davies</w:t>
      </w:r>
      <w:r w:rsidR="001B2B47">
        <w:rPr>
          <w:rFonts w:ascii="Arial" w:hAnsi="Arial"/>
        </w:rPr>
        <w:t xml:space="preserve"> (SD)</w:t>
      </w:r>
      <w:r w:rsidR="00971440">
        <w:rPr>
          <w:rFonts w:ascii="Arial" w:hAnsi="Arial"/>
        </w:rPr>
        <w:t xml:space="preserve"> – Vice Chair</w:t>
      </w:r>
      <w:r w:rsidR="00DA2559">
        <w:rPr>
          <w:rFonts w:ascii="Arial" w:hAnsi="Arial"/>
        </w:rPr>
        <w:t>;</w:t>
      </w:r>
      <w:r w:rsidR="00900B29">
        <w:rPr>
          <w:rFonts w:ascii="Arial" w:hAnsi="Arial"/>
        </w:rPr>
        <w:t xml:space="preserve"> </w:t>
      </w:r>
      <w:r w:rsidR="00900B29">
        <w:rPr>
          <w:rFonts w:ascii="Arial" w:hAnsi="Arial"/>
        </w:rPr>
        <w:t xml:space="preserve">Cllr, </w:t>
      </w:r>
      <w:r w:rsidR="00900B29" w:rsidRPr="00A65BAA">
        <w:rPr>
          <w:rFonts w:ascii="Arial" w:hAnsi="Arial"/>
          <w:lang w:val="en-US"/>
        </w:rPr>
        <w:t>Jane Harris (JH)</w:t>
      </w:r>
      <w:r w:rsidR="007565D9">
        <w:rPr>
          <w:rFonts w:ascii="Arial" w:hAnsi="Arial"/>
          <w:lang w:val="en-US"/>
        </w:rPr>
        <w:t>; Cllr. Philip Downing (PD)</w:t>
      </w:r>
      <w:r w:rsidR="00893EDA">
        <w:rPr>
          <w:rFonts w:ascii="Arial" w:hAnsi="Arial"/>
          <w:lang w:val="en-US"/>
        </w:rPr>
        <w:t>; Cllr. Kevin Griffiths</w:t>
      </w:r>
    </w:p>
    <w:p w14:paraId="4EF7824A" w14:textId="77A08A50" w:rsidR="00900B29" w:rsidRDefault="00E06F5B" w:rsidP="0079544D">
      <w:pPr>
        <w:pStyle w:val="Body"/>
        <w:tabs>
          <w:tab w:val="left" w:pos="720"/>
        </w:tabs>
        <w:ind w:left="720"/>
        <w:rPr>
          <w:rFonts w:ascii="Arial" w:hAnsi="Arial"/>
        </w:rPr>
      </w:pPr>
      <w:r w:rsidRPr="00C8177A">
        <w:rPr>
          <w:rFonts w:ascii="Arial" w:hAnsi="Arial"/>
          <w:b/>
          <w:bCs/>
          <w:lang w:val="en-US"/>
        </w:rPr>
        <w:t>Apologies:</w:t>
      </w:r>
      <w:r w:rsidR="003E7250">
        <w:rPr>
          <w:rFonts w:ascii="Arial" w:hAnsi="Arial"/>
          <w:lang w:val="en-US"/>
        </w:rPr>
        <w:t xml:space="preserve"> </w:t>
      </w:r>
      <w:r w:rsidR="00BA0350">
        <w:rPr>
          <w:rFonts w:ascii="Arial" w:hAnsi="Arial"/>
          <w:lang w:val="en-US"/>
        </w:rPr>
        <w:t xml:space="preserve">Cllr. </w:t>
      </w:r>
      <w:r w:rsidR="00BA0350" w:rsidRPr="000B3705">
        <w:rPr>
          <w:rFonts w:ascii="Arial" w:hAnsi="Arial"/>
        </w:rPr>
        <w:t>Huw Roberts (HR</w:t>
      </w:r>
      <w:r w:rsidR="00BA0350">
        <w:rPr>
          <w:rFonts w:ascii="Arial" w:hAnsi="Arial"/>
          <w:lang w:val="en-US"/>
        </w:rPr>
        <w:t xml:space="preserve">); </w:t>
      </w:r>
      <w:r w:rsidR="00F56E1B">
        <w:rPr>
          <w:rFonts w:ascii="Arial" w:hAnsi="Arial"/>
          <w:lang w:val="en-US"/>
        </w:rPr>
        <w:t>Cllr. Gary Chambers (GC)</w:t>
      </w:r>
    </w:p>
    <w:p w14:paraId="15A81FED" w14:textId="5791D638" w:rsidR="00AC651E" w:rsidRPr="0079544D" w:rsidRDefault="00900B29" w:rsidP="0079544D">
      <w:pPr>
        <w:pStyle w:val="Body"/>
        <w:tabs>
          <w:tab w:val="left" w:pos="720"/>
        </w:tabs>
        <w:ind w:left="720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>Absent: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Cllr. Mark Biscoe (MB);</w:t>
      </w:r>
      <w:r>
        <w:rPr>
          <w:rFonts w:ascii="Arial" w:hAnsi="Arial"/>
        </w:rPr>
        <w:t xml:space="preserve"> </w:t>
      </w:r>
      <w:r w:rsidR="002E7FEC">
        <w:rPr>
          <w:rFonts w:ascii="Arial" w:hAnsi="Arial"/>
        </w:rPr>
        <w:br/>
      </w:r>
    </w:p>
    <w:p w14:paraId="738C9572" w14:textId="2921486B" w:rsidR="00561A9C" w:rsidRPr="0079761C" w:rsidRDefault="00561A9C" w:rsidP="00561A9C">
      <w:pPr>
        <w:pStyle w:val="Body"/>
        <w:ind w:left="720"/>
        <w:rPr>
          <w:rFonts w:ascii="Arial" w:hAnsi="Arial"/>
          <w:b/>
          <w:bCs/>
          <w:color w:val="0070C0"/>
          <w:lang w:val="en-US"/>
        </w:rPr>
      </w:pPr>
      <w:r w:rsidRPr="0079761C">
        <w:rPr>
          <w:rFonts w:ascii="Arial" w:hAnsi="Arial"/>
          <w:b/>
          <w:bCs/>
          <w:lang w:val="en-US"/>
        </w:rPr>
        <w:t>Questions from the public relating to items on the agenda. (limited to 15 minutes)</w:t>
      </w:r>
      <w:r w:rsidR="00C54A4B" w:rsidRPr="0079761C">
        <w:rPr>
          <w:rFonts w:ascii="Arial" w:hAnsi="Arial"/>
          <w:b/>
          <w:bCs/>
          <w:lang w:val="en-US"/>
        </w:rPr>
        <w:t>.</w:t>
      </w:r>
      <w:r w:rsidR="00032FA3" w:rsidRPr="0079761C">
        <w:rPr>
          <w:rFonts w:ascii="Arial" w:hAnsi="Arial"/>
          <w:b/>
          <w:bCs/>
          <w:lang w:val="en-US"/>
        </w:rPr>
        <w:br/>
      </w:r>
      <w:r w:rsidR="00C54A4B" w:rsidRPr="0079761C">
        <w:rPr>
          <w:rFonts w:ascii="Arial" w:hAnsi="Arial"/>
          <w:color w:val="0070C0"/>
          <w:lang w:val="en-US"/>
        </w:rPr>
        <w:t>None</w:t>
      </w:r>
    </w:p>
    <w:p w14:paraId="3D291571" w14:textId="4D45536B" w:rsidR="00561A9C" w:rsidRPr="0079761C" w:rsidRDefault="00561A9C" w:rsidP="00811E0B">
      <w:pPr>
        <w:ind w:left="720"/>
        <w:rPr>
          <w:rFonts w:ascii="Arial" w:hAnsi="Arial"/>
          <w:color w:val="0070C0"/>
        </w:rPr>
      </w:pPr>
      <w:bookmarkStart w:id="0" w:name="_Hlk129253328"/>
      <w:r w:rsidRPr="0079761C">
        <w:rPr>
          <w:rFonts w:ascii="Arial" w:hAnsi="Arial"/>
          <w:b/>
          <w:bCs/>
        </w:rPr>
        <w:t>Disclosures of Personal and Prejudicial interests in accordance with the Council’s Code of Conduct.</w:t>
      </w:r>
      <w:r w:rsidR="00577201" w:rsidRPr="0079761C">
        <w:rPr>
          <w:rFonts w:ascii="Arial" w:hAnsi="Arial"/>
          <w:b/>
          <w:bCs/>
        </w:rPr>
        <w:t xml:space="preserve"> </w:t>
      </w:r>
      <w:r w:rsidR="00F56E1B" w:rsidRPr="0079761C">
        <w:rPr>
          <w:rFonts w:ascii="Arial" w:hAnsi="Arial"/>
          <w:color w:val="4472C4" w:themeColor="accent5"/>
        </w:rPr>
        <w:t>None</w:t>
      </w:r>
    </w:p>
    <w:p w14:paraId="1A8A0435" w14:textId="77777777" w:rsidR="002E7FEC" w:rsidRDefault="002E7FEC" w:rsidP="00EC0E8B">
      <w:pPr>
        <w:pStyle w:val="ListParagraph"/>
        <w:ind w:left="0"/>
        <w:jc w:val="center"/>
        <w:rPr>
          <w:rFonts w:ascii="Arial" w:hAnsi="Arial"/>
          <w:b/>
          <w:bCs/>
          <w:u w:val="single"/>
        </w:rPr>
      </w:pPr>
    </w:p>
    <w:p w14:paraId="06CF6C54" w14:textId="6FEE0D88" w:rsidR="00EC0E8B" w:rsidRPr="0079761C" w:rsidRDefault="005D3252" w:rsidP="00EC0E8B">
      <w:pPr>
        <w:pStyle w:val="ListParagraph"/>
        <w:ind w:left="0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79761C">
        <w:rPr>
          <w:rFonts w:ascii="Arial" w:hAnsi="Arial"/>
          <w:b/>
          <w:bCs/>
          <w:sz w:val="28"/>
          <w:szCs w:val="28"/>
          <w:u w:val="single"/>
        </w:rPr>
        <w:t>Draft Minutes</w:t>
      </w:r>
    </w:p>
    <w:bookmarkEnd w:id="0"/>
    <w:p w14:paraId="19BD5D6C" w14:textId="77777777" w:rsidR="00F11EAF" w:rsidRPr="009C3DC2" w:rsidRDefault="00F11EAF" w:rsidP="00F11EAF">
      <w:pPr>
        <w:pStyle w:val="Body"/>
        <w:rPr>
          <w:rFonts w:ascii="Arial" w:eastAsia="Arial" w:hAnsi="Arial" w:cs="Arial"/>
        </w:rPr>
      </w:pPr>
    </w:p>
    <w:p w14:paraId="10B5C2F1" w14:textId="757618D5" w:rsidR="00F11EAF" w:rsidRPr="009C3DC2" w:rsidRDefault="00F11EAF" w:rsidP="0079761C">
      <w:pPr>
        <w:pStyle w:val="ListParagraph"/>
        <w:numPr>
          <w:ilvl w:val="0"/>
          <w:numId w:val="28"/>
        </w:numPr>
        <w:ind w:left="1560" w:hanging="425"/>
        <w:rPr>
          <w:rFonts w:ascii="Arial" w:eastAsia="Arial" w:hAnsi="Arial" w:cs="Arial"/>
          <w:b/>
          <w:bCs/>
        </w:rPr>
      </w:pPr>
      <w:r w:rsidRPr="009C3DC2">
        <w:rPr>
          <w:rFonts w:ascii="Arial" w:eastAsia="Arial" w:hAnsi="Arial" w:cs="Arial"/>
          <w:b/>
          <w:bCs/>
        </w:rPr>
        <w:t>To complete random audit of April, May, June and July payments</w:t>
      </w:r>
      <w:r w:rsidR="00056855" w:rsidRPr="009C3DC2">
        <w:rPr>
          <w:rFonts w:ascii="Arial" w:eastAsia="Arial" w:hAnsi="Arial" w:cs="Arial"/>
          <w:b/>
          <w:bCs/>
        </w:rPr>
        <w:br/>
      </w:r>
      <w:r w:rsidR="00056855" w:rsidRPr="009C3DC2">
        <w:rPr>
          <w:rFonts w:ascii="Arial" w:eastAsia="Arial" w:hAnsi="Arial" w:cs="Arial"/>
          <w:color w:val="0070C0"/>
        </w:rPr>
        <w:t xml:space="preserve">Councillors selected three payments </w:t>
      </w:r>
      <w:r w:rsidR="00612E01">
        <w:rPr>
          <w:rFonts w:ascii="Arial" w:eastAsia="Arial" w:hAnsi="Arial" w:cs="Arial"/>
          <w:color w:val="0070C0"/>
        </w:rPr>
        <w:t xml:space="preserve">in each month, </w:t>
      </w:r>
      <w:r w:rsidR="00056855" w:rsidRPr="009C3DC2">
        <w:rPr>
          <w:rFonts w:ascii="Arial" w:eastAsia="Arial" w:hAnsi="Arial" w:cs="Arial"/>
          <w:color w:val="0070C0"/>
        </w:rPr>
        <w:t xml:space="preserve">to check against the </w:t>
      </w:r>
      <w:r w:rsidR="009C3DC2" w:rsidRPr="009C3DC2">
        <w:rPr>
          <w:rFonts w:ascii="Arial" w:eastAsia="Arial" w:hAnsi="Arial" w:cs="Arial"/>
          <w:color w:val="0070C0"/>
        </w:rPr>
        <w:t xml:space="preserve">bank statement, invoices and </w:t>
      </w:r>
      <w:r w:rsidR="00612E01">
        <w:rPr>
          <w:rFonts w:ascii="Arial" w:eastAsia="Arial" w:hAnsi="Arial" w:cs="Arial"/>
          <w:color w:val="0070C0"/>
        </w:rPr>
        <w:t xml:space="preserve">reconciled </w:t>
      </w:r>
      <w:r w:rsidR="008B0EC5">
        <w:rPr>
          <w:rFonts w:ascii="Arial" w:eastAsia="Arial" w:hAnsi="Arial" w:cs="Arial"/>
          <w:color w:val="0070C0"/>
        </w:rPr>
        <w:t>transaction</w:t>
      </w:r>
      <w:r w:rsidR="00612E01">
        <w:rPr>
          <w:rFonts w:ascii="Arial" w:eastAsia="Arial" w:hAnsi="Arial" w:cs="Arial"/>
          <w:color w:val="0070C0"/>
        </w:rPr>
        <w:t xml:space="preserve"> list. All was in order.</w:t>
      </w:r>
    </w:p>
    <w:p w14:paraId="28044EB3" w14:textId="6134E9FE" w:rsidR="00F11EAF" w:rsidRPr="009C3DC2" w:rsidRDefault="00F11EAF" w:rsidP="00F11EAF">
      <w:pPr>
        <w:pStyle w:val="ListParagraph"/>
        <w:numPr>
          <w:ilvl w:val="0"/>
          <w:numId w:val="28"/>
        </w:numPr>
        <w:rPr>
          <w:rFonts w:ascii="Arial" w:eastAsia="Arial" w:hAnsi="Arial" w:cs="Arial"/>
          <w:b/>
          <w:bCs/>
        </w:rPr>
      </w:pPr>
      <w:r w:rsidRPr="009C3DC2">
        <w:rPr>
          <w:rFonts w:ascii="Arial" w:eastAsia="Arial" w:hAnsi="Arial" w:cs="Arial"/>
          <w:b/>
          <w:bCs/>
        </w:rPr>
        <w:t xml:space="preserve">To note June 2026 closing balances </w:t>
      </w:r>
      <w:r w:rsidR="00F3571A">
        <w:rPr>
          <w:rFonts w:ascii="Arial" w:eastAsia="Arial" w:hAnsi="Arial" w:cs="Arial"/>
          <w:b/>
          <w:bCs/>
        </w:rPr>
        <w:br/>
      </w:r>
      <w:r w:rsidR="00F3571A" w:rsidRPr="00F3571A">
        <w:rPr>
          <w:rFonts w:ascii="Arial" w:eastAsia="Arial" w:hAnsi="Arial" w:cs="Arial"/>
          <w:color w:val="0070C0"/>
        </w:rPr>
        <w:t>Noted</w:t>
      </w:r>
    </w:p>
    <w:p w14:paraId="484BF6E1" w14:textId="5D01A172" w:rsidR="00F11EAF" w:rsidRPr="002D06BA" w:rsidRDefault="00F11EAF" w:rsidP="00F11EAF">
      <w:pPr>
        <w:pStyle w:val="ListParagraph"/>
        <w:numPr>
          <w:ilvl w:val="0"/>
          <w:numId w:val="28"/>
        </w:numPr>
        <w:rPr>
          <w:rFonts w:ascii="Arial" w:eastAsia="Arial" w:hAnsi="Arial" w:cs="Arial"/>
          <w:b/>
          <w:bCs/>
          <w:color w:val="auto"/>
        </w:rPr>
      </w:pPr>
      <w:r w:rsidRPr="009C3DC2">
        <w:rPr>
          <w:rFonts w:ascii="Arial" w:eastAsia="Arial" w:hAnsi="Arial" w:cs="Arial"/>
          <w:b/>
          <w:bCs/>
        </w:rPr>
        <w:t xml:space="preserve">To agree July payments made and anticipated for recommendation to Full Council </w:t>
      </w:r>
      <w:r w:rsidR="00F3571A">
        <w:rPr>
          <w:rFonts w:ascii="Arial" w:eastAsia="Arial" w:hAnsi="Arial" w:cs="Arial"/>
          <w:b/>
          <w:bCs/>
        </w:rPr>
        <w:br/>
      </w:r>
      <w:r w:rsidR="00842AE9">
        <w:rPr>
          <w:rFonts w:ascii="Arial" w:eastAsia="Arial" w:hAnsi="Arial" w:cs="Arial"/>
          <w:color w:val="0070C0"/>
        </w:rPr>
        <w:t>The payments were proposed, seconded and agreed unanimously.</w:t>
      </w:r>
    </w:p>
    <w:p w14:paraId="254AE504" w14:textId="0B7CA0BB" w:rsidR="00F11EAF" w:rsidRPr="00A537A1" w:rsidRDefault="00F11EAF" w:rsidP="00F11EAF">
      <w:pPr>
        <w:pStyle w:val="ListParagraph"/>
        <w:numPr>
          <w:ilvl w:val="0"/>
          <w:numId w:val="28"/>
        </w:numPr>
        <w:rPr>
          <w:rFonts w:ascii="Arial" w:eastAsia="Arial" w:hAnsi="Arial" w:cs="Arial"/>
          <w:color w:val="0070C0"/>
        </w:rPr>
      </w:pPr>
      <w:r w:rsidRPr="002D06BA">
        <w:rPr>
          <w:rFonts w:ascii="Arial" w:eastAsia="Arial" w:hAnsi="Arial" w:cs="Arial"/>
          <w:b/>
          <w:bCs/>
          <w:color w:val="auto"/>
        </w:rPr>
        <w:t>To note end of Qtr. 1 balances.</w:t>
      </w:r>
      <w:r w:rsidR="00842AE9" w:rsidRPr="002D06BA">
        <w:rPr>
          <w:rFonts w:ascii="Arial" w:eastAsia="Arial" w:hAnsi="Arial" w:cs="Arial"/>
          <w:b/>
          <w:bCs/>
          <w:color w:val="auto"/>
        </w:rPr>
        <w:br/>
      </w:r>
      <w:r w:rsidR="00A537A1" w:rsidRPr="00A537A1">
        <w:rPr>
          <w:rFonts w:ascii="Arial" w:eastAsia="Arial" w:hAnsi="Arial" w:cs="Arial"/>
          <w:color w:val="0070C0"/>
        </w:rPr>
        <w:t>Noted</w:t>
      </w:r>
    </w:p>
    <w:p w14:paraId="34EEDD8F" w14:textId="15A0E3CB" w:rsidR="009C3DC2" w:rsidRDefault="00F11EAF" w:rsidP="009C3DC2">
      <w:pPr>
        <w:pStyle w:val="ListParagraph"/>
        <w:numPr>
          <w:ilvl w:val="0"/>
          <w:numId w:val="28"/>
        </w:numPr>
        <w:rPr>
          <w:rFonts w:ascii="Arial" w:eastAsia="Arial" w:hAnsi="Arial" w:cs="Arial"/>
          <w:b/>
          <w:bCs/>
        </w:rPr>
      </w:pPr>
      <w:r w:rsidRPr="009C3DC2">
        <w:rPr>
          <w:rFonts w:ascii="Arial" w:eastAsia="Arial" w:hAnsi="Arial" w:cs="Arial"/>
          <w:b/>
          <w:bCs/>
        </w:rPr>
        <w:t xml:space="preserve">To review Qtr. 1 Income and Expenditure vs budget and agree any virements for recommendation to Full Council. </w:t>
      </w:r>
      <w:r w:rsidR="00A537A1">
        <w:rPr>
          <w:rFonts w:ascii="Arial" w:eastAsia="Arial" w:hAnsi="Arial" w:cs="Arial"/>
          <w:b/>
          <w:bCs/>
        </w:rPr>
        <w:br/>
      </w:r>
      <w:r w:rsidR="00A537A1">
        <w:rPr>
          <w:rFonts w:ascii="Arial" w:eastAsia="Arial" w:hAnsi="Arial" w:cs="Arial"/>
          <w:color w:val="0070C0"/>
        </w:rPr>
        <w:t xml:space="preserve">The Committee discussed different reports </w:t>
      </w:r>
      <w:r w:rsidR="00D3531A">
        <w:rPr>
          <w:rFonts w:ascii="Arial" w:eastAsia="Arial" w:hAnsi="Arial" w:cs="Arial"/>
          <w:color w:val="0070C0"/>
        </w:rPr>
        <w:t>provided by the finance package and the Clerk will research different reports for the Council to review</w:t>
      </w:r>
      <w:r w:rsidR="00EE419F">
        <w:rPr>
          <w:rFonts w:ascii="Arial" w:eastAsia="Arial" w:hAnsi="Arial" w:cs="Arial"/>
          <w:color w:val="0070C0"/>
        </w:rPr>
        <w:t>.</w:t>
      </w:r>
      <w:r w:rsidR="00EE419F">
        <w:rPr>
          <w:rFonts w:ascii="Arial" w:eastAsia="Arial" w:hAnsi="Arial" w:cs="Arial"/>
          <w:color w:val="0070C0"/>
        </w:rPr>
        <w:br/>
        <w:t>The Clerk recommended that no virements were required currently as it is still early in the financial year and there are no</w:t>
      </w:r>
      <w:r w:rsidR="00035FEF">
        <w:rPr>
          <w:rFonts w:ascii="Arial" w:eastAsia="Arial" w:hAnsi="Arial" w:cs="Arial"/>
          <w:color w:val="0070C0"/>
        </w:rPr>
        <w:t xml:space="preserve"> gaps in the funding needs currently.</w:t>
      </w:r>
      <w:r w:rsidR="00E160E3">
        <w:rPr>
          <w:rFonts w:ascii="Arial" w:eastAsia="Arial" w:hAnsi="Arial" w:cs="Arial"/>
          <w:color w:val="0070C0"/>
        </w:rPr>
        <w:br/>
        <w:t>Proposed, seconded and agreed unanimously.</w:t>
      </w:r>
    </w:p>
    <w:p w14:paraId="400FEB05" w14:textId="501C1E22" w:rsidR="0038143F" w:rsidRPr="00BC709A" w:rsidRDefault="00F11EAF" w:rsidP="00BC709A">
      <w:pPr>
        <w:pStyle w:val="ListParagraph"/>
        <w:numPr>
          <w:ilvl w:val="0"/>
          <w:numId w:val="28"/>
        </w:numPr>
        <w:rPr>
          <w:rFonts w:ascii="Arial" w:eastAsia="Arial" w:hAnsi="Arial" w:cs="Arial"/>
          <w:b/>
          <w:bCs/>
        </w:rPr>
      </w:pPr>
      <w:r w:rsidRPr="009C3DC2">
        <w:rPr>
          <w:rFonts w:ascii="Arial" w:eastAsia="Arial" w:hAnsi="Arial" w:cs="Arial"/>
          <w:b/>
          <w:bCs/>
        </w:rPr>
        <w:t xml:space="preserve">To agree VAT claim for Qtr. 1 for recommendation to Full Council </w:t>
      </w:r>
      <w:r w:rsidR="00035FEF">
        <w:rPr>
          <w:rFonts w:ascii="Arial" w:eastAsia="Arial" w:hAnsi="Arial" w:cs="Arial"/>
          <w:b/>
          <w:bCs/>
        </w:rPr>
        <w:br/>
      </w:r>
      <w:r w:rsidR="00035FEF" w:rsidRPr="00035FEF">
        <w:rPr>
          <w:rFonts w:ascii="Arial" w:eastAsia="Arial" w:hAnsi="Arial" w:cs="Arial"/>
          <w:color w:val="0070C0"/>
        </w:rPr>
        <w:t>The</w:t>
      </w:r>
      <w:r w:rsidR="00035FEF">
        <w:rPr>
          <w:rFonts w:ascii="Arial" w:eastAsia="Arial" w:hAnsi="Arial" w:cs="Arial"/>
          <w:b/>
          <w:bCs/>
        </w:rPr>
        <w:t xml:space="preserve"> </w:t>
      </w:r>
      <w:r w:rsidR="00035FEF" w:rsidRPr="00035FEF">
        <w:rPr>
          <w:rFonts w:ascii="Arial" w:eastAsia="Arial" w:hAnsi="Arial" w:cs="Arial"/>
          <w:color w:val="0070C0"/>
        </w:rPr>
        <w:t>committe</w:t>
      </w:r>
      <w:r w:rsidR="00383EA8">
        <w:rPr>
          <w:rFonts w:ascii="Arial" w:eastAsia="Arial" w:hAnsi="Arial" w:cs="Arial"/>
          <w:color w:val="0070C0"/>
        </w:rPr>
        <w:t xml:space="preserve">e were happy to approve the VAT claim for Qtr. 1. Cllr. PD asked if the Clerk could submit it </w:t>
      </w:r>
      <w:r w:rsidR="006117BC">
        <w:rPr>
          <w:rFonts w:ascii="Arial" w:eastAsia="Arial" w:hAnsi="Arial" w:cs="Arial"/>
          <w:color w:val="0070C0"/>
        </w:rPr>
        <w:t xml:space="preserve">rather than send it to Full Council and </w:t>
      </w:r>
      <w:proofErr w:type="gramStart"/>
      <w:r w:rsidR="006117BC">
        <w:rPr>
          <w:rFonts w:ascii="Arial" w:eastAsia="Arial" w:hAnsi="Arial" w:cs="Arial"/>
          <w:color w:val="0070C0"/>
        </w:rPr>
        <w:t>have to</w:t>
      </w:r>
      <w:proofErr w:type="gramEnd"/>
      <w:r w:rsidR="006117BC">
        <w:rPr>
          <w:rFonts w:ascii="Arial" w:eastAsia="Arial" w:hAnsi="Arial" w:cs="Arial"/>
          <w:color w:val="0070C0"/>
        </w:rPr>
        <w:t xml:space="preserve"> wait until September. The Clerk explained, it needed a Full Council </w:t>
      </w:r>
      <w:proofErr w:type="gramStart"/>
      <w:r w:rsidR="006117BC">
        <w:rPr>
          <w:rFonts w:ascii="Arial" w:eastAsia="Arial" w:hAnsi="Arial" w:cs="Arial"/>
          <w:color w:val="0070C0"/>
        </w:rPr>
        <w:t>resolution</w:t>
      </w:r>
      <w:proofErr w:type="gramEnd"/>
      <w:r w:rsidR="006117BC">
        <w:rPr>
          <w:rFonts w:ascii="Arial" w:eastAsia="Arial" w:hAnsi="Arial" w:cs="Arial"/>
          <w:color w:val="0070C0"/>
        </w:rPr>
        <w:t xml:space="preserve"> and the delay is due to </w:t>
      </w:r>
      <w:r w:rsidR="001902DF">
        <w:rPr>
          <w:rFonts w:ascii="Arial" w:eastAsia="Arial" w:hAnsi="Arial" w:cs="Arial"/>
          <w:color w:val="0070C0"/>
        </w:rPr>
        <w:t xml:space="preserve">the Council’s decision to move meetings to the first Thursday instead of a later Thursday in the month which would provide sufficient </w:t>
      </w:r>
      <w:r w:rsidR="00961BD8">
        <w:rPr>
          <w:rFonts w:ascii="Arial" w:eastAsia="Arial" w:hAnsi="Arial" w:cs="Arial"/>
          <w:color w:val="0070C0"/>
        </w:rPr>
        <w:t xml:space="preserve">time for the Clerk to produce the </w:t>
      </w:r>
      <w:r w:rsidR="00BC709A">
        <w:rPr>
          <w:rFonts w:ascii="Arial" w:eastAsia="Arial" w:hAnsi="Arial" w:cs="Arial"/>
          <w:color w:val="0070C0"/>
        </w:rPr>
        <w:t>financial reports in sufficient time to be circulated with the agenda.</w:t>
      </w:r>
      <w:r w:rsidR="00BC709A">
        <w:rPr>
          <w:rFonts w:ascii="Arial" w:eastAsia="Arial" w:hAnsi="Arial" w:cs="Arial"/>
          <w:color w:val="0070C0"/>
        </w:rPr>
        <w:br/>
        <w:t>Th</w:t>
      </w:r>
      <w:r w:rsidR="00BE4C85">
        <w:rPr>
          <w:rFonts w:ascii="Arial" w:eastAsia="Arial" w:hAnsi="Arial" w:cs="Arial"/>
          <w:color w:val="0070C0"/>
        </w:rPr>
        <w:t xml:space="preserve">e VAT </w:t>
      </w:r>
      <w:r w:rsidR="00E4378E">
        <w:rPr>
          <w:rFonts w:ascii="Arial" w:eastAsia="Arial" w:hAnsi="Arial" w:cs="Arial"/>
          <w:color w:val="0070C0"/>
        </w:rPr>
        <w:t>claim was proposed, seconded and agreed</w:t>
      </w:r>
      <w:r w:rsidR="009E16FD">
        <w:rPr>
          <w:rFonts w:ascii="Arial" w:eastAsia="Arial" w:hAnsi="Arial" w:cs="Arial"/>
          <w:color w:val="0070C0"/>
        </w:rPr>
        <w:t xml:space="preserve"> unanimously.</w:t>
      </w:r>
      <w:r w:rsidR="009C3DC2" w:rsidRPr="00BC709A">
        <w:rPr>
          <w:rFonts w:ascii="Arial" w:eastAsia="Arial" w:hAnsi="Arial" w:cs="Arial"/>
          <w:b/>
          <w:bCs/>
        </w:rPr>
        <w:br/>
      </w:r>
      <w:r w:rsidR="009C3DC2" w:rsidRPr="00BC709A">
        <w:rPr>
          <w:rFonts w:ascii="Arial" w:eastAsia="Arial" w:hAnsi="Arial" w:cs="Arial"/>
          <w:b/>
          <w:bCs/>
        </w:rPr>
        <w:br/>
      </w:r>
      <w:r w:rsidR="00165F6D" w:rsidRPr="00BC709A">
        <w:rPr>
          <w:rFonts w:ascii="Arial" w:eastAsia="Arial" w:hAnsi="Arial" w:cs="Arial"/>
          <w:b/>
          <w:bCs/>
        </w:rPr>
        <w:t>Meeting close</w:t>
      </w:r>
      <w:r w:rsidR="00EC0E8B" w:rsidRPr="00BC709A">
        <w:rPr>
          <w:rFonts w:ascii="Arial" w:eastAsia="Arial" w:hAnsi="Arial" w:cs="Arial"/>
          <w:b/>
          <w:bCs/>
        </w:rPr>
        <w:t>d</w:t>
      </w:r>
      <w:r w:rsidR="00165F6D" w:rsidRPr="00BC709A">
        <w:rPr>
          <w:rFonts w:ascii="Arial" w:eastAsia="Arial" w:hAnsi="Arial" w:cs="Arial"/>
          <w:b/>
          <w:bCs/>
        </w:rPr>
        <w:t xml:space="preserve">: </w:t>
      </w:r>
      <w:r w:rsidR="009E16FD">
        <w:rPr>
          <w:rFonts w:ascii="Arial" w:eastAsia="Arial" w:hAnsi="Arial" w:cs="Arial"/>
          <w:b/>
          <w:bCs/>
        </w:rPr>
        <w:t>21.12</w:t>
      </w:r>
    </w:p>
    <w:p w14:paraId="7F0C686B" w14:textId="77777777" w:rsidR="005E5642" w:rsidRPr="009C3DC2" w:rsidRDefault="005E5642" w:rsidP="005E5642">
      <w:pPr>
        <w:pStyle w:val="ListParagraph"/>
        <w:ind w:left="1418"/>
        <w:rPr>
          <w:rFonts w:ascii="Arial" w:eastAsia="Arial" w:hAnsi="Arial" w:cs="Arial"/>
          <w:b/>
          <w:bCs/>
        </w:rPr>
      </w:pPr>
    </w:p>
    <w:p w14:paraId="18698168" w14:textId="2B25C7DE" w:rsidR="006A6AAE" w:rsidRPr="009C3DC2" w:rsidRDefault="006A6AAE" w:rsidP="00165F6D">
      <w:pPr>
        <w:rPr>
          <w:rFonts w:ascii="Arial" w:eastAsia="Arial" w:hAnsi="Arial" w:cs="Arial"/>
          <w:color w:val="4472C4" w:themeColor="accent5"/>
        </w:rPr>
      </w:pPr>
    </w:p>
    <w:sectPr w:rsidR="006A6AAE" w:rsidRPr="009C3DC2" w:rsidSect="00D51D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97" w:right="843" w:bottom="142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26AA" w14:textId="77777777" w:rsidR="00300096" w:rsidRDefault="00300096">
      <w:r>
        <w:separator/>
      </w:r>
    </w:p>
  </w:endnote>
  <w:endnote w:type="continuationSeparator" w:id="0">
    <w:p w14:paraId="1A5606C0" w14:textId="77777777" w:rsidR="00300096" w:rsidRDefault="00300096">
      <w:r>
        <w:continuationSeparator/>
      </w:r>
    </w:p>
  </w:endnote>
  <w:endnote w:type="continuationNotice" w:id="1">
    <w:p w14:paraId="4A4BF6CB" w14:textId="77777777" w:rsidR="00300096" w:rsidRDefault="003000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851F" w14:textId="77777777" w:rsidR="000B3705" w:rsidRDefault="000B3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CEA9" w14:textId="77777777" w:rsidR="001E32BE" w:rsidRDefault="001E32BE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DCFF" w14:textId="77777777" w:rsidR="000B3705" w:rsidRDefault="000B3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A020" w14:textId="77777777" w:rsidR="00300096" w:rsidRDefault="00300096">
      <w:r>
        <w:separator/>
      </w:r>
    </w:p>
  </w:footnote>
  <w:footnote w:type="continuationSeparator" w:id="0">
    <w:p w14:paraId="60B3E3FE" w14:textId="77777777" w:rsidR="00300096" w:rsidRDefault="00300096">
      <w:r>
        <w:continuationSeparator/>
      </w:r>
    </w:p>
  </w:footnote>
  <w:footnote w:type="continuationNotice" w:id="1">
    <w:p w14:paraId="26A72A1C" w14:textId="77777777" w:rsidR="00300096" w:rsidRDefault="003000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E429" w14:textId="5CCAB42A" w:rsidR="000B3705" w:rsidRDefault="000B3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896413"/>
      <w:docPartObj>
        <w:docPartGallery w:val="Watermarks"/>
        <w:docPartUnique/>
      </w:docPartObj>
    </w:sdtPr>
    <w:sdtContent>
      <w:p w14:paraId="0D2C5EF6" w14:textId="4EA6C829" w:rsidR="001E32BE" w:rsidRDefault="00000000">
        <w:pPr>
          <w:pStyle w:val="HeaderFooter"/>
        </w:pPr>
        <w:r>
          <w:pict w14:anchorId="1AF5CA5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1DBB" w14:textId="48DCE1AE" w:rsidR="000B3705" w:rsidRDefault="000B3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65C"/>
    <w:multiLevelType w:val="hybridMultilevel"/>
    <w:tmpl w:val="6F3A829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B64ED2"/>
    <w:multiLevelType w:val="hybridMultilevel"/>
    <w:tmpl w:val="3F16BD6A"/>
    <w:styleLink w:val="ImportedStyle1"/>
    <w:lvl w:ilvl="0" w:tplc="153AC9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60E0C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234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3E1D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A09D4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226F2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8AF4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0E1A6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C67C24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1F7B0A"/>
    <w:multiLevelType w:val="hybridMultilevel"/>
    <w:tmpl w:val="7D407686"/>
    <w:lvl w:ilvl="0" w:tplc="6332E2BE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" w15:restartNumberingAfterBreak="0">
    <w:nsid w:val="228A482A"/>
    <w:multiLevelType w:val="multilevel"/>
    <w:tmpl w:val="A9DE219E"/>
    <w:numStyleLink w:val="ImportedStyle2"/>
  </w:abstractNum>
  <w:abstractNum w:abstractNumId="4" w15:restartNumberingAfterBreak="0">
    <w:nsid w:val="233907F6"/>
    <w:multiLevelType w:val="hybridMultilevel"/>
    <w:tmpl w:val="20CED8EC"/>
    <w:numStyleLink w:val="ImportedStyle6"/>
  </w:abstractNum>
  <w:abstractNum w:abstractNumId="5" w15:restartNumberingAfterBreak="0">
    <w:nsid w:val="2AED6F08"/>
    <w:multiLevelType w:val="hybridMultilevel"/>
    <w:tmpl w:val="D7B4D6C4"/>
    <w:numStyleLink w:val="ImportedStyle5"/>
  </w:abstractNum>
  <w:abstractNum w:abstractNumId="6" w15:restartNumberingAfterBreak="0">
    <w:nsid w:val="2C667139"/>
    <w:multiLevelType w:val="hybridMultilevel"/>
    <w:tmpl w:val="C980B3E4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1B0045"/>
    <w:multiLevelType w:val="hybridMultilevel"/>
    <w:tmpl w:val="3F16BD6A"/>
    <w:numStyleLink w:val="ImportedStyle1"/>
  </w:abstractNum>
  <w:abstractNum w:abstractNumId="8" w15:restartNumberingAfterBreak="0">
    <w:nsid w:val="2EB46A0D"/>
    <w:multiLevelType w:val="hybridMultilevel"/>
    <w:tmpl w:val="7E74CF4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1C7890"/>
    <w:multiLevelType w:val="hybridMultilevel"/>
    <w:tmpl w:val="1D12C6B4"/>
    <w:styleLink w:val="ImportedStyle4"/>
    <w:lvl w:ilvl="0" w:tplc="958A6710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1C88BF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FEC460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C5970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F6B88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C757C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0ECC4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ACEA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0BB4C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CB31A8"/>
    <w:multiLevelType w:val="hybridMultilevel"/>
    <w:tmpl w:val="1D12C6B4"/>
    <w:numStyleLink w:val="ImportedStyle4"/>
  </w:abstractNum>
  <w:abstractNum w:abstractNumId="11" w15:restartNumberingAfterBreak="0">
    <w:nsid w:val="3BEA3DEE"/>
    <w:multiLevelType w:val="hybridMultilevel"/>
    <w:tmpl w:val="24204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62963"/>
    <w:multiLevelType w:val="hybridMultilevel"/>
    <w:tmpl w:val="09D0E070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33C2870"/>
    <w:multiLevelType w:val="hybridMultilevel"/>
    <w:tmpl w:val="20CED8EC"/>
    <w:styleLink w:val="ImportedStyle6"/>
    <w:lvl w:ilvl="0" w:tplc="6AACE1EE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8A52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6F9B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8098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2FD9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5245CE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C408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0223F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04B78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35C5B58"/>
    <w:multiLevelType w:val="hybridMultilevel"/>
    <w:tmpl w:val="189681EC"/>
    <w:styleLink w:val="ImportedStyle3"/>
    <w:lvl w:ilvl="0" w:tplc="BC441B74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A8A3E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1AE6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38CAA8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FAC54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AEA9A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88ED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0F1C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78FC9E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A71E78"/>
    <w:multiLevelType w:val="hybridMultilevel"/>
    <w:tmpl w:val="28103A4E"/>
    <w:lvl w:ilvl="0" w:tplc="098A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7E49A4"/>
    <w:multiLevelType w:val="hybridMultilevel"/>
    <w:tmpl w:val="A9DE219E"/>
    <w:styleLink w:val="ImportedStyle2"/>
    <w:lvl w:ilvl="0" w:tplc="ED8A6CB2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EE0F9C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C066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2CE48C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4B8BA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E8B49A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4C0CC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20400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8EC3A4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CB6B1D"/>
    <w:multiLevelType w:val="hybridMultilevel"/>
    <w:tmpl w:val="230A775A"/>
    <w:lvl w:ilvl="0" w:tplc="6016BB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586804"/>
    <w:multiLevelType w:val="hybridMultilevel"/>
    <w:tmpl w:val="28103A4E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083EA9"/>
    <w:multiLevelType w:val="hybridMultilevel"/>
    <w:tmpl w:val="189681EC"/>
    <w:numStyleLink w:val="ImportedStyle3"/>
  </w:abstractNum>
  <w:abstractNum w:abstractNumId="20" w15:restartNumberingAfterBreak="0">
    <w:nsid w:val="649C0683"/>
    <w:multiLevelType w:val="hybridMultilevel"/>
    <w:tmpl w:val="009809CE"/>
    <w:lvl w:ilvl="0" w:tplc="F9BA10B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90D7864"/>
    <w:multiLevelType w:val="hybridMultilevel"/>
    <w:tmpl w:val="D7B4D6C4"/>
    <w:styleLink w:val="ImportedStyle5"/>
    <w:lvl w:ilvl="0" w:tplc="A5B45B12">
      <w:start w:val="1"/>
      <w:numFmt w:val="lowerLetter"/>
      <w:lvlText w:val="%1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44944C">
      <w:start w:val="1"/>
      <w:numFmt w:val="lowerLetter"/>
      <w:lvlText w:val="%2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70AB2A">
      <w:start w:val="1"/>
      <w:numFmt w:val="lowerRoman"/>
      <w:lvlText w:val="%3."/>
      <w:lvlJc w:val="left"/>
      <w:pPr>
        <w:ind w:left="32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46C1C0">
      <w:start w:val="1"/>
      <w:numFmt w:val="decimal"/>
      <w:lvlText w:val="%4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0AC322">
      <w:start w:val="1"/>
      <w:numFmt w:val="lowerLetter"/>
      <w:lvlText w:val="%5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0E558">
      <w:start w:val="1"/>
      <w:numFmt w:val="lowerRoman"/>
      <w:lvlText w:val="%6."/>
      <w:lvlJc w:val="left"/>
      <w:pPr>
        <w:ind w:left="54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3CB3DE">
      <w:start w:val="1"/>
      <w:numFmt w:val="decimal"/>
      <w:lvlText w:val="%7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2B152">
      <w:start w:val="1"/>
      <w:numFmt w:val="lowerLetter"/>
      <w:lvlText w:val="%8."/>
      <w:lvlJc w:val="left"/>
      <w:pPr>
        <w:ind w:left="6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09528">
      <w:start w:val="1"/>
      <w:numFmt w:val="lowerRoman"/>
      <w:lvlText w:val="%9."/>
      <w:lvlJc w:val="left"/>
      <w:pPr>
        <w:ind w:left="75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EA613F2"/>
    <w:multiLevelType w:val="hybridMultilevel"/>
    <w:tmpl w:val="2FF64BC2"/>
    <w:lvl w:ilvl="0" w:tplc="95903000">
      <w:start w:val="1"/>
      <w:numFmt w:val="decimal"/>
      <w:lvlText w:val="%1."/>
      <w:lvlJc w:val="left"/>
      <w:pPr>
        <w:ind w:left="1080" w:hanging="360"/>
      </w:pPr>
      <w:rPr>
        <w:rFonts w:ascii="Arial" w:eastAsia="Arial Unicode MS" w:hAnsi="Arial" w:cs="Arial Unicode MS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3570" w:hanging="360"/>
      </w:pPr>
    </w:lvl>
    <w:lvl w:ilvl="2" w:tplc="0809001B" w:tentative="1">
      <w:start w:val="1"/>
      <w:numFmt w:val="lowerRoman"/>
      <w:lvlText w:val="%3."/>
      <w:lvlJc w:val="right"/>
      <w:pPr>
        <w:ind w:left="4290" w:hanging="180"/>
      </w:pPr>
    </w:lvl>
    <w:lvl w:ilvl="3" w:tplc="0809000F" w:tentative="1">
      <w:start w:val="1"/>
      <w:numFmt w:val="decimal"/>
      <w:lvlText w:val="%4."/>
      <w:lvlJc w:val="left"/>
      <w:pPr>
        <w:ind w:left="5010" w:hanging="360"/>
      </w:pPr>
    </w:lvl>
    <w:lvl w:ilvl="4" w:tplc="08090019" w:tentative="1">
      <w:start w:val="1"/>
      <w:numFmt w:val="lowerLetter"/>
      <w:lvlText w:val="%5."/>
      <w:lvlJc w:val="left"/>
      <w:pPr>
        <w:ind w:left="5730" w:hanging="360"/>
      </w:pPr>
    </w:lvl>
    <w:lvl w:ilvl="5" w:tplc="0809001B" w:tentative="1">
      <w:start w:val="1"/>
      <w:numFmt w:val="lowerRoman"/>
      <w:lvlText w:val="%6."/>
      <w:lvlJc w:val="right"/>
      <w:pPr>
        <w:ind w:left="6450" w:hanging="180"/>
      </w:pPr>
    </w:lvl>
    <w:lvl w:ilvl="6" w:tplc="0809000F" w:tentative="1">
      <w:start w:val="1"/>
      <w:numFmt w:val="decimal"/>
      <w:lvlText w:val="%7."/>
      <w:lvlJc w:val="left"/>
      <w:pPr>
        <w:ind w:left="7170" w:hanging="360"/>
      </w:pPr>
    </w:lvl>
    <w:lvl w:ilvl="7" w:tplc="08090019" w:tentative="1">
      <w:start w:val="1"/>
      <w:numFmt w:val="lowerLetter"/>
      <w:lvlText w:val="%8."/>
      <w:lvlJc w:val="left"/>
      <w:pPr>
        <w:ind w:left="7890" w:hanging="360"/>
      </w:pPr>
    </w:lvl>
    <w:lvl w:ilvl="8" w:tplc="08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3" w15:restartNumberingAfterBreak="0">
    <w:nsid w:val="6FAD1437"/>
    <w:multiLevelType w:val="hybridMultilevel"/>
    <w:tmpl w:val="16FE74F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13496562">
    <w:abstractNumId w:val="1"/>
  </w:num>
  <w:num w:numId="2" w16cid:durableId="782966860">
    <w:abstractNumId w:val="7"/>
  </w:num>
  <w:num w:numId="3" w16cid:durableId="1224020189">
    <w:abstractNumId w:val="16"/>
  </w:num>
  <w:num w:numId="4" w16cid:durableId="182207870">
    <w:abstractNumId w:val="3"/>
  </w:num>
  <w:num w:numId="5" w16cid:durableId="866136428">
    <w:abstractNumId w:val="14"/>
  </w:num>
  <w:num w:numId="6" w16cid:durableId="2136478892">
    <w:abstractNumId w:val="19"/>
  </w:num>
  <w:num w:numId="7" w16cid:durableId="557128451">
    <w:abstractNumId w:val="3"/>
    <w:lvlOverride w:ilvl="0">
      <w:startOverride w:val="9"/>
    </w:lvlOverride>
  </w:num>
  <w:num w:numId="8" w16cid:durableId="1883131643">
    <w:abstractNumId w:val="9"/>
  </w:num>
  <w:num w:numId="9" w16cid:durableId="1177573870">
    <w:abstractNumId w:val="10"/>
  </w:num>
  <w:num w:numId="10" w16cid:durableId="1260798053">
    <w:abstractNumId w:val="3"/>
    <w:lvlOverride w:ilvl="0">
      <w:startOverride w:val="11"/>
    </w:lvlOverride>
  </w:num>
  <w:num w:numId="11" w16cid:durableId="410780686">
    <w:abstractNumId w:val="21"/>
  </w:num>
  <w:num w:numId="12" w16cid:durableId="1233200737">
    <w:abstractNumId w:val="5"/>
  </w:num>
  <w:num w:numId="13" w16cid:durableId="874848078">
    <w:abstractNumId w:val="3"/>
    <w:lvlOverride w:ilvl="0">
      <w:startOverride w:val="12"/>
    </w:lvlOverride>
  </w:num>
  <w:num w:numId="14" w16cid:durableId="1276904701">
    <w:abstractNumId w:val="13"/>
  </w:num>
  <w:num w:numId="15" w16cid:durableId="1051925803">
    <w:abstractNumId w:val="4"/>
  </w:num>
  <w:num w:numId="16" w16cid:durableId="2062365354">
    <w:abstractNumId w:val="3"/>
    <w:lvlOverride w:ilvl="0">
      <w:startOverride w:val="13"/>
    </w:lvlOverride>
  </w:num>
  <w:num w:numId="17" w16cid:durableId="1675910144">
    <w:abstractNumId w:val="8"/>
  </w:num>
  <w:num w:numId="18" w16cid:durableId="604651818">
    <w:abstractNumId w:val="17"/>
  </w:num>
  <w:num w:numId="19" w16cid:durableId="947197998">
    <w:abstractNumId w:val="15"/>
  </w:num>
  <w:num w:numId="20" w16cid:durableId="2060741068">
    <w:abstractNumId w:val="23"/>
  </w:num>
  <w:num w:numId="21" w16cid:durableId="361126793">
    <w:abstractNumId w:val="6"/>
  </w:num>
  <w:num w:numId="22" w16cid:durableId="1009017893">
    <w:abstractNumId w:val="0"/>
  </w:num>
  <w:num w:numId="23" w16cid:durableId="1235319158">
    <w:abstractNumId w:val="20"/>
  </w:num>
  <w:num w:numId="24" w16cid:durableId="426538837">
    <w:abstractNumId w:val="12"/>
  </w:num>
  <w:num w:numId="25" w16cid:durableId="510069176">
    <w:abstractNumId w:val="18"/>
  </w:num>
  <w:num w:numId="26" w16cid:durableId="1221018293">
    <w:abstractNumId w:val="22"/>
  </w:num>
  <w:num w:numId="27" w16cid:durableId="1259101097">
    <w:abstractNumId w:val="11"/>
  </w:num>
  <w:num w:numId="28" w16cid:durableId="2121030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BE"/>
    <w:rsid w:val="00000B0E"/>
    <w:rsid w:val="000022CA"/>
    <w:rsid w:val="00002304"/>
    <w:rsid w:val="000116FF"/>
    <w:rsid w:val="0001227C"/>
    <w:rsid w:val="00012550"/>
    <w:rsid w:val="00012ABA"/>
    <w:rsid w:val="00023B69"/>
    <w:rsid w:val="00025DA7"/>
    <w:rsid w:val="00031A55"/>
    <w:rsid w:val="000324FC"/>
    <w:rsid w:val="00032FA3"/>
    <w:rsid w:val="000338D6"/>
    <w:rsid w:val="00035FEF"/>
    <w:rsid w:val="00036761"/>
    <w:rsid w:val="00040C8A"/>
    <w:rsid w:val="00041138"/>
    <w:rsid w:val="000418E9"/>
    <w:rsid w:val="000432FF"/>
    <w:rsid w:val="00046F89"/>
    <w:rsid w:val="0005007B"/>
    <w:rsid w:val="0005403B"/>
    <w:rsid w:val="00055A73"/>
    <w:rsid w:val="00056855"/>
    <w:rsid w:val="000600EC"/>
    <w:rsid w:val="00063410"/>
    <w:rsid w:val="0006540B"/>
    <w:rsid w:val="00066CAB"/>
    <w:rsid w:val="0008127D"/>
    <w:rsid w:val="0009236A"/>
    <w:rsid w:val="00093198"/>
    <w:rsid w:val="00096DFC"/>
    <w:rsid w:val="000A30CA"/>
    <w:rsid w:val="000A371E"/>
    <w:rsid w:val="000A4389"/>
    <w:rsid w:val="000A654F"/>
    <w:rsid w:val="000B212E"/>
    <w:rsid w:val="000B2D39"/>
    <w:rsid w:val="000B3705"/>
    <w:rsid w:val="000C55DC"/>
    <w:rsid w:val="000D01EA"/>
    <w:rsid w:val="000D1C7F"/>
    <w:rsid w:val="000D1FE8"/>
    <w:rsid w:val="000D3E45"/>
    <w:rsid w:val="000E3BF7"/>
    <w:rsid w:val="000E3CE8"/>
    <w:rsid w:val="000E4A5C"/>
    <w:rsid w:val="000E5CC3"/>
    <w:rsid w:val="000F2569"/>
    <w:rsid w:val="000F2C96"/>
    <w:rsid w:val="00100B34"/>
    <w:rsid w:val="00102670"/>
    <w:rsid w:val="00111428"/>
    <w:rsid w:val="00111C90"/>
    <w:rsid w:val="00116F41"/>
    <w:rsid w:val="00120623"/>
    <w:rsid w:val="0012570B"/>
    <w:rsid w:val="00125924"/>
    <w:rsid w:val="0012737F"/>
    <w:rsid w:val="001311E3"/>
    <w:rsid w:val="001364FE"/>
    <w:rsid w:val="001409EF"/>
    <w:rsid w:val="00143528"/>
    <w:rsid w:val="00144222"/>
    <w:rsid w:val="00150B5E"/>
    <w:rsid w:val="00153E51"/>
    <w:rsid w:val="001543D1"/>
    <w:rsid w:val="0015659F"/>
    <w:rsid w:val="001570F4"/>
    <w:rsid w:val="00161157"/>
    <w:rsid w:val="00161E55"/>
    <w:rsid w:val="0016427E"/>
    <w:rsid w:val="00165F6D"/>
    <w:rsid w:val="001747EA"/>
    <w:rsid w:val="001766EA"/>
    <w:rsid w:val="00186FCF"/>
    <w:rsid w:val="001902BF"/>
    <w:rsid w:val="001902DF"/>
    <w:rsid w:val="00190E7E"/>
    <w:rsid w:val="00192C4F"/>
    <w:rsid w:val="00192E88"/>
    <w:rsid w:val="001956B7"/>
    <w:rsid w:val="001960CB"/>
    <w:rsid w:val="00196CA4"/>
    <w:rsid w:val="00197E00"/>
    <w:rsid w:val="001A5254"/>
    <w:rsid w:val="001A5FD5"/>
    <w:rsid w:val="001A749A"/>
    <w:rsid w:val="001B06D6"/>
    <w:rsid w:val="001B157F"/>
    <w:rsid w:val="001B2B47"/>
    <w:rsid w:val="001C0F50"/>
    <w:rsid w:val="001C3F6A"/>
    <w:rsid w:val="001C5A67"/>
    <w:rsid w:val="001D0D36"/>
    <w:rsid w:val="001D1A5D"/>
    <w:rsid w:val="001D67F5"/>
    <w:rsid w:val="001E028D"/>
    <w:rsid w:val="001E0838"/>
    <w:rsid w:val="001E0B04"/>
    <w:rsid w:val="001E32BE"/>
    <w:rsid w:val="001E4042"/>
    <w:rsid w:val="001F02F2"/>
    <w:rsid w:val="001F0E03"/>
    <w:rsid w:val="001F16F7"/>
    <w:rsid w:val="001F2D65"/>
    <w:rsid w:val="001F3E79"/>
    <w:rsid w:val="001F708A"/>
    <w:rsid w:val="00200326"/>
    <w:rsid w:val="00204C62"/>
    <w:rsid w:val="00205817"/>
    <w:rsid w:val="0020775D"/>
    <w:rsid w:val="00210780"/>
    <w:rsid w:val="00216A47"/>
    <w:rsid w:val="00217A3A"/>
    <w:rsid w:val="002204E5"/>
    <w:rsid w:val="002219FE"/>
    <w:rsid w:val="00221FBD"/>
    <w:rsid w:val="0022313C"/>
    <w:rsid w:val="0022470E"/>
    <w:rsid w:val="002263A9"/>
    <w:rsid w:val="00234D57"/>
    <w:rsid w:val="0023641D"/>
    <w:rsid w:val="00237F10"/>
    <w:rsid w:val="00240609"/>
    <w:rsid w:val="00244052"/>
    <w:rsid w:val="00244BA1"/>
    <w:rsid w:val="00245602"/>
    <w:rsid w:val="00245EFF"/>
    <w:rsid w:val="00246174"/>
    <w:rsid w:val="002465D1"/>
    <w:rsid w:val="00247109"/>
    <w:rsid w:val="0024753E"/>
    <w:rsid w:val="0025121D"/>
    <w:rsid w:val="00256C14"/>
    <w:rsid w:val="00264228"/>
    <w:rsid w:val="00270267"/>
    <w:rsid w:val="002727FB"/>
    <w:rsid w:val="00276232"/>
    <w:rsid w:val="00281F29"/>
    <w:rsid w:val="00282DCC"/>
    <w:rsid w:val="00284B81"/>
    <w:rsid w:val="00287B06"/>
    <w:rsid w:val="00292066"/>
    <w:rsid w:val="00292BA6"/>
    <w:rsid w:val="00293EF1"/>
    <w:rsid w:val="002977C7"/>
    <w:rsid w:val="002A27E4"/>
    <w:rsid w:val="002A4614"/>
    <w:rsid w:val="002A6099"/>
    <w:rsid w:val="002A7972"/>
    <w:rsid w:val="002B11AE"/>
    <w:rsid w:val="002B2A4B"/>
    <w:rsid w:val="002B2B6B"/>
    <w:rsid w:val="002B4475"/>
    <w:rsid w:val="002B6DB9"/>
    <w:rsid w:val="002C0C85"/>
    <w:rsid w:val="002C366D"/>
    <w:rsid w:val="002C4F91"/>
    <w:rsid w:val="002C7C90"/>
    <w:rsid w:val="002D0573"/>
    <w:rsid w:val="002D06BA"/>
    <w:rsid w:val="002D09BE"/>
    <w:rsid w:val="002D0A7C"/>
    <w:rsid w:val="002D19E3"/>
    <w:rsid w:val="002D7F5A"/>
    <w:rsid w:val="002E31BF"/>
    <w:rsid w:val="002E3AEC"/>
    <w:rsid w:val="002E5002"/>
    <w:rsid w:val="002E5772"/>
    <w:rsid w:val="002E7FEC"/>
    <w:rsid w:val="002F078E"/>
    <w:rsid w:val="00300096"/>
    <w:rsid w:val="003008B3"/>
    <w:rsid w:val="00301587"/>
    <w:rsid w:val="00301FF3"/>
    <w:rsid w:val="00302477"/>
    <w:rsid w:val="00305268"/>
    <w:rsid w:val="003158FD"/>
    <w:rsid w:val="003165E1"/>
    <w:rsid w:val="00323B67"/>
    <w:rsid w:val="00324D5E"/>
    <w:rsid w:val="00326414"/>
    <w:rsid w:val="003332F8"/>
    <w:rsid w:val="00336D1F"/>
    <w:rsid w:val="003379DA"/>
    <w:rsid w:val="003402A2"/>
    <w:rsid w:val="0034328A"/>
    <w:rsid w:val="00343953"/>
    <w:rsid w:val="00343B9D"/>
    <w:rsid w:val="00345246"/>
    <w:rsid w:val="00351675"/>
    <w:rsid w:val="003535BF"/>
    <w:rsid w:val="003570FF"/>
    <w:rsid w:val="00357B72"/>
    <w:rsid w:val="00363C92"/>
    <w:rsid w:val="00364E12"/>
    <w:rsid w:val="00365F98"/>
    <w:rsid w:val="003663FA"/>
    <w:rsid w:val="003673A6"/>
    <w:rsid w:val="00367471"/>
    <w:rsid w:val="0037050D"/>
    <w:rsid w:val="003720AC"/>
    <w:rsid w:val="00375F6E"/>
    <w:rsid w:val="00377AEF"/>
    <w:rsid w:val="00377B89"/>
    <w:rsid w:val="003803A9"/>
    <w:rsid w:val="0038143F"/>
    <w:rsid w:val="00383EA8"/>
    <w:rsid w:val="0038626A"/>
    <w:rsid w:val="003910D6"/>
    <w:rsid w:val="00392361"/>
    <w:rsid w:val="00393EF1"/>
    <w:rsid w:val="00395026"/>
    <w:rsid w:val="0039630D"/>
    <w:rsid w:val="003A174E"/>
    <w:rsid w:val="003A3C24"/>
    <w:rsid w:val="003A4298"/>
    <w:rsid w:val="003B15BC"/>
    <w:rsid w:val="003B246C"/>
    <w:rsid w:val="003B4080"/>
    <w:rsid w:val="003B6D28"/>
    <w:rsid w:val="003B757A"/>
    <w:rsid w:val="003C4A6E"/>
    <w:rsid w:val="003D0484"/>
    <w:rsid w:val="003D1F1A"/>
    <w:rsid w:val="003D5DFC"/>
    <w:rsid w:val="003E0209"/>
    <w:rsid w:val="003E3F0D"/>
    <w:rsid w:val="003E4A4C"/>
    <w:rsid w:val="003E4E3C"/>
    <w:rsid w:val="003E55E4"/>
    <w:rsid w:val="003E71AC"/>
    <w:rsid w:val="003E7250"/>
    <w:rsid w:val="003F7969"/>
    <w:rsid w:val="00404304"/>
    <w:rsid w:val="0040623C"/>
    <w:rsid w:val="004149D6"/>
    <w:rsid w:val="004150D4"/>
    <w:rsid w:val="00416378"/>
    <w:rsid w:val="00417524"/>
    <w:rsid w:val="004178DE"/>
    <w:rsid w:val="00425D18"/>
    <w:rsid w:val="00426A6E"/>
    <w:rsid w:val="00427E1F"/>
    <w:rsid w:val="00430360"/>
    <w:rsid w:val="00441BA4"/>
    <w:rsid w:val="00447625"/>
    <w:rsid w:val="004504EE"/>
    <w:rsid w:val="00450957"/>
    <w:rsid w:val="004611D9"/>
    <w:rsid w:val="00462BF3"/>
    <w:rsid w:val="00464B61"/>
    <w:rsid w:val="004657CE"/>
    <w:rsid w:val="00465851"/>
    <w:rsid w:val="00470638"/>
    <w:rsid w:val="004734F4"/>
    <w:rsid w:val="00475836"/>
    <w:rsid w:val="00476FBF"/>
    <w:rsid w:val="00477FCF"/>
    <w:rsid w:val="00482BC3"/>
    <w:rsid w:val="00486E71"/>
    <w:rsid w:val="00494FF1"/>
    <w:rsid w:val="004A3407"/>
    <w:rsid w:val="004A372E"/>
    <w:rsid w:val="004A40A9"/>
    <w:rsid w:val="004A6FB0"/>
    <w:rsid w:val="004B12A0"/>
    <w:rsid w:val="004C0D2E"/>
    <w:rsid w:val="004C12A9"/>
    <w:rsid w:val="004C757F"/>
    <w:rsid w:val="004D008A"/>
    <w:rsid w:val="004D13D4"/>
    <w:rsid w:val="004D1724"/>
    <w:rsid w:val="004D6332"/>
    <w:rsid w:val="004E2B8E"/>
    <w:rsid w:val="004E458F"/>
    <w:rsid w:val="004F11E9"/>
    <w:rsid w:val="004F2955"/>
    <w:rsid w:val="004F3B3E"/>
    <w:rsid w:val="004F3B62"/>
    <w:rsid w:val="004F50C3"/>
    <w:rsid w:val="00500B78"/>
    <w:rsid w:val="00502471"/>
    <w:rsid w:val="00502F16"/>
    <w:rsid w:val="00505612"/>
    <w:rsid w:val="00505C9E"/>
    <w:rsid w:val="00507894"/>
    <w:rsid w:val="00511271"/>
    <w:rsid w:val="00521BD9"/>
    <w:rsid w:val="005244AD"/>
    <w:rsid w:val="0052552A"/>
    <w:rsid w:val="0053129C"/>
    <w:rsid w:val="00533F0A"/>
    <w:rsid w:val="00542FB1"/>
    <w:rsid w:val="00544755"/>
    <w:rsid w:val="00544834"/>
    <w:rsid w:val="0054487A"/>
    <w:rsid w:val="00544A51"/>
    <w:rsid w:val="00544DEF"/>
    <w:rsid w:val="00545110"/>
    <w:rsid w:val="00546413"/>
    <w:rsid w:val="005518A5"/>
    <w:rsid w:val="005527D9"/>
    <w:rsid w:val="00552EA2"/>
    <w:rsid w:val="0055333D"/>
    <w:rsid w:val="005547E7"/>
    <w:rsid w:val="00556933"/>
    <w:rsid w:val="00561A9C"/>
    <w:rsid w:val="005631CF"/>
    <w:rsid w:val="00563E76"/>
    <w:rsid w:val="005644D3"/>
    <w:rsid w:val="00566230"/>
    <w:rsid w:val="00567747"/>
    <w:rsid w:val="005735C0"/>
    <w:rsid w:val="00577201"/>
    <w:rsid w:val="00580128"/>
    <w:rsid w:val="00581487"/>
    <w:rsid w:val="00581BED"/>
    <w:rsid w:val="005829BF"/>
    <w:rsid w:val="00586AF2"/>
    <w:rsid w:val="00592C30"/>
    <w:rsid w:val="00593258"/>
    <w:rsid w:val="00594F65"/>
    <w:rsid w:val="00595653"/>
    <w:rsid w:val="005A0E69"/>
    <w:rsid w:val="005A51C7"/>
    <w:rsid w:val="005A585C"/>
    <w:rsid w:val="005B079C"/>
    <w:rsid w:val="005B206B"/>
    <w:rsid w:val="005B2C16"/>
    <w:rsid w:val="005B32B8"/>
    <w:rsid w:val="005C06E4"/>
    <w:rsid w:val="005C2D98"/>
    <w:rsid w:val="005C5A92"/>
    <w:rsid w:val="005D3252"/>
    <w:rsid w:val="005D705E"/>
    <w:rsid w:val="005E0AD1"/>
    <w:rsid w:val="005E2E2F"/>
    <w:rsid w:val="005E5642"/>
    <w:rsid w:val="005E6A31"/>
    <w:rsid w:val="005F110A"/>
    <w:rsid w:val="005F147E"/>
    <w:rsid w:val="005F2FDC"/>
    <w:rsid w:val="005F5E2F"/>
    <w:rsid w:val="0060269B"/>
    <w:rsid w:val="0060416A"/>
    <w:rsid w:val="00605109"/>
    <w:rsid w:val="00605A51"/>
    <w:rsid w:val="006117BC"/>
    <w:rsid w:val="00611CB8"/>
    <w:rsid w:val="00612E01"/>
    <w:rsid w:val="006130B1"/>
    <w:rsid w:val="00626906"/>
    <w:rsid w:val="0063486C"/>
    <w:rsid w:val="00635CEF"/>
    <w:rsid w:val="0063737C"/>
    <w:rsid w:val="00640D73"/>
    <w:rsid w:val="00643B18"/>
    <w:rsid w:val="0064757D"/>
    <w:rsid w:val="00652351"/>
    <w:rsid w:val="006530B3"/>
    <w:rsid w:val="00654F2A"/>
    <w:rsid w:val="006569AA"/>
    <w:rsid w:val="00656B63"/>
    <w:rsid w:val="00661D75"/>
    <w:rsid w:val="00663848"/>
    <w:rsid w:val="00666078"/>
    <w:rsid w:val="006738C5"/>
    <w:rsid w:val="006740C0"/>
    <w:rsid w:val="006757C5"/>
    <w:rsid w:val="00681C5F"/>
    <w:rsid w:val="00681E36"/>
    <w:rsid w:val="00685256"/>
    <w:rsid w:val="00686573"/>
    <w:rsid w:val="00686A3E"/>
    <w:rsid w:val="00686E66"/>
    <w:rsid w:val="006901DA"/>
    <w:rsid w:val="00692120"/>
    <w:rsid w:val="006924C4"/>
    <w:rsid w:val="00693B9E"/>
    <w:rsid w:val="00696252"/>
    <w:rsid w:val="006967B9"/>
    <w:rsid w:val="006A06F4"/>
    <w:rsid w:val="006A1049"/>
    <w:rsid w:val="006A15FD"/>
    <w:rsid w:val="006A3EA4"/>
    <w:rsid w:val="006A3FDA"/>
    <w:rsid w:val="006A675C"/>
    <w:rsid w:val="006A6AAE"/>
    <w:rsid w:val="006B2926"/>
    <w:rsid w:val="006B30AF"/>
    <w:rsid w:val="006C2735"/>
    <w:rsid w:val="006C380B"/>
    <w:rsid w:val="006D1DDF"/>
    <w:rsid w:val="006D2D68"/>
    <w:rsid w:val="006E1D50"/>
    <w:rsid w:val="006E4DB9"/>
    <w:rsid w:val="006F13BC"/>
    <w:rsid w:val="006F33AA"/>
    <w:rsid w:val="006F5193"/>
    <w:rsid w:val="00702DB1"/>
    <w:rsid w:val="00703D27"/>
    <w:rsid w:val="00704105"/>
    <w:rsid w:val="00704907"/>
    <w:rsid w:val="00705830"/>
    <w:rsid w:val="00706091"/>
    <w:rsid w:val="00710690"/>
    <w:rsid w:val="00710B33"/>
    <w:rsid w:val="0072093A"/>
    <w:rsid w:val="00722521"/>
    <w:rsid w:val="00727B9D"/>
    <w:rsid w:val="00727CC1"/>
    <w:rsid w:val="0073498B"/>
    <w:rsid w:val="00734C09"/>
    <w:rsid w:val="00736F26"/>
    <w:rsid w:val="0073722E"/>
    <w:rsid w:val="00740462"/>
    <w:rsid w:val="00741A8A"/>
    <w:rsid w:val="00744EB8"/>
    <w:rsid w:val="00745FE8"/>
    <w:rsid w:val="0074681B"/>
    <w:rsid w:val="007521A9"/>
    <w:rsid w:val="0075549A"/>
    <w:rsid w:val="007565D9"/>
    <w:rsid w:val="00761539"/>
    <w:rsid w:val="007619D3"/>
    <w:rsid w:val="00762F02"/>
    <w:rsid w:val="00772C5B"/>
    <w:rsid w:val="0077664B"/>
    <w:rsid w:val="007812C0"/>
    <w:rsid w:val="00781539"/>
    <w:rsid w:val="007843D8"/>
    <w:rsid w:val="0079544D"/>
    <w:rsid w:val="00796918"/>
    <w:rsid w:val="0079761C"/>
    <w:rsid w:val="0079796A"/>
    <w:rsid w:val="007A7977"/>
    <w:rsid w:val="007B2F20"/>
    <w:rsid w:val="007B6C13"/>
    <w:rsid w:val="007B7608"/>
    <w:rsid w:val="007B7C5C"/>
    <w:rsid w:val="007C35D7"/>
    <w:rsid w:val="007C46CF"/>
    <w:rsid w:val="007C5359"/>
    <w:rsid w:val="007C56D7"/>
    <w:rsid w:val="007D44A3"/>
    <w:rsid w:val="007D536F"/>
    <w:rsid w:val="007D65F8"/>
    <w:rsid w:val="007D6F1E"/>
    <w:rsid w:val="007E39C5"/>
    <w:rsid w:val="007F3884"/>
    <w:rsid w:val="007F7F8A"/>
    <w:rsid w:val="00800199"/>
    <w:rsid w:val="0080078D"/>
    <w:rsid w:val="00802B33"/>
    <w:rsid w:val="008074D2"/>
    <w:rsid w:val="00810541"/>
    <w:rsid w:val="00810A55"/>
    <w:rsid w:val="008117BC"/>
    <w:rsid w:val="00811E0B"/>
    <w:rsid w:val="0081226D"/>
    <w:rsid w:val="008129F6"/>
    <w:rsid w:val="00812D76"/>
    <w:rsid w:val="00813152"/>
    <w:rsid w:val="00815D30"/>
    <w:rsid w:val="00822057"/>
    <w:rsid w:val="0082420E"/>
    <w:rsid w:val="00831CAE"/>
    <w:rsid w:val="00832C61"/>
    <w:rsid w:val="008332CC"/>
    <w:rsid w:val="00842AE9"/>
    <w:rsid w:val="00843B95"/>
    <w:rsid w:val="00852E49"/>
    <w:rsid w:val="00852F8C"/>
    <w:rsid w:val="008557B5"/>
    <w:rsid w:val="00856E38"/>
    <w:rsid w:val="008573ED"/>
    <w:rsid w:val="00863AAB"/>
    <w:rsid w:val="0086473F"/>
    <w:rsid w:val="0087546E"/>
    <w:rsid w:val="008754A3"/>
    <w:rsid w:val="00876EAA"/>
    <w:rsid w:val="00877F1F"/>
    <w:rsid w:val="00881C20"/>
    <w:rsid w:val="00882AA5"/>
    <w:rsid w:val="0088352F"/>
    <w:rsid w:val="00886029"/>
    <w:rsid w:val="00887722"/>
    <w:rsid w:val="008909FC"/>
    <w:rsid w:val="00893EDA"/>
    <w:rsid w:val="008957FE"/>
    <w:rsid w:val="00896541"/>
    <w:rsid w:val="00897C04"/>
    <w:rsid w:val="008A3A47"/>
    <w:rsid w:val="008A63AD"/>
    <w:rsid w:val="008B0EC5"/>
    <w:rsid w:val="008B5A80"/>
    <w:rsid w:val="008C166A"/>
    <w:rsid w:val="008D0DED"/>
    <w:rsid w:val="008D1951"/>
    <w:rsid w:val="008D216A"/>
    <w:rsid w:val="008D41C2"/>
    <w:rsid w:val="008D5D88"/>
    <w:rsid w:val="008E0761"/>
    <w:rsid w:val="008E2231"/>
    <w:rsid w:val="008E628C"/>
    <w:rsid w:val="008E6E34"/>
    <w:rsid w:val="008F2615"/>
    <w:rsid w:val="008F4DED"/>
    <w:rsid w:val="008F5B4B"/>
    <w:rsid w:val="008F73CA"/>
    <w:rsid w:val="00900B29"/>
    <w:rsid w:val="00902684"/>
    <w:rsid w:val="00903B2E"/>
    <w:rsid w:val="00904666"/>
    <w:rsid w:val="009062EA"/>
    <w:rsid w:val="00907EAE"/>
    <w:rsid w:val="0091253A"/>
    <w:rsid w:val="009143D7"/>
    <w:rsid w:val="00916D67"/>
    <w:rsid w:val="0091784C"/>
    <w:rsid w:val="00921EBE"/>
    <w:rsid w:val="00930E93"/>
    <w:rsid w:val="0093486B"/>
    <w:rsid w:val="00946B51"/>
    <w:rsid w:val="00951A2C"/>
    <w:rsid w:val="009525D3"/>
    <w:rsid w:val="009532B1"/>
    <w:rsid w:val="00953500"/>
    <w:rsid w:val="00955D90"/>
    <w:rsid w:val="00956438"/>
    <w:rsid w:val="00956BAF"/>
    <w:rsid w:val="00960F39"/>
    <w:rsid w:val="00961BD8"/>
    <w:rsid w:val="00970643"/>
    <w:rsid w:val="00971440"/>
    <w:rsid w:val="00972113"/>
    <w:rsid w:val="009768D3"/>
    <w:rsid w:val="00976B10"/>
    <w:rsid w:val="009831ED"/>
    <w:rsid w:val="0098698C"/>
    <w:rsid w:val="00992391"/>
    <w:rsid w:val="00993F81"/>
    <w:rsid w:val="00995FF7"/>
    <w:rsid w:val="009A2243"/>
    <w:rsid w:val="009A3EE5"/>
    <w:rsid w:val="009A4216"/>
    <w:rsid w:val="009A502B"/>
    <w:rsid w:val="009A6403"/>
    <w:rsid w:val="009A6B87"/>
    <w:rsid w:val="009B1B0E"/>
    <w:rsid w:val="009B4116"/>
    <w:rsid w:val="009B5A17"/>
    <w:rsid w:val="009C127A"/>
    <w:rsid w:val="009C1EC6"/>
    <w:rsid w:val="009C3DC2"/>
    <w:rsid w:val="009C61D5"/>
    <w:rsid w:val="009D57A8"/>
    <w:rsid w:val="009D6A3D"/>
    <w:rsid w:val="009E16FD"/>
    <w:rsid w:val="009F5982"/>
    <w:rsid w:val="009F7493"/>
    <w:rsid w:val="00A0243B"/>
    <w:rsid w:val="00A0249E"/>
    <w:rsid w:val="00A055E7"/>
    <w:rsid w:val="00A05F3C"/>
    <w:rsid w:val="00A06785"/>
    <w:rsid w:val="00A06819"/>
    <w:rsid w:val="00A10948"/>
    <w:rsid w:val="00A10C8A"/>
    <w:rsid w:val="00A12453"/>
    <w:rsid w:val="00A214AF"/>
    <w:rsid w:val="00A273CB"/>
    <w:rsid w:val="00A30936"/>
    <w:rsid w:val="00A326D8"/>
    <w:rsid w:val="00A34EB6"/>
    <w:rsid w:val="00A35E51"/>
    <w:rsid w:val="00A36682"/>
    <w:rsid w:val="00A402DE"/>
    <w:rsid w:val="00A4156B"/>
    <w:rsid w:val="00A43F7C"/>
    <w:rsid w:val="00A44F1F"/>
    <w:rsid w:val="00A46AD5"/>
    <w:rsid w:val="00A51058"/>
    <w:rsid w:val="00A5190A"/>
    <w:rsid w:val="00A53480"/>
    <w:rsid w:val="00A537A1"/>
    <w:rsid w:val="00A53FF0"/>
    <w:rsid w:val="00A60F65"/>
    <w:rsid w:val="00A65BAA"/>
    <w:rsid w:val="00A65C05"/>
    <w:rsid w:val="00A701A4"/>
    <w:rsid w:val="00A7185B"/>
    <w:rsid w:val="00A71922"/>
    <w:rsid w:val="00A74A93"/>
    <w:rsid w:val="00A80063"/>
    <w:rsid w:val="00A823EC"/>
    <w:rsid w:val="00A8356C"/>
    <w:rsid w:val="00A85C75"/>
    <w:rsid w:val="00A86854"/>
    <w:rsid w:val="00A87884"/>
    <w:rsid w:val="00AA3E64"/>
    <w:rsid w:val="00AA63D8"/>
    <w:rsid w:val="00AB0927"/>
    <w:rsid w:val="00AB1A09"/>
    <w:rsid w:val="00AB309E"/>
    <w:rsid w:val="00AB5D22"/>
    <w:rsid w:val="00AC10C3"/>
    <w:rsid w:val="00AC1E6F"/>
    <w:rsid w:val="00AC2744"/>
    <w:rsid w:val="00AC651E"/>
    <w:rsid w:val="00AD118A"/>
    <w:rsid w:val="00AD2FA8"/>
    <w:rsid w:val="00AE06DA"/>
    <w:rsid w:val="00AE2CE2"/>
    <w:rsid w:val="00AE2DB9"/>
    <w:rsid w:val="00AE30AE"/>
    <w:rsid w:val="00AE30C7"/>
    <w:rsid w:val="00AE38BD"/>
    <w:rsid w:val="00AE4760"/>
    <w:rsid w:val="00AE6761"/>
    <w:rsid w:val="00AF0077"/>
    <w:rsid w:val="00AF22AC"/>
    <w:rsid w:val="00AF45AC"/>
    <w:rsid w:val="00B07635"/>
    <w:rsid w:val="00B117BB"/>
    <w:rsid w:val="00B1186A"/>
    <w:rsid w:val="00B133B5"/>
    <w:rsid w:val="00B13CD9"/>
    <w:rsid w:val="00B143F7"/>
    <w:rsid w:val="00B21183"/>
    <w:rsid w:val="00B23711"/>
    <w:rsid w:val="00B26C5C"/>
    <w:rsid w:val="00B322F4"/>
    <w:rsid w:val="00B32F72"/>
    <w:rsid w:val="00B44A92"/>
    <w:rsid w:val="00B46D5A"/>
    <w:rsid w:val="00B504D8"/>
    <w:rsid w:val="00B51C30"/>
    <w:rsid w:val="00B51D4D"/>
    <w:rsid w:val="00B53EF9"/>
    <w:rsid w:val="00B556FB"/>
    <w:rsid w:val="00B610E8"/>
    <w:rsid w:val="00B625DC"/>
    <w:rsid w:val="00B62F22"/>
    <w:rsid w:val="00B63587"/>
    <w:rsid w:val="00B63888"/>
    <w:rsid w:val="00B64C69"/>
    <w:rsid w:val="00B668A7"/>
    <w:rsid w:val="00B707A6"/>
    <w:rsid w:val="00B74564"/>
    <w:rsid w:val="00B74A21"/>
    <w:rsid w:val="00B74C88"/>
    <w:rsid w:val="00B77F6E"/>
    <w:rsid w:val="00B804F1"/>
    <w:rsid w:val="00B81A5A"/>
    <w:rsid w:val="00B81E61"/>
    <w:rsid w:val="00B85F52"/>
    <w:rsid w:val="00B93788"/>
    <w:rsid w:val="00B93887"/>
    <w:rsid w:val="00B969D2"/>
    <w:rsid w:val="00BA0350"/>
    <w:rsid w:val="00BA183B"/>
    <w:rsid w:val="00BA2B90"/>
    <w:rsid w:val="00BA2CA8"/>
    <w:rsid w:val="00BA57D8"/>
    <w:rsid w:val="00BA63EB"/>
    <w:rsid w:val="00BA6C46"/>
    <w:rsid w:val="00BA74E1"/>
    <w:rsid w:val="00BB099E"/>
    <w:rsid w:val="00BB3C7B"/>
    <w:rsid w:val="00BB474E"/>
    <w:rsid w:val="00BB4A6D"/>
    <w:rsid w:val="00BC6791"/>
    <w:rsid w:val="00BC709A"/>
    <w:rsid w:val="00BD2DE6"/>
    <w:rsid w:val="00BD3CF2"/>
    <w:rsid w:val="00BD4288"/>
    <w:rsid w:val="00BD6679"/>
    <w:rsid w:val="00BE321C"/>
    <w:rsid w:val="00BE419B"/>
    <w:rsid w:val="00BE4C85"/>
    <w:rsid w:val="00BE6A45"/>
    <w:rsid w:val="00BF39F7"/>
    <w:rsid w:val="00BF454C"/>
    <w:rsid w:val="00C011E2"/>
    <w:rsid w:val="00C03850"/>
    <w:rsid w:val="00C13AB2"/>
    <w:rsid w:val="00C141CD"/>
    <w:rsid w:val="00C20DF1"/>
    <w:rsid w:val="00C24091"/>
    <w:rsid w:val="00C24D09"/>
    <w:rsid w:val="00C27A08"/>
    <w:rsid w:val="00C31AB8"/>
    <w:rsid w:val="00C32150"/>
    <w:rsid w:val="00C379C6"/>
    <w:rsid w:val="00C40CE8"/>
    <w:rsid w:val="00C422EE"/>
    <w:rsid w:val="00C448B8"/>
    <w:rsid w:val="00C449F2"/>
    <w:rsid w:val="00C4780B"/>
    <w:rsid w:val="00C54A4B"/>
    <w:rsid w:val="00C56020"/>
    <w:rsid w:val="00C5657A"/>
    <w:rsid w:val="00C56A3C"/>
    <w:rsid w:val="00C570B2"/>
    <w:rsid w:val="00C57F4D"/>
    <w:rsid w:val="00C66008"/>
    <w:rsid w:val="00C74C30"/>
    <w:rsid w:val="00C8177A"/>
    <w:rsid w:val="00C8400E"/>
    <w:rsid w:val="00C86217"/>
    <w:rsid w:val="00C912EC"/>
    <w:rsid w:val="00C92B40"/>
    <w:rsid w:val="00C95D2B"/>
    <w:rsid w:val="00C96370"/>
    <w:rsid w:val="00C9761D"/>
    <w:rsid w:val="00C97ADA"/>
    <w:rsid w:val="00C97EB2"/>
    <w:rsid w:val="00CA03AC"/>
    <w:rsid w:val="00CA0EEB"/>
    <w:rsid w:val="00CA21E0"/>
    <w:rsid w:val="00CA72B0"/>
    <w:rsid w:val="00CA74D5"/>
    <w:rsid w:val="00CB3CF2"/>
    <w:rsid w:val="00CB5328"/>
    <w:rsid w:val="00CB784B"/>
    <w:rsid w:val="00CC4D2D"/>
    <w:rsid w:val="00CD6A31"/>
    <w:rsid w:val="00CE21C7"/>
    <w:rsid w:val="00CE2EC8"/>
    <w:rsid w:val="00CE3CD5"/>
    <w:rsid w:val="00CE739A"/>
    <w:rsid w:val="00CF01A9"/>
    <w:rsid w:val="00CF07EB"/>
    <w:rsid w:val="00CF0841"/>
    <w:rsid w:val="00CF0DB5"/>
    <w:rsid w:val="00CF0FCA"/>
    <w:rsid w:val="00CF2C63"/>
    <w:rsid w:val="00CF5144"/>
    <w:rsid w:val="00CF632E"/>
    <w:rsid w:val="00D034D6"/>
    <w:rsid w:val="00D05BDD"/>
    <w:rsid w:val="00D0770F"/>
    <w:rsid w:val="00D10192"/>
    <w:rsid w:val="00D12519"/>
    <w:rsid w:val="00D139E2"/>
    <w:rsid w:val="00D14A14"/>
    <w:rsid w:val="00D15FB6"/>
    <w:rsid w:val="00D20CF2"/>
    <w:rsid w:val="00D22ACD"/>
    <w:rsid w:val="00D2505F"/>
    <w:rsid w:val="00D27665"/>
    <w:rsid w:val="00D27AF9"/>
    <w:rsid w:val="00D3531A"/>
    <w:rsid w:val="00D41BD0"/>
    <w:rsid w:val="00D44AAE"/>
    <w:rsid w:val="00D51D54"/>
    <w:rsid w:val="00D56762"/>
    <w:rsid w:val="00D57B96"/>
    <w:rsid w:val="00D6792F"/>
    <w:rsid w:val="00D72EE7"/>
    <w:rsid w:val="00D8285E"/>
    <w:rsid w:val="00D8606F"/>
    <w:rsid w:val="00D86F4B"/>
    <w:rsid w:val="00D914FB"/>
    <w:rsid w:val="00D91D89"/>
    <w:rsid w:val="00D941C1"/>
    <w:rsid w:val="00D94FA5"/>
    <w:rsid w:val="00DA21AF"/>
    <w:rsid w:val="00DA2559"/>
    <w:rsid w:val="00DA504C"/>
    <w:rsid w:val="00DA7E21"/>
    <w:rsid w:val="00DB4CFE"/>
    <w:rsid w:val="00DB692F"/>
    <w:rsid w:val="00DB789C"/>
    <w:rsid w:val="00DC1513"/>
    <w:rsid w:val="00DC1AD9"/>
    <w:rsid w:val="00DC2E1D"/>
    <w:rsid w:val="00DD3C7C"/>
    <w:rsid w:val="00DE19E7"/>
    <w:rsid w:val="00DE4D26"/>
    <w:rsid w:val="00DE53E2"/>
    <w:rsid w:val="00DE5410"/>
    <w:rsid w:val="00DE569D"/>
    <w:rsid w:val="00DE68D1"/>
    <w:rsid w:val="00DF5738"/>
    <w:rsid w:val="00DF7EE9"/>
    <w:rsid w:val="00E00D6F"/>
    <w:rsid w:val="00E06F5B"/>
    <w:rsid w:val="00E10566"/>
    <w:rsid w:val="00E1458E"/>
    <w:rsid w:val="00E15001"/>
    <w:rsid w:val="00E160E3"/>
    <w:rsid w:val="00E20419"/>
    <w:rsid w:val="00E21A65"/>
    <w:rsid w:val="00E2368E"/>
    <w:rsid w:val="00E243C0"/>
    <w:rsid w:val="00E27041"/>
    <w:rsid w:val="00E27813"/>
    <w:rsid w:val="00E3213C"/>
    <w:rsid w:val="00E32383"/>
    <w:rsid w:val="00E34146"/>
    <w:rsid w:val="00E341AD"/>
    <w:rsid w:val="00E4248C"/>
    <w:rsid w:val="00E4378E"/>
    <w:rsid w:val="00E5043E"/>
    <w:rsid w:val="00E53192"/>
    <w:rsid w:val="00E55733"/>
    <w:rsid w:val="00E5651B"/>
    <w:rsid w:val="00E6196A"/>
    <w:rsid w:val="00E705D8"/>
    <w:rsid w:val="00E7181B"/>
    <w:rsid w:val="00E73CF5"/>
    <w:rsid w:val="00E81013"/>
    <w:rsid w:val="00E831E8"/>
    <w:rsid w:val="00E8629F"/>
    <w:rsid w:val="00E91D08"/>
    <w:rsid w:val="00E94918"/>
    <w:rsid w:val="00EA2439"/>
    <w:rsid w:val="00EA50A3"/>
    <w:rsid w:val="00EA53B8"/>
    <w:rsid w:val="00EB1EE2"/>
    <w:rsid w:val="00EB4094"/>
    <w:rsid w:val="00EB58F5"/>
    <w:rsid w:val="00EB6962"/>
    <w:rsid w:val="00EB72DA"/>
    <w:rsid w:val="00EC0E8B"/>
    <w:rsid w:val="00EC101A"/>
    <w:rsid w:val="00EC1925"/>
    <w:rsid w:val="00EC6135"/>
    <w:rsid w:val="00EC720D"/>
    <w:rsid w:val="00EC7F32"/>
    <w:rsid w:val="00ED1900"/>
    <w:rsid w:val="00ED3699"/>
    <w:rsid w:val="00ED7CC1"/>
    <w:rsid w:val="00EE40FE"/>
    <w:rsid w:val="00EE419F"/>
    <w:rsid w:val="00EE71B4"/>
    <w:rsid w:val="00EE7D7F"/>
    <w:rsid w:val="00EF1272"/>
    <w:rsid w:val="00EF402A"/>
    <w:rsid w:val="00EF48F4"/>
    <w:rsid w:val="00EF7E6A"/>
    <w:rsid w:val="00F059C1"/>
    <w:rsid w:val="00F06884"/>
    <w:rsid w:val="00F06C79"/>
    <w:rsid w:val="00F10B59"/>
    <w:rsid w:val="00F10D3D"/>
    <w:rsid w:val="00F11EAF"/>
    <w:rsid w:val="00F15929"/>
    <w:rsid w:val="00F16274"/>
    <w:rsid w:val="00F162C0"/>
    <w:rsid w:val="00F325E2"/>
    <w:rsid w:val="00F33898"/>
    <w:rsid w:val="00F3571A"/>
    <w:rsid w:val="00F40BD8"/>
    <w:rsid w:val="00F417BE"/>
    <w:rsid w:val="00F45329"/>
    <w:rsid w:val="00F55467"/>
    <w:rsid w:val="00F56E1B"/>
    <w:rsid w:val="00F57ABF"/>
    <w:rsid w:val="00F60AE2"/>
    <w:rsid w:val="00F6293C"/>
    <w:rsid w:val="00F62CE7"/>
    <w:rsid w:val="00F6387E"/>
    <w:rsid w:val="00F65ACF"/>
    <w:rsid w:val="00F72091"/>
    <w:rsid w:val="00F80D9E"/>
    <w:rsid w:val="00F813C8"/>
    <w:rsid w:val="00F82C64"/>
    <w:rsid w:val="00F87653"/>
    <w:rsid w:val="00F920A1"/>
    <w:rsid w:val="00F922D5"/>
    <w:rsid w:val="00F927B2"/>
    <w:rsid w:val="00F96628"/>
    <w:rsid w:val="00FA16AB"/>
    <w:rsid w:val="00FA3052"/>
    <w:rsid w:val="00FA78EE"/>
    <w:rsid w:val="00FB3725"/>
    <w:rsid w:val="00FB3909"/>
    <w:rsid w:val="00FB5246"/>
    <w:rsid w:val="00FC2D2F"/>
    <w:rsid w:val="00FC5200"/>
    <w:rsid w:val="00FD2365"/>
    <w:rsid w:val="00FD4740"/>
    <w:rsid w:val="00FD5B93"/>
    <w:rsid w:val="00FD5E34"/>
    <w:rsid w:val="00FE1F70"/>
    <w:rsid w:val="00FE2304"/>
    <w:rsid w:val="00FE3080"/>
    <w:rsid w:val="00FE440B"/>
    <w:rsid w:val="00FE5937"/>
    <w:rsid w:val="00FE5EAB"/>
    <w:rsid w:val="00FF095A"/>
    <w:rsid w:val="00FF2B25"/>
    <w:rsid w:val="00FF4620"/>
    <w:rsid w:val="00FF66E0"/>
    <w:rsid w:val="0FD446DC"/>
    <w:rsid w:val="1B71E3F4"/>
    <w:rsid w:val="3CFF39EE"/>
    <w:rsid w:val="73EED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8BF1C"/>
  <w15:docId w15:val="{3EC8233D-6861-48C3-B806-7B1A75A5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unhideWhenUsed/>
    <w:rsid w:val="000B37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70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B37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70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6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7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7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56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9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71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6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5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1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33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74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4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3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44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21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07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14C8D-49D1-4CE4-AA3E-9A9C570C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Davies</dc:creator>
  <cp:lastModifiedBy>Clerk - Pontarddulais Town Council</cp:lastModifiedBy>
  <cp:revision>31</cp:revision>
  <cp:lastPrinted>2024-07-12T12:43:00Z</cp:lastPrinted>
  <dcterms:created xsi:type="dcterms:W3CDTF">2026-08-10T15:12:00Z</dcterms:created>
  <dcterms:modified xsi:type="dcterms:W3CDTF">2026-08-10T15:33:00Z</dcterms:modified>
</cp:coreProperties>
</file>