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F690" w14:textId="02B53CF8" w:rsidR="001E32BE" w:rsidRPr="005D3252" w:rsidRDefault="002219FE" w:rsidP="005D3252">
      <w:pPr>
        <w:pStyle w:val="Body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CYNGOR DREF</w:t>
      </w:r>
      <w:r w:rsidR="00C56020">
        <w:rPr>
          <w:rFonts w:ascii="Arial" w:hAnsi="Arial"/>
          <w:b/>
          <w:bCs/>
          <w:sz w:val="28"/>
          <w:szCs w:val="28"/>
        </w:rPr>
        <w:t xml:space="preserve"> </w:t>
      </w:r>
      <w:r w:rsidR="00C56020" w:rsidRPr="00C56020">
        <w:rPr>
          <w:rFonts w:ascii="Arial" w:hAnsi="Arial"/>
          <w:b/>
          <w:bCs/>
          <w:sz w:val="32"/>
          <w:szCs w:val="32"/>
        </w:rPr>
        <w:t>PONTARDDULAIS</w:t>
      </w:r>
      <w:r w:rsidR="00C56020">
        <w:rPr>
          <w:rFonts w:ascii="Arial" w:hAnsi="Arial"/>
          <w:b/>
          <w:bCs/>
          <w:sz w:val="28"/>
          <w:szCs w:val="28"/>
        </w:rPr>
        <w:t xml:space="preserve"> TOWN COUNCIL</w:t>
      </w: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26D923E3" w14:textId="339FB892" w:rsidR="001C3F6A" w:rsidRPr="005D3252" w:rsidRDefault="00F11EAF" w:rsidP="00D51D54">
      <w:pPr>
        <w:pStyle w:val="Body"/>
        <w:jc w:val="center"/>
        <w:rPr>
          <w:rFonts w:ascii="Arial" w:hAnsi="Arial"/>
          <w:sz w:val="28"/>
          <w:szCs w:val="28"/>
          <w:u w:val="single"/>
          <w:lang w:val="en-US"/>
        </w:rPr>
      </w:pPr>
      <w:r>
        <w:rPr>
          <w:rFonts w:ascii="Arial" w:hAnsi="Arial"/>
          <w:sz w:val="28"/>
          <w:szCs w:val="28"/>
          <w:u w:val="single"/>
          <w:lang w:val="en-US"/>
        </w:rPr>
        <w:t>Policy, Compliance and Finance</w:t>
      </w:r>
      <w:r w:rsidR="00CB3CF2">
        <w:rPr>
          <w:rFonts w:ascii="Arial" w:hAnsi="Arial"/>
          <w:sz w:val="28"/>
          <w:szCs w:val="28"/>
          <w:u w:val="single"/>
          <w:lang w:val="en-US"/>
        </w:rPr>
        <w:t xml:space="preserve"> Committee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 xml:space="preserve"> Meeting</w:t>
      </w:r>
    </w:p>
    <w:p w14:paraId="742200AD" w14:textId="73FEB27C" w:rsidR="001E32BE" w:rsidRPr="005D3252" w:rsidRDefault="00374AFC" w:rsidP="001C3F6A">
      <w:pPr>
        <w:pStyle w:val="Body"/>
        <w:ind w:right="425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hAnsi="Arial"/>
          <w:sz w:val="28"/>
          <w:szCs w:val="28"/>
          <w:u w:val="single"/>
          <w:lang w:val="en-US"/>
        </w:rPr>
        <w:t>Tuesday 22</w:t>
      </w:r>
      <w:r w:rsidRPr="00374AFC">
        <w:rPr>
          <w:rFonts w:ascii="Arial" w:hAnsi="Arial"/>
          <w:sz w:val="28"/>
          <w:szCs w:val="28"/>
          <w:u w:val="single"/>
          <w:vertAlign w:val="superscript"/>
          <w:lang w:val="en-US"/>
        </w:rPr>
        <w:t>nd</w:t>
      </w:r>
      <w:r>
        <w:rPr>
          <w:rFonts w:ascii="Arial" w:hAnsi="Arial"/>
          <w:sz w:val="28"/>
          <w:szCs w:val="28"/>
          <w:u w:val="single"/>
          <w:lang w:val="en-US"/>
        </w:rPr>
        <w:t xml:space="preserve"> September</w:t>
      </w:r>
      <w:r w:rsidR="00CA03AC">
        <w:rPr>
          <w:rFonts w:ascii="Arial" w:hAnsi="Arial"/>
          <w:sz w:val="28"/>
          <w:szCs w:val="28"/>
          <w:u w:val="single"/>
          <w:lang w:val="en-US"/>
        </w:rPr>
        <w:t xml:space="preserve"> 2026</w:t>
      </w:r>
      <w:r w:rsidR="0054487A" w:rsidRPr="005D3252">
        <w:rPr>
          <w:rFonts w:ascii="Arial" w:hAnsi="Arial"/>
          <w:sz w:val="28"/>
          <w:szCs w:val="28"/>
          <w:u w:val="single"/>
        </w:rPr>
        <w:t xml:space="preserve"> 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 xml:space="preserve">at </w:t>
      </w:r>
      <w:r>
        <w:rPr>
          <w:rFonts w:ascii="Arial" w:hAnsi="Arial"/>
          <w:sz w:val="28"/>
          <w:szCs w:val="28"/>
          <w:u w:val="single"/>
          <w:lang w:val="en-US"/>
        </w:rPr>
        <w:t>7</w:t>
      </w:r>
      <w:r w:rsidR="00971440">
        <w:rPr>
          <w:rFonts w:ascii="Arial" w:hAnsi="Arial"/>
          <w:sz w:val="28"/>
          <w:szCs w:val="28"/>
          <w:u w:val="single"/>
          <w:lang w:val="en-US"/>
        </w:rPr>
        <w:t>pm</w:t>
      </w:r>
    </w:p>
    <w:p w14:paraId="5780D8D1" w14:textId="77777777" w:rsidR="001E32BE" w:rsidRPr="005D3252" w:rsidRDefault="001E32BE">
      <w:pPr>
        <w:pStyle w:val="Body"/>
        <w:ind w:left="720"/>
        <w:rPr>
          <w:rFonts w:ascii="Arial" w:eastAsia="Arial" w:hAnsi="Arial" w:cs="Arial"/>
          <w:u w:val="single"/>
        </w:rPr>
      </w:pPr>
    </w:p>
    <w:p w14:paraId="7B02A55D" w14:textId="63EBC8CF" w:rsidR="0079544D" w:rsidRDefault="005D3252" w:rsidP="0079544D">
      <w:pPr>
        <w:pStyle w:val="Body"/>
        <w:tabs>
          <w:tab w:val="left" w:pos="720"/>
        </w:tabs>
        <w:ind w:left="720"/>
        <w:rPr>
          <w:rFonts w:ascii="Arial" w:hAnsi="Arial"/>
        </w:rPr>
      </w:pPr>
      <w:r w:rsidRPr="00C8177A">
        <w:rPr>
          <w:rFonts w:ascii="Arial" w:hAnsi="Arial"/>
          <w:b/>
          <w:bCs/>
          <w:lang w:val="en-US"/>
        </w:rPr>
        <w:t>Present</w:t>
      </w:r>
      <w:r>
        <w:rPr>
          <w:rFonts w:ascii="Arial" w:hAnsi="Arial"/>
          <w:lang w:val="en-US"/>
        </w:rPr>
        <w:t>:</w:t>
      </w:r>
      <w:r w:rsidR="00856E38">
        <w:rPr>
          <w:rFonts w:ascii="Arial" w:hAnsi="Arial"/>
          <w:lang w:val="en-US"/>
        </w:rPr>
        <w:t xml:space="preserve"> </w:t>
      </w:r>
      <w:r w:rsidR="00971440">
        <w:rPr>
          <w:rFonts w:ascii="Arial" w:hAnsi="Arial"/>
          <w:lang w:val="en-US"/>
        </w:rPr>
        <w:t xml:space="preserve">Cllr. Alison Wilson (AW) – Chair; </w:t>
      </w:r>
      <w:r w:rsidR="003570FF">
        <w:rPr>
          <w:rFonts w:ascii="Arial" w:hAnsi="Arial"/>
        </w:rPr>
        <w:t>Cllr. Sion Davies</w:t>
      </w:r>
      <w:r w:rsidR="001B2B47">
        <w:rPr>
          <w:rFonts w:ascii="Arial" w:hAnsi="Arial"/>
        </w:rPr>
        <w:t xml:space="preserve"> (SD)</w:t>
      </w:r>
      <w:r w:rsidR="00971440">
        <w:rPr>
          <w:rFonts w:ascii="Arial" w:hAnsi="Arial"/>
        </w:rPr>
        <w:t xml:space="preserve"> – Vice Chair</w:t>
      </w:r>
      <w:r w:rsidR="00DA2559">
        <w:rPr>
          <w:rFonts w:ascii="Arial" w:hAnsi="Arial"/>
        </w:rPr>
        <w:t>;</w:t>
      </w:r>
      <w:r w:rsidR="00900B29">
        <w:rPr>
          <w:rFonts w:ascii="Arial" w:hAnsi="Arial"/>
        </w:rPr>
        <w:t xml:space="preserve"> </w:t>
      </w:r>
      <w:r w:rsidR="007565D9">
        <w:rPr>
          <w:rFonts w:ascii="Arial" w:hAnsi="Arial"/>
          <w:lang w:val="en-US"/>
        </w:rPr>
        <w:t>Cllr. Philip Downing (PD)</w:t>
      </w:r>
      <w:r w:rsidR="00893EDA">
        <w:rPr>
          <w:rFonts w:ascii="Arial" w:hAnsi="Arial"/>
          <w:lang w:val="en-US"/>
        </w:rPr>
        <w:t>; Cllr. Kevin Griffiths</w:t>
      </w:r>
      <w:r w:rsidR="005D7D75">
        <w:rPr>
          <w:rFonts w:ascii="Arial" w:hAnsi="Arial"/>
          <w:lang w:val="en-US"/>
        </w:rPr>
        <w:t xml:space="preserve">; </w:t>
      </w:r>
      <w:r w:rsidR="005D7D75">
        <w:rPr>
          <w:rFonts w:ascii="Arial" w:hAnsi="Arial"/>
        </w:rPr>
        <w:t>Cllr. Mark Biscoe (MB)</w:t>
      </w:r>
    </w:p>
    <w:p w14:paraId="15A81FED" w14:textId="5D1EF87D" w:rsidR="00AC651E" w:rsidRPr="003C7BF5" w:rsidRDefault="00E06F5B" w:rsidP="003C7BF5">
      <w:pPr>
        <w:pStyle w:val="Body"/>
        <w:tabs>
          <w:tab w:val="left" w:pos="720"/>
        </w:tabs>
        <w:ind w:left="720"/>
        <w:rPr>
          <w:rFonts w:ascii="Arial" w:hAnsi="Arial"/>
        </w:rPr>
      </w:pPr>
      <w:r w:rsidRPr="00C8177A">
        <w:rPr>
          <w:rFonts w:ascii="Arial" w:hAnsi="Arial"/>
          <w:b/>
          <w:bCs/>
          <w:lang w:val="en-US"/>
        </w:rPr>
        <w:t>Apologies:</w:t>
      </w:r>
      <w:r w:rsidR="00F678C9" w:rsidRPr="00F678C9">
        <w:rPr>
          <w:rFonts w:ascii="Arial" w:hAnsi="Arial"/>
        </w:rPr>
        <w:t xml:space="preserve"> </w:t>
      </w:r>
      <w:r w:rsidR="00F678C9">
        <w:rPr>
          <w:rFonts w:ascii="Arial" w:hAnsi="Arial"/>
        </w:rPr>
        <w:t xml:space="preserve">Cllr. Rhian Harris (RH); </w:t>
      </w:r>
      <w:r w:rsidR="00BA0350">
        <w:rPr>
          <w:rFonts w:ascii="Arial" w:hAnsi="Arial"/>
          <w:lang w:val="en-US"/>
        </w:rPr>
        <w:t xml:space="preserve">Cllr. </w:t>
      </w:r>
      <w:r w:rsidR="00BA0350" w:rsidRPr="000B3705">
        <w:rPr>
          <w:rFonts w:ascii="Arial" w:hAnsi="Arial"/>
        </w:rPr>
        <w:t>Huw Roberts (HR</w:t>
      </w:r>
      <w:r w:rsidR="00BA0350">
        <w:rPr>
          <w:rFonts w:ascii="Arial" w:hAnsi="Arial"/>
          <w:lang w:val="en-US"/>
        </w:rPr>
        <w:t xml:space="preserve">); </w:t>
      </w:r>
      <w:r w:rsidR="003C7BF5">
        <w:rPr>
          <w:rFonts w:ascii="Arial" w:hAnsi="Arial"/>
        </w:rPr>
        <w:t xml:space="preserve">Cllr, </w:t>
      </w:r>
      <w:r w:rsidR="003C7BF5" w:rsidRPr="00A65BAA">
        <w:rPr>
          <w:rFonts w:ascii="Arial" w:hAnsi="Arial"/>
          <w:lang w:val="en-US"/>
        </w:rPr>
        <w:t>Jane Harris (JH)</w:t>
      </w:r>
      <w:r w:rsidR="003C7BF5">
        <w:rPr>
          <w:rFonts w:ascii="Arial" w:hAnsi="Arial"/>
          <w:lang w:val="en-US"/>
        </w:rPr>
        <w:t xml:space="preserve">; </w:t>
      </w:r>
      <w:r w:rsidR="00F56E1B">
        <w:rPr>
          <w:rFonts w:ascii="Arial" w:hAnsi="Arial"/>
          <w:lang w:val="en-US"/>
        </w:rPr>
        <w:t>Cllr. Gary Chambers (GC)</w:t>
      </w:r>
      <w:r w:rsidR="002E7FEC">
        <w:rPr>
          <w:rFonts w:ascii="Arial" w:hAnsi="Arial"/>
        </w:rPr>
        <w:br/>
      </w:r>
    </w:p>
    <w:p w14:paraId="738C9572" w14:textId="2921486B" w:rsidR="00561A9C" w:rsidRPr="0079761C" w:rsidRDefault="00561A9C" w:rsidP="00561A9C">
      <w:pPr>
        <w:pStyle w:val="Body"/>
        <w:ind w:left="720"/>
        <w:rPr>
          <w:rFonts w:ascii="Arial" w:hAnsi="Arial"/>
          <w:b/>
          <w:bCs/>
          <w:color w:val="0070C0"/>
          <w:lang w:val="en-US"/>
        </w:rPr>
      </w:pPr>
      <w:r w:rsidRPr="0079761C">
        <w:rPr>
          <w:rFonts w:ascii="Arial" w:hAnsi="Arial"/>
          <w:b/>
          <w:bCs/>
          <w:lang w:val="en-US"/>
        </w:rPr>
        <w:t>Questions from the public relating to items on the agenda. (limited to 15 minutes)</w:t>
      </w:r>
      <w:r w:rsidR="00C54A4B" w:rsidRPr="0079761C">
        <w:rPr>
          <w:rFonts w:ascii="Arial" w:hAnsi="Arial"/>
          <w:b/>
          <w:bCs/>
          <w:lang w:val="en-US"/>
        </w:rPr>
        <w:t>.</w:t>
      </w:r>
      <w:r w:rsidR="00032FA3" w:rsidRPr="0079761C">
        <w:rPr>
          <w:rFonts w:ascii="Arial" w:hAnsi="Arial"/>
          <w:b/>
          <w:bCs/>
          <w:lang w:val="en-US"/>
        </w:rPr>
        <w:br/>
      </w:r>
      <w:r w:rsidR="00C54A4B" w:rsidRPr="0079761C">
        <w:rPr>
          <w:rFonts w:ascii="Arial" w:hAnsi="Arial"/>
          <w:color w:val="0070C0"/>
          <w:lang w:val="en-US"/>
        </w:rPr>
        <w:t>None</w:t>
      </w:r>
    </w:p>
    <w:p w14:paraId="3D291571" w14:textId="4D45536B" w:rsidR="00561A9C" w:rsidRPr="0079761C" w:rsidRDefault="00561A9C" w:rsidP="00811E0B">
      <w:pPr>
        <w:ind w:left="720"/>
        <w:rPr>
          <w:rFonts w:ascii="Arial" w:hAnsi="Arial"/>
          <w:color w:val="0070C0"/>
        </w:rPr>
      </w:pPr>
      <w:bookmarkStart w:id="0" w:name="_Hlk129253328"/>
      <w:r w:rsidRPr="0079761C">
        <w:rPr>
          <w:rFonts w:ascii="Arial" w:hAnsi="Arial"/>
          <w:b/>
          <w:bCs/>
        </w:rPr>
        <w:t>Disclosures of Personal and Prejudicial interests in accordance with the Council’s Code of Conduct.</w:t>
      </w:r>
      <w:r w:rsidR="00577201" w:rsidRPr="0079761C">
        <w:rPr>
          <w:rFonts w:ascii="Arial" w:hAnsi="Arial"/>
          <w:b/>
          <w:bCs/>
        </w:rPr>
        <w:t xml:space="preserve"> </w:t>
      </w:r>
      <w:r w:rsidR="00F56E1B" w:rsidRPr="0079761C">
        <w:rPr>
          <w:rFonts w:ascii="Arial" w:hAnsi="Arial"/>
          <w:color w:val="4472C4" w:themeColor="accent5"/>
        </w:rPr>
        <w:t>None</w:t>
      </w:r>
    </w:p>
    <w:p w14:paraId="1A8A0435" w14:textId="77777777" w:rsidR="002E7FEC" w:rsidRDefault="002E7FEC" w:rsidP="00EC0E8B">
      <w:pPr>
        <w:pStyle w:val="ListParagraph"/>
        <w:ind w:left="0"/>
        <w:jc w:val="center"/>
        <w:rPr>
          <w:rFonts w:ascii="Arial" w:hAnsi="Arial"/>
          <w:b/>
          <w:bCs/>
          <w:u w:val="single"/>
        </w:rPr>
      </w:pPr>
    </w:p>
    <w:p w14:paraId="06CF6C54" w14:textId="6FEE0D88" w:rsidR="00EC0E8B" w:rsidRPr="0079761C" w:rsidRDefault="005D3252" w:rsidP="00EC0E8B">
      <w:pPr>
        <w:pStyle w:val="ListParagraph"/>
        <w:ind w:left="0"/>
        <w:jc w:val="center"/>
        <w:rPr>
          <w:rFonts w:ascii="Arial" w:hAnsi="Arial"/>
          <w:b/>
          <w:bCs/>
          <w:sz w:val="28"/>
          <w:szCs w:val="28"/>
          <w:u w:val="single"/>
        </w:rPr>
      </w:pPr>
      <w:r w:rsidRPr="0079761C">
        <w:rPr>
          <w:rFonts w:ascii="Arial" w:hAnsi="Arial"/>
          <w:b/>
          <w:bCs/>
          <w:sz w:val="28"/>
          <w:szCs w:val="28"/>
          <w:u w:val="single"/>
        </w:rPr>
        <w:t>Draft Minutes</w:t>
      </w:r>
    </w:p>
    <w:bookmarkEnd w:id="0"/>
    <w:p w14:paraId="19BD5D6C" w14:textId="77777777" w:rsidR="00F11EAF" w:rsidRPr="009C3DC2" w:rsidRDefault="00F11EAF" w:rsidP="00F11EAF">
      <w:pPr>
        <w:pStyle w:val="Body"/>
        <w:rPr>
          <w:rFonts w:ascii="Arial" w:eastAsia="Arial" w:hAnsi="Arial" w:cs="Arial"/>
        </w:rPr>
      </w:pPr>
    </w:p>
    <w:p w14:paraId="4FF4ED16" w14:textId="22879E25" w:rsidR="00394670" w:rsidRPr="0076495B" w:rsidRDefault="00394670" w:rsidP="00394670">
      <w:pPr>
        <w:pStyle w:val="ListParagraph"/>
        <w:numPr>
          <w:ilvl w:val="0"/>
          <w:numId w:val="28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complete random audit of August payments</w:t>
      </w:r>
      <w:r>
        <w:rPr>
          <w:rFonts w:ascii="Arial" w:eastAsia="Arial" w:hAnsi="Arial" w:cs="Arial"/>
          <w:b/>
          <w:bCs/>
          <w:sz w:val="22"/>
          <w:szCs w:val="22"/>
        </w:rPr>
        <w:br/>
      </w:r>
      <w:r w:rsidR="002D3A27" w:rsidRPr="000F78C3">
        <w:rPr>
          <w:rFonts w:ascii="Arial" w:eastAsia="Arial" w:hAnsi="Arial" w:cs="Arial"/>
          <w:color w:val="4472C4" w:themeColor="accent5"/>
          <w:sz w:val="22"/>
          <w:szCs w:val="22"/>
        </w:rPr>
        <w:t>Five invoices were selected at random and reconciled to the August payment list and bank statement.</w:t>
      </w:r>
      <w:r w:rsidR="000F78C3" w:rsidRPr="000F78C3">
        <w:rPr>
          <w:rFonts w:ascii="Arial" w:eastAsia="Arial" w:hAnsi="Arial" w:cs="Arial"/>
          <w:color w:val="4472C4" w:themeColor="accent5"/>
          <w:sz w:val="22"/>
          <w:szCs w:val="22"/>
        </w:rPr>
        <w:t xml:space="preserve"> All correct.</w:t>
      </w:r>
      <w:r w:rsidR="000F78C3" w:rsidRPr="000F78C3">
        <w:rPr>
          <w:rFonts w:ascii="Arial" w:eastAsia="Arial" w:hAnsi="Arial" w:cs="Arial"/>
          <w:color w:val="4472C4" w:themeColor="accent5"/>
          <w:sz w:val="22"/>
          <w:szCs w:val="22"/>
        </w:rPr>
        <w:br/>
        <w:t>Proposed, seconded and approved by all.</w:t>
      </w:r>
    </w:p>
    <w:p w14:paraId="02384714" w14:textId="42BF86C7" w:rsidR="00394670" w:rsidRDefault="00394670" w:rsidP="00394670">
      <w:pPr>
        <w:pStyle w:val="ListParagraph"/>
        <w:numPr>
          <w:ilvl w:val="0"/>
          <w:numId w:val="28"/>
        </w:numPr>
        <w:rPr>
          <w:rFonts w:ascii="Arial" w:eastAsia="Arial" w:hAnsi="Arial" w:cs="Arial"/>
          <w:b/>
          <w:bCs/>
          <w:sz w:val="22"/>
          <w:szCs w:val="22"/>
        </w:rPr>
      </w:pPr>
      <w:r w:rsidRPr="004935CE">
        <w:rPr>
          <w:rFonts w:ascii="Arial" w:eastAsia="Arial" w:hAnsi="Arial" w:cs="Arial"/>
          <w:b/>
          <w:bCs/>
          <w:sz w:val="22"/>
          <w:szCs w:val="22"/>
        </w:rPr>
        <w:t xml:space="preserve">To note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July 2026 </w:t>
      </w:r>
      <w:r w:rsidRPr="004935CE">
        <w:rPr>
          <w:rFonts w:ascii="Arial" w:eastAsia="Arial" w:hAnsi="Arial" w:cs="Arial"/>
          <w:b/>
          <w:bCs/>
          <w:sz w:val="22"/>
          <w:szCs w:val="22"/>
        </w:rPr>
        <w:t>closing balances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0F78C3">
        <w:rPr>
          <w:rFonts w:ascii="Arial" w:eastAsia="Arial" w:hAnsi="Arial" w:cs="Arial"/>
          <w:b/>
          <w:bCs/>
          <w:sz w:val="22"/>
          <w:szCs w:val="22"/>
        </w:rPr>
        <w:br/>
      </w:r>
      <w:r w:rsidR="000F78C3" w:rsidRPr="000F78C3">
        <w:rPr>
          <w:rFonts w:ascii="Arial" w:eastAsia="Arial" w:hAnsi="Arial" w:cs="Arial"/>
          <w:color w:val="4472C4" w:themeColor="accent5"/>
          <w:sz w:val="22"/>
          <w:szCs w:val="22"/>
        </w:rPr>
        <w:t>Noted</w:t>
      </w:r>
    </w:p>
    <w:p w14:paraId="440B74D3" w14:textId="3F4AE726" w:rsidR="00394670" w:rsidRDefault="00394670" w:rsidP="00394670">
      <w:pPr>
        <w:pStyle w:val="ListParagraph"/>
        <w:numPr>
          <w:ilvl w:val="0"/>
          <w:numId w:val="28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To agree September payments made and anticipated for recommendation to October Full Council </w:t>
      </w:r>
      <w:r w:rsidR="00EA4DAE">
        <w:rPr>
          <w:rFonts w:ascii="Arial" w:eastAsia="Arial" w:hAnsi="Arial" w:cs="Arial"/>
          <w:b/>
          <w:bCs/>
          <w:sz w:val="22"/>
          <w:szCs w:val="22"/>
        </w:rPr>
        <w:br/>
      </w:r>
      <w:r w:rsidR="00EA4DAE">
        <w:rPr>
          <w:rFonts w:ascii="Arial" w:eastAsia="Arial" w:hAnsi="Arial" w:cs="Arial"/>
          <w:color w:val="4472C4" w:themeColor="accent5"/>
          <w:sz w:val="22"/>
          <w:szCs w:val="22"/>
        </w:rPr>
        <w:t xml:space="preserve">The Clerk informed the meeting of the list of payments made and those anticipated before month end. </w:t>
      </w:r>
      <w:r w:rsidR="007C2A34">
        <w:rPr>
          <w:rFonts w:ascii="Arial" w:eastAsia="Arial" w:hAnsi="Arial" w:cs="Arial"/>
          <w:color w:val="4472C4" w:themeColor="accent5"/>
          <w:sz w:val="22"/>
          <w:szCs w:val="22"/>
        </w:rPr>
        <w:br/>
        <w:t>Proposed, seconded and agreed by all.</w:t>
      </w:r>
    </w:p>
    <w:p w14:paraId="25EB5D27" w14:textId="42E3D1B6" w:rsidR="00BD1FEB" w:rsidRPr="007C2A34" w:rsidRDefault="00394670" w:rsidP="00CB550A">
      <w:pPr>
        <w:pStyle w:val="Lowercase"/>
      </w:pPr>
      <w:r w:rsidRPr="00CB550A">
        <w:rPr>
          <w:b/>
          <w:bCs/>
          <w:color w:val="auto"/>
        </w:rPr>
        <w:t>To review budget report to August 30</w:t>
      </w:r>
      <w:r w:rsidRPr="00CB550A">
        <w:rPr>
          <w:b/>
          <w:bCs/>
          <w:color w:val="auto"/>
          <w:vertAlign w:val="superscript"/>
        </w:rPr>
        <w:t>th</w:t>
      </w:r>
      <w:r w:rsidRPr="00CB550A">
        <w:rPr>
          <w:b/>
          <w:bCs/>
          <w:color w:val="auto"/>
        </w:rPr>
        <w:t xml:space="preserve"> 2026. </w:t>
      </w:r>
      <w:r w:rsidR="007C2A34" w:rsidRPr="00CB550A">
        <w:rPr>
          <w:b/>
          <w:bCs/>
        </w:rPr>
        <w:br/>
      </w:r>
      <w:r w:rsidR="007C2A34" w:rsidRPr="007C2A34">
        <w:t xml:space="preserve">The Clerk explained the budget review usually takes place every </w:t>
      </w:r>
      <w:r w:rsidR="00AC5220" w:rsidRPr="007C2A34">
        <w:t>quarter,</w:t>
      </w:r>
      <w:r w:rsidR="007C2A34" w:rsidRPr="007C2A34">
        <w:t xml:space="preserve"> </w:t>
      </w:r>
      <w:r w:rsidR="00BD1FEB">
        <w:t>but the</w:t>
      </w:r>
      <w:r w:rsidR="007C2A34" w:rsidRPr="007C2A34">
        <w:t xml:space="preserve"> chair of the committee had requested its inclusion on this agenda too.</w:t>
      </w:r>
      <w:r w:rsidR="00C5004F">
        <w:t xml:space="preserve"> A brief review was provided by the Clerk</w:t>
      </w:r>
      <w:r w:rsidR="008900C3">
        <w:t xml:space="preserve"> and Cllrs agreed to take any actions at the review at the end of Quarter 2. </w:t>
      </w:r>
      <w:r w:rsidR="008900C3">
        <w:br/>
        <w:t>Proposed, seconded and agreed</w:t>
      </w:r>
      <w:r w:rsidR="00394A2B">
        <w:t xml:space="preserve"> by majority with one abstention.</w:t>
      </w:r>
      <w:r w:rsidR="00394A2B">
        <w:br/>
      </w:r>
      <w:r w:rsidR="00C5004F">
        <w:t>Cllr. PD asked questions regarding the budget position</w:t>
      </w:r>
      <w:r w:rsidR="00394A2B">
        <w:t xml:space="preserve"> </w:t>
      </w:r>
      <w:r w:rsidR="00780D1A">
        <w:t>following resolution of this</w:t>
      </w:r>
      <w:r w:rsidR="00394A2B">
        <w:t xml:space="preserve"> item of business</w:t>
      </w:r>
      <w:r w:rsidR="00CB550A">
        <w:t>.</w:t>
      </w:r>
      <w:r w:rsidR="00780D1A">
        <w:t xml:space="preserve"> He was informed by the Clerk and Chair that the time for questions had passed as a vote had been taken. The Chair </w:t>
      </w:r>
      <w:r w:rsidR="00FA1899">
        <w:t>allowed the questions as PD explained he had mis-understood the motion proposed.</w:t>
      </w:r>
    </w:p>
    <w:p w14:paraId="02B66B12" w14:textId="4D793CDC" w:rsidR="00394670" w:rsidRDefault="00394670" w:rsidP="00394670">
      <w:pPr>
        <w:pStyle w:val="ListParagraph"/>
        <w:numPr>
          <w:ilvl w:val="0"/>
          <w:numId w:val="28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review Civility and Respect Pledge requirements and agree a way forward.</w:t>
      </w:r>
      <w:r w:rsidR="00CB550A">
        <w:rPr>
          <w:rFonts w:ascii="Arial" w:eastAsia="Arial" w:hAnsi="Arial" w:cs="Arial"/>
          <w:b/>
          <w:bCs/>
          <w:sz w:val="22"/>
          <w:szCs w:val="22"/>
        </w:rPr>
        <w:br/>
      </w:r>
      <w:r w:rsidR="00AD08B3">
        <w:rPr>
          <w:rFonts w:ascii="Arial" w:eastAsia="Arial" w:hAnsi="Arial" w:cs="Arial"/>
          <w:color w:val="4472C4" w:themeColor="accent5"/>
          <w:sz w:val="22"/>
          <w:szCs w:val="22"/>
        </w:rPr>
        <w:t xml:space="preserve">The meeting reviewed the criteria to commit to the pledge and raised </w:t>
      </w:r>
      <w:r w:rsidR="001D2133">
        <w:rPr>
          <w:rFonts w:ascii="Arial" w:eastAsia="Arial" w:hAnsi="Arial" w:cs="Arial"/>
          <w:color w:val="4472C4" w:themeColor="accent5"/>
          <w:sz w:val="22"/>
          <w:szCs w:val="22"/>
        </w:rPr>
        <w:t xml:space="preserve">whether training was being completed in line with the Council’s Standing Orders. The Clerk was asked to remind all Councillors of the commitment to undertake </w:t>
      </w:r>
      <w:r w:rsidR="00DA0484">
        <w:rPr>
          <w:rFonts w:ascii="Arial" w:eastAsia="Arial" w:hAnsi="Arial" w:cs="Arial"/>
          <w:color w:val="4472C4" w:themeColor="accent5"/>
          <w:sz w:val="22"/>
          <w:szCs w:val="22"/>
        </w:rPr>
        <w:t xml:space="preserve">6 One Voice Wales modules as mandatory within the remainder of the term. </w:t>
      </w:r>
      <w:r w:rsidR="00534DA7">
        <w:rPr>
          <w:rFonts w:ascii="Arial" w:eastAsia="Arial" w:hAnsi="Arial" w:cs="Arial"/>
          <w:color w:val="4472C4" w:themeColor="accent5"/>
          <w:sz w:val="22"/>
          <w:szCs w:val="22"/>
        </w:rPr>
        <w:t>It was felt this item could go to Full Council for approval and did not need to come back to this committee.</w:t>
      </w:r>
      <w:r w:rsidR="00534DA7">
        <w:rPr>
          <w:rFonts w:ascii="Arial" w:eastAsia="Arial" w:hAnsi="Arial" w:cs="Arial"/>
          <w:color w:val="4472C4" w:themeColor="accent5"/>
          <w:sz w:val="22"/>
          <w:szCs w:val="22"/>
        </w:rPr>
        <w:br/>
        <w:t xml:space="preserve">Proposed, seconded and </w:t>
      </w:r>
      <w:r w:rsidR="004A2CFA">
        <w:rPr>
          <w:rFonts w:ascii="Arial" w:eastAsia="Arial" w:hAnsi="Arial" w:cs="Arial"/>
          <w:color w:val="4472C4" w:themeColor="accent5"/>
          <w:sz w:val="22"/>
          <w:szCs w:val="22"/>
        </w:rPr>
        <w:t>agreed by all.</w:t>
      </w:r>
    </w:p>
    <w:p w14:paraId="54A99860" w14:textId="5229E1B2" w:rsidR="00C916AF" w:rsidRPr="00C916AF" w:rsidRDefault="00394670" w:rsidP="00C916AF">
      <w:pPr>
        <w:pStyle w:val="ListParagraph"/>
        <w:numPr>
          <w:ilvl w:val="0"/>
          <w:numId w:val="28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receive amendments to model Standing Orders and recommend acceptance to Full Council</w:t>
      </w:r>
      <w:r w:rsidR="004A2CFA">
        <w:rPr>
          <w:rFonts w:ascii="Arial" w:eastAsia="Arial" w:hAnsi="Arial" w:cs="Arial"/>
          <w:b/>
          <w:bCs/>
          <w:sz w:val="22"/>
          <w:szCs w:val="22"/>
        </w:rPr>
        <w:br/>
      </w:r>
      <w:r w:rsidR="004A2CFA">
        <w:rPr>
          <w:rFonts w:ascii="Arial" w:eastAsia="Arial" w:hAnsi="Arial" w:cs="Arial"/>
          <w:color w:val="4472C4" w:themeColor="accent5"/>
          <w:sz w:val="22"/>
          <w:szCs w:val="22"/>
        </w:rPr>
        <w:t xml:space="preserve">The Clerk explained the amendments to Standing Orders within the new model were </w:t>
      </w:r>
      <w:r w:rsidR="002C0B14">
        <w:rPr>
          <w:rFonts w:ascii="Arial" w:eastAsia="Arial" w:hAnsi="Arial" w:cs="Arial"/>
          <w:color w:val="4472C4" w:themeColor="accent5"/>
          <w:sz w:val="22"/>
          <w:szCs w:val="22"/>
        </w:rPr>
        <w:t xml:space="preserve">within the finance and procurement sections. Both the practice note and new model Standing Orders had been </w:t>
      </w:r>
      <w:r w:rsidR="00633B6E">
        <w:rPr>
          <w:rFonts w:ascii="Arial" w:eastAsia="Arial" w:hAnsi="Arial" w:cs="Arial"/>
          <w:color w:val="4472C4" w:themeColor="accent5"/>
          <w:sz w:val="22"/>
          <w:szCs w:val="22"/>
        </w:rPr>
        <w:t>circulated with the agenda but Councillors felt more time was needed to review the changes</w:t>
      </w:r>
      <w:r w:rsidR="007F558D">
        <w:rPr>
          <w:rFonts w:ascii="Arial" w:eastAsia="Arial" w:hAnsi="Arial" w:cs="Arial"/>
          <w:color w:val="4472C4" w:themeColor="accent5"/>
          <w:sz w:val="22"/>
          <w:szCs w:val="22"/>
        </w:rPr>
        <w:t xml:space="preserve"> and agreed to bring the item back to the next PCF meeting with an item on the next Full Council agenda to </w:t>
      </w:r>
      <w:r w:rsidR="00C916AF">
        <w:rPr>
          <w:rFonts w:ascii="Arial" w:eastAsia="Arial" w:hAnsi="Arial" w:cs="Arial"/>
          <w:color w:val="4472C4" w:themeColor="accent5"/>
          <w:sz w:val="22"/>
          <w:szCs w:val="22"/>
        </w:rPr>
        <w:t>state the intention to amend Standing Orders in November.</w:t>
      </w:r>
      <w:r w:rsidR="00780D1A">
        <w:rPr>
          <w:rFonts w:ascii="Arial" w:eastAsia="Arial" w:hAnsi="Arial" w:cs="Arial"/>
          <w:color w:val="4472C4" w:themeColor="accent5"/>
          <w:sz w:val="22"/>
          <w:szCs w:val="22"/>
        </w:rPr>
        <w:br/>
        <w:t>Proposed, seconded and agreed by majority with one abstention.</w:t>
      </w:r>
      <w:r w:rsidR="00C916AF">
        <w:rPr>
          <w:rFonts w:ascii="Arial" w:eastAsia="Arial" w:hAnsi="Arial" w:cs="Arial"/>
          <w:color w:val="4472C4" w:themeColor="accent5"/>
          <w:sz w:val="22"/>
          <w:szCs w:val="22"/>
        </w:rPr>
        <w:br/>
        <w:t xml:space="preserve">PD </w:t>
      </w:r>
      <w:r w:rsidR="00411D4E">
        <w:rPr>
          <w:rFonts w:ascii="Arial" w:eastAsia="Arial" w:hAnsi="Arial" w:cs="Arial"/>
          <w:color w:val="4472C4" w:themeColor="accent5"/>
          <w:sz w:val="22"/>
          <w:szCs w:val="22"/>
        </w:rPr>
        <w:t xml:space="preserve">asked questions about Standing Order 12 which was not part of </w:t>
      </w:r>
      <w:r w:rsidR="000B3591">
        <w:rPr>
          <w:rFonts w:ascii="Arial" w:eastAsia="Arial" w:hAnsi="Arial" w:cs="Arial"/>
          <w:color w:val="4472C4" w:themeColor="accent5"/>
          <w:sz w:val="22"/>
          <w:szCs w:val="22"/>
        </w:rPr>
        <w:t xml:space="preserve">the amendments and </w:t>
      </w:r>
      <w:r w:rsidR="000B3591">
        <w:rPr>
          <w:rFonts w:ascii="Arial" w:eastAsia="Arial" w:hAnsi="Arial" w:cs="Arial"/>
          <w:color w:val="4472C4" w:themeColor="accent5"/>
          <w:sz w:val="22"/>
          <w:szCs w:val="22"/>
        </w:rPr>
        <w:lastRenderedPageBreak/>
        <w:t xml:space="preserve">was informed this could not be discussed </w:t>
      </w:r>
      <w:r w:rsidR="00780D1A">
        <w:rPr>
          <w:rFonts w:ascii="Arial" w:eastAsia="Arial" w:hAnsi="Arial" w:cs="Arial"/>
          <w:color w:val="4472C4" w:themeColor="accent5"/>
          <w:sz w:val="22"/>
          <w:szCs w:val="22"/>
        </w:rPr>
        <w:t>for this reason</w:t>
      </w:r>
      <w:r w:rsidR="00FA1899">
        <w:rPr>
          <w:rFonts w:ascii="Arial" w:eastAsia="Arial" w:hAnsi="Arial" w:cs="Arial"/>
          <w:color w:val="4472C4" w:themeColor="accent5"/>
          <w:sz w:val="22"/>
          <w:szCs w:val="22"/>
        </w:rPr>
        <w:t xml:space="preserve"> as well as the vote already having taken place</w:t>
      </w:r>
      <w:r w:rsidR="001220C4">
        <w:rPr>
          <w:rFonts w:ascii="Arial" w:eastAsia="Arial" w:hAnsi="Arial" w:cs="Arial"/>
          <w:color w:val="4472C4" w:themeColor="accent5"/>
          <w:sz w:val="22"/>
          <w:szCs w:val="22"/>
        </w:rPr>
        <w:t>. The Clerk advised he could make his request outside of the meeting.</w:t>
      </w:r>
    </w:p>
    <w:p w14:paraId="1F5940DD" w14:textId="77777777" w:rsidR="00092C95" w:rsidRDefault="00394670" w:rsidP="00270A6D">
      <w:pPr>
        <w:pStyle w:val="ListParagraph"/>
        <w:numPr>
          <w:ilvl w:val="0"/>
          <w:numId w:val="28"/>
        </w:numPr>
        <w:rPr>
          <w:rFonts w:ascii="Arial" w:eastAsia="Arial" w:hAnsi="Arial" w:cs="Arial"/>
          <w:b/>
          <w:bCs/>
        </w:rPr>
      </w:pPr>
      <w:r w:rsidRPr="00092C95">
        <w:rPr>
          <w:rFonts w:ascii="Arial" w:eastAsia="Arial" w:hAnsi="Arial" w:cs="Arial"/>
          <w:b/>
          <w:bCs/>
          <w:sz w:val="22"/>
          <w:szCs w:val="22"/>
        </w:rPr>
        <w:t>To discuss IT support packages and agree a way forward.</w:t>
      </w:r>
      <w:r w:rsidR="001220C4" w:rsidRPr="00092C95">
        <w:rPr>
          <w:rFonts w:ascii="Arial" w:eastAsia="Arial" w:hAnsi="Arial" w:cs="Arial"/>
          <w:b/>
          <w:bCs/>
          <w:sz w:val="22"/>
          <w:szCs w:val="22"/>
        </w:rPr>
        <w:br/>
      </w:r>
      <w:r w:rsidR="001220C4" w:rsidRPr="00092C95">
        <w:rPr>
          <w:rFonts w:ascii="Arial" w:eastAsia="Arial" w:hAnsi="Arial" w:cs="Arial"/>
          <w:color w:val="4472C4" w:themeColor="accent5"/>
          <w:sz w:val="22"/>
          <w:szCs w:val="22"/>
        </w:rPr>
        <w:t xml:space="preserve">The Clerk explained the IT service previously contracted was no longer available as the provider had changed the way they deliver IT support. </w:t>
      </w:r>
      <w:r w:rsidR="002C64D9" w:rsidRPr="00092C95">
        <w:rPr>
          <w:rFonts w:ascii="Arial" w:eastAsia="Arial" w:hAnsi="Arial" w:cs="Arial"/>
          <w:color w:val="4472C4" w:themeColor="accent5"/>
          <w:sz w:val="22"/>
          <w:szCs w:val="22"/>
        </w:rPr>
        <w:t>T</w:t>
      </w:r>
      <w:r w:rsidR="001220C4" w:rsidRPr="00092C95">
        <w:rPr>
          <w:rFonts w:ascii="Arial" w:eastAsia="Arial" w:hAnsi="Arial" w:cs="Arial"/>
          <w:color w:val="4472C4" w:themeColor="accent5"/>
          <w:sz w:val="22"/>
          <w:szCs w:val="22"/>
        </w:rPr>
        <w:t xml:space="preserve">he Clerk </w:t>
      </w:r>
      <w:r w:rsidR="002C64D9" w:rsidRPr="00092C95">
        <w:rPr>
          <w:rFonts w:ascii="Arial" w:eastAsia="Arial" w:hAnsi="Arial" w:cs="Arial"/>
          <w:color w:val="4472C4" w:themeColor="accent5"/>
          <w:sz w:val="22"/>
          <w:szCs w:val="22"/>
        </w:rPr>
        <w:t xml:space="preserve">will </w:t>
      </w:r>
      <w:r w:rsidR="001220C4" w:rsidRPr="00092C95">
        <w:rPr>
          <w:rFonts w:ascii="Arial" w:eastAsia="Arial" w:hAnsi="Arial" w:cs="Arial"/>
          <w:color w:val="4472C4" w:themeColor="accent5"/>
          <w:sz w:val="22"/>
          <w:szCs w:val="22"/>
        </w:rPr>
        <w:t xml:space="preserve">meet with </w:t>
      </w:r>
      <w:r w:rsidR="002C64D9" w:rsidRPr="00092C95">
        <w:rPr>
          <w:rFonts w:ascii="Arial" w:eastAsia="Arial" w:hAnsi="Arial" w:cs="Arial"/>
          <w:color w:val="4472C4" w:themeColor="accent5"/>
          <w:sz w:val="22"/>
          <w:szCs w:val="22"/>
        </w:rPr>
        <w:t xml:space="preserve">the current provider and others to establish which </w:t>
      </w:r>
      <w:r w:rsidR="002741B7" w:rsidRPr="00092C95">
        <w:rPr>
          <w:rFonts w:ascii="Arial" w:eastAsia="Arial" w:hAnsi="Arial" w:cs="Arial"/>
          <w:color w:val="4472C4" w:themeColor="accent5"/>
          <w:sz w:val="22"/>
          <w:szCs w:val="22"/>
        </w:rPr>
        <w:t>company provides the most appropriate service at the best value. The Clerk emphasized the need for sufficient cybersecurity within any IT package considered. Quotes will come to a later meeting.</w:t>
      </w:r>
      <w:r w:rsidR="002741B7" w:rsidRPr="00092C95">
        <w:rPr>
          <w:rFonts w:ascii="Arial" w:eastAsia="Arial" w:hAnsi="Arial" w:cs="Arial"/>
          <w:color w:val="4472C4" w:themeColor="accent5"/>
          <w:sz w:val="22"/>
          <w:szCs w:val="22"/>
        </w:rPr>
        <w:br/>
      </w:r>
      <w:r w:rsidR="00092C95" w:rsidRPr="00092C95">
        <w:rPr>
          <w:rFonts w:ascii="Arial" w:eastAsia="Arial" w:hAnsi="Arial" w:cs="Arial"/>
          <w:color w:val="4472C4" w:themeColor="accent5"/>
          <w:sz w:val="22"/>
          <w:szCs w:val="22"/>
        </w:rPr>
        <w:t>Proposed, seconded and agreed by all.</w:t>
      </w:r>
      <w:r w:rsidR="00092C95" w:rsidRPr="00092C95">
        <w:rPr>
          <w:rFonts w:ascii="Arial" w:eastAsia="Arial" w:hAnsi="Arial" w:cs="Arial"/>
          <w:color w:val="4472C4" w:themeColor="accent5"/>
          <w:sz w:val="22"/>
          <w:szCs w:val="22"/>
        </w:rPr>
        <w:br/>
      </w:r>
    </w:p>
    <w:p w14:paraId="0A6FE8C6" w14:textId="77777777" w:rsidR="00092C95" w:rsidRDefault="00092C95" w:rsidP="00092C95">
      <w:pPr>
        <w:pStyle w:val="ListParagraph"/>
        <w:ind w:left="1495"/>
        <w:rPr>
          <w:rFonts w:ascii="Arial" w:eastAsia="Arial" w:hAnsi="Arial" w:cs="Arial"/>
          <w:b/>
          <w:bCs/>
          <w:sz w:val="22"/>
          <w:szCs w:val="22"/>
        </w:rPr>
      </w:pPr>
    </w:p>
    <w:p w14:paraId="400FEB05" w14:textId="66C91D5E" w:rsidR="0038143F" w:rsidRPr="00092C95" w:rsidRDefault="00165F6D" w:rsidP="00092C95">
      <w:pPr>
        <w:pStyle w:val="ListParagraph"/>
        <w:ind w:left="1495"/>
        <w:rPr>
          <w:rFonts w:ascii="Arial" w:eastAsia="Arial" w:hAnsi="Arial" w:cs="Arial"/>
          <w:b/>
          <w:bCs/>
        </w:rPr>
      </w:pPr>
      <w:r w:rsidRPr="00092C95">
        <w:rPr>
          <w:rFonts w:ascii="Arial" w:eastAsia="Arial" w:hAnsi="Arial" w:cs="Arial"/>
          <w:b/>
          <w:bCs/>
        </w:rPr>
        <w:t>Meeting close</w:t>
      </w:r>
      <w:r w:rsidR="00EC0E8B" w:rsidRPr="00092C95">
        <w:rPr>
          <w:rFonts w:ascii="Arial" w:eastAsia="Arial" w:hAnsi="Arial" w:cs="Arial"/>
          <w:b/>
          <w:bCs/>
        </w:rPr>
        <w:t>d</w:t>
      </w:r>
      <w:r w:rsidRPr="00092C95">
        <w:rPr>
          <w:rFonts w:ascii="Arial" w:eastAsia="Arial" w:hAnsi="Arial" w:cs="Arial"/>
          <w:b/>
          <w:bCs/>
        </w:rPr>
        <w:t xml:space="preserve">: </w:t>
      </w:r>
      <w:r w:rsidR="009E16FD" w:rsidRPr="00092C95">
        <w:rPr>
          <w:rFonts w:ascii="Arial" w:eastAsia="Arial" w:hAnsi="Arial" w:cs="Arial"/>
          <w:b/>
          <w:bCs/>
        </w:rPr>
        <w:t>2</w:t>
      </w:r>
      <w:r w:rsidR="00092C95">
        <w:rPr>
          <w:rFonts w:ascii="Arial" w:eastAsia="Arial" w:hAnsi="Arial" w:cs="Arial"/>
          <w:b/>
          <w:bCs/>
        </w:rPr>
        <w:t>0.09</w:t>
      </w:r>
    </w:p>
    <w:p w14:paraId="7F0C686B" w14:textId="77777777" w:rsidR="005E5642" w:rsidRPr="009C3DC2" w:rsidRDefault="005E5642" w:rsidP="005E5642">
      <w:pPr>
        <w:pStyle w:val="ListParagraph"/>
        <w:ind w:left="1418"/>
        <w:rPr>
          <w:rFonts w:ascii="Arial" w:eastAsia="Arial" w:hAnsi="Arial" w:cs="Arial"/>
          <w:b/>
          <w:bCs/>
        </w:rPr>
      </w:pPr>
    </w:p>
    <w:p w14:paraId="18698168" w14:textId="2B25C7DE" w:rsidR="006A6AAE" w:rsidRPr="009C3DC2" w:rsidRDefault="006A6AAE" w:rsidP="00165F6D">
      <w:pPr>
        <w:rPr>
          <w:rFonts w:ascii="Arial" w:eastAsia="Arial" w:hAnsi="Arial" w:cs="Arial"/>
          <w:color w:val="4472C4" w:themeColor="accent5"/>
        </w:rPr>
      </w:pPr>
    </w:p>
    <w:sectPr w:rsidR="006A6AAE" w:rsidRPr="009C3DC2" w:rsidSect="00D51D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97" w:right="843" w:bottom="14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C7C32" w14:textId="77777777" w:rsidR="00F94748" w:rsidRDefault="00F94748">
      <w:r>
        <w:separator/>
      </w:r>
    </w:p>
  </w:endnote>
  <w:endnote w:type="continuationSeparator" w:id="0">
    <w:p w14:paraId="0B557AA7" w14:textId="77777777" w:rsidR="00F94748" w:rsidRDefault="00F94748">
      <w:r>
        <w:continuationSeparator/>
      </w:r>
    </w:p>
  </w:endnote>
  <w:endnote w:type="continuationNotice" w:id="1">
    <w:p w14:paraId="194CA7B4" w14:textId="77777777" w:rsidR="00F94748" w:rsidRDefault="00F947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851F" w14:textId="77777777" w:rsidR="000B3705" w:rsidRDefault="000B3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DCFF" w14:textId="77777777" w:rsidR="000B3705" w:rsidRDefault="000B3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1589" w14:textId="77777777" w:rsidR="00F94748" w:rsidRDefault="00F94748">
      <w:r>
        <w:separator/>
      </w:r>
    </w:p>
  </w:footnote>
  <w:footnote w:type="continuationSeparator" w:id="0">
    <w:p w14:paraId="6FDD6ACA" w14:textId="77777777" w:rsidR="00F94748" w:rsidRDefault="00F94748">
      <w:r>
        <w:continuationSeparator/>
      </w:r>
    </w:p>
  </w:footnote>
  <w:footnote w:type="continuationNotice" w:id="1">
    <w:p w14:paraId="4678EB28" w14:textId="77777777" w:rsidR="00F94748" w:rsidRDefault="00F947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E429" w14:textId="5CCAB42A" w:rsidR="000B3705" w:rsidRDefault="000B3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96413"/>
      <w:docPartObj>
        <w:docPartGallery w:val="Watermarks"/>
        <w:docPartUnique/>
      </w:docPartObj>
    </w:sdtPr>
    <w:sdtContent>
      <w:p w14:paraId="0D2C5EF6" w14:textId="4EA6C829" w:rsidR="001E32BE" w:rsidRDefault="00000000">
        <w:pPr>
          <w:pStyle w:val="HeaderFooter"/>
        </w:pPr>
        <w:r>
          <w:pict w14:anchorId="1AF5CA5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1DBB" w14:textId="48DCE1AE" w:rsidR="000B3705" w:rsidRDefault="000B3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91F7B0A"/>
    <w:multiLevelType w:val="hybridMultilevel"/>
    <w:tmpl w:val="8586E018"/>
    <w:lvl w:ilvl="0" w:tplc="9DF06704">
      <w:start w:val="1"/>
      <w:numFmt w:val="decimal"/>
      <w:pStyle w:val="Lowercase"/>
      <w:lvlText w:val="%1."/>
      <w:lvlJc w:val="left"/>
      <w:pPr>
        <w:ind w:left="1495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55" w:hanging="360"/>
      </w:pPr>
    </w:lvl>
    <w:lvl w:ilvl="2" w:tplc="FFFFFFFF" w:tentative="1">
      <w:start w:val="1"/>
      <w:numFmt w:val="lowerRoman"/>
      <w:lvlText w:val="%3."/>
      <w:lvlJc w:val="right"/>
      <w:pPr>
        <w:ind w:left="2575" w:hanging="180"/>
      </w:pPr>
    </w:lvl>
    <w:lvl w:ilvl="3" w:tplc="FFFFFFFF" w:tentative="1">
      <w:start w:val="1"/>
      <w:numFmt w:val="decimal"/>
      <w:lvlText w:val="%4."/>
      <w:lvlJc w:val="left"/>
      <w:pPr>
        <w:ind w:left="3295" w:hanging="360"/>
      </w:pPr>
    </w:lvl>
    <w:lvl w:ilvl="4" w:tplc="FFFFFFFF" w:tentative="1">
      <w:start w:val="1"/>
      <w:numFmt w:val="lowerLetter"/>
      <w:lvlText w:val="%5."/>
      <w:lvlJc w:val="left"/>
      <w:pPr>
        <w:ind w:left="4015" w:hanging="360"/>
      </w:pPr>
    </w:lvl>
    <w:lvl w:ilvl="5" w:tplc="FFFFFFFF" w:tentative="1">
      <w:start w:val="1"/>
      <w:numFmt w:val="lowerRoman"/>
      <w:lvlText w:val="%6."/>
      <w:lvlJc w:val="right"/>
      <w:pPr>
        <w:ind w:left="4735" w:hanging="180"/>
      </w:pPr>
    </w:lvl>
    <w:lvl w:ilvl="6" w:tplc="FFFFFFFF" w:tentative="1">
      <w:start w:val="1"/>
      <w:numFmt w:val="decimal"/>
      <w:lvlText w:val="%7."/>
      <w:lvlJc w:val="left"/>
      <w:pPr>
        <w:ind w:left="5455" w:hanging="360"/>
      </w:pPr>
    </w:lvl>
    <w:lvl w:ilvl="7" w:tplc="FFFFFFFF" w:tentative="1">
      <w:start w:val="1"/>
      <w:numFmt w:val="lowerLetter"/>
      <w:lvlText w:val="%8."/>
      <w:lvlJc w:val="left"/>
      <w:pPr>
        <w:ind w:left="6175" w:hanging="360"/>
      </w:pPr>
    </w:lvl>
    <w:lvl w:ilvl="8" w:tplc="FFFFFFFF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28A482A"/>
    <w:multiLevelType w:val="multilevel"/>
    <w:tmpl w:val="A9DE219E"/>
    <w:numStyleLink w:val="ImportedStyle2"/>
  </w:abstractNum>
  <w:abstractNum w:abstractNumId="4" w15:restartNumberingAfterBreak="0">
    <w:nsid w:val="233907F6"/>
    <w:multiLevelType w:val="hybridMultilevel"/>
    <w:tmpl w:val="20CED8EC"/>
    <w:numStyleLink w:val="ImportedStyle6"/>
  </w:abstractNum>
  <w:abstractNum w:abstractNumId="5" w15:restartNumberingAfterBreak="0">
    <w:nsid w:val="2AED6F08"/>
    <w:multiLevelType w:val="hybridMultilevel"/>
    <w:tmpl w:val="D7B4D6C4"/>
    <w:numStyleLink w:val="ImportedStyle5"/>
  </w:abstractNum>
  <w:abstractNum w:abstractNumId="6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E1B0045"/>
    <w:multiLevelType w:val="hybridMultilevel"/>
    <w:tmpl w:val="3F16BD6A"/>
    <w:numStyleLink w:val="ImportedStyle1"/>
  </w:abstractNum>
  <w:abstractNum w:abstractNumId="8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7CB31A8"/>
    <w:multiLevelType w:val="hybridMultilevel"/>
    <w:tmpl w:val="1D12C6B4"/>
    <w:numStyleLink w:val="ImportedStyle4"/>
  </w:abstractNum>
  <w:abstractNum w:abstractNumId="11" w15:restartNumberingAfterBreak="0">
    <w:nsid w:val="3BEA3DEE"/>
    <w:multiLevelType w:val="hybridMultilevel"/>
    <w:tmpl w:val="242049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62963"/>
    <w:multiLevelType w:val="hybridMultilevel"/>
    <w:tmpl w:val="09D0E07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586804"/>
    <w:multiLevelType w:val="hybridMultilevel"/>
    <w:tmpl w:val="28103A4E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083EA9"/>
    <w:multiLevelType w:val="hybridMultilevel"/>
    <w:tmpl w:val="189681EC"/>
    <w:numStyleLink w:val="ImportedStyle3"/>
  </w:abstractNum>
  <w:abstractNum w:abstractNumId="20" w15:restartNumberingAfterBreak="0">
    <w:nsid w:val="649C0683"/>
    <w:multiLevelType w:val="hybridMultilevel"/>
    <w:tmpl w:val="009809CE"/>
    <w:lvl w:ilvl="0" w:tplc="F9BA10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EA613F2"/>
    <w:multiLevelType w:val="hybridMultilevel"/>
    <w:tmpl w:val="2FF64BC2"/>
    <w:lvl w:ilvl="0" w:tplc="95903000">
      <w:start w:val="1"/>
      <w:numFmt w:val="decimal"/>
      <w:lvlText w:val="%1."/>
      <w:lvlJc w:val="left"/>
      <w:pPr>
        <w:ind w:left="1080" w:hanging="360"/>
      </w:pPr>
      <w:rPr>
        <w:rFonts w:ascii="Arial" w:eastAsia="Arial Unicode MS" w:hAnsi="Arial" w:cs="Arial Unicode MS"/>
        <w:b/>
        <w:bCs/>
        <w:color w:val="auto"/>
      </w:rPr>
    </w:lvl>
    <w:lvl w:ilvl="1" w:tplc="08090019">
      <w:start w:val="1"/>
      <w:numFmt w:val="lowerLetter"/>
      <w:lvlText w:val="%2."/>
      <w:lvlJc w:val="left"/>
      <w:pPr>
        <w:ind w:left="3570" w:hanging="360"/>
      </w:pPr>
    </w:lvl>
    <w:lvl w:ilvl="2" w:tplc="0809001B" w:tentative="1">
      <w:start w:val="1"/>
      <w:numFmt w:val="lowerRoman"/>
      <w:lvlText w:val="%3."/>
      <w:lvlJc w:val="right"/>
      <w:pPr>
        <w:ind w:left="4290" w:hanging="180"/>
      </w:pPr>
    </w:lvl>
    <w:lvl w:ilvl="3" w:tplc="0809000F" w:tentative="1">
      <w:start w:val="1"/>
      <w:numFmt w:val="decimal"/>
      <w:lvlText w:val="%4."/>
      <w:lvlJc w:val="left"/>
      <w:pPr>
        <w:ind w:left="5010" w:hanging="360"/>
      </w:pPr>
    </w:lvl>
    <w:lvl w:ilvl="4" w:tplc="08090019" w:tentative="1">
      <w:start w:val="1"/>
      <w:numFmt w:val="lowerLetter"/>
      <w:lvlText w:val="%5."/>
      <w:lvlJc w:val="left"/>
      <w:pPr>
        <w:ind w:left="5730" w:hanging="360"/>
      </w:pPr>
    </w:lvl>
    <w:lvl w:ilvl="5" w:tplc="0809001B" w:tentative="1">
      <w:start w:val="1"/>
      <w:numFmt w:val="lowerRoman"/>
      <w:lvlText w:val="%6."/>
      <w:lvlJc w:val="right"/>
      <w:pPr>
        <w:ind w:left="6450" w:hanging="180"/>
      </w:pPr>
    </w:lvl>
    <w:lvl w:ilvl="6" w:tplc="0809000F" w:tentative="1">
      <w:start w:val="1"/>
      <w:numFmt w:val="decimal"/>
      <w:lvlText w:val="%7."/>
      <w:lvlJc w:val="left"/>
      <w:pPr>
        <w:ind w:left="7170" w:hanging="360"/>
      </w:pPr>
    </w:lvl>
    <w:lvl w:ilvl="7" w:tplc="08090019" w:tentative="1">
      <w:start w:val="1"/>
      <w:numFmt w:val="lowerLetter"/>
      <w:lvlText w:val="%8."/>
      <w:lvlJc w:val="left"/>
      <w:pPr>
        <w:ind w:left="7890" w:hanging="360"/>
      </w:pPr>
    </w:lvl>
    <w:lvl w:ilvl="8" w:tplc="08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3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13496562">
    <w:abstractNumId w:val="1"/>
  </w:num>
  <w:num w:numId="2" w16cid:durableId="782966860">
    <w:abstractNumId w:val="7"/>
  </w:num>
  <w:num w:numId="3" w16cid:durableId="1224020189">
    <w:abstractNumId w:val="16"/>
  </w:num>
  <w:num w:numId="4" w16cid:durableId="182207870">
    <w:abstractNumId w:val="3"/>
  </w:num>
  <w:num w:numId="5" w16cid:durableId="866136428">
    <w:abstractNumId w:val="14"/>
  </w:num>
  <w:num w:numId="6" w16cid:durableId="2136478892">
    <w:abstractNumId w:val="19"/>
  </w:num>
  <w:num w:numId="7" w16cid:durableId="557128451">
    <w:abstractNumId w:val="3"/>
    <w:lvlOverride w:ilvl="0">
      <w:startOverride w:val="9"/>
    </w:lvlOverride>
  </w:num>
  <w:num w:numId="8" w16cid:durableId="1883131643">
    <w:abstractNumId w:val="9"/>
  </w:num>
  <w:num w:numId="9" w16cid:durableId="1177573870">
    <w:abstractNumId w:val="10"/>
  </w:num>
  <w:num w:numId="10" w16cid:durableId="1260798053">
    <w:abstractNumId w:val="3"/>
    <w:lvlOverride w:ilvl="0">
      <w:startOverride w:val="11"/>
    </w:lvlOverride>
  </w:num>
  <w:num w:numId="11" w16cid:durableId="410780686">
    <w:abstractNumId w:val="21"/>
  </w:num>
  <w:num w:numId="12" w16cid:durableId="1233200737">
    <w:abstractNumId w:val="5"/>
  </w:num>
  <w:num w:numId="13" w16cid:durableId="874848078">
    <w:abstractNumId w:val="3"/>
    <w:lvlOverride w:ilvl="0">
      <w:startOverride w:val="12"/>
    </w:lvlOverride>
  </w:num>
  <w:num w:numId="14" w16cid:durableId="1276904701">
    <w:abstractNumId w:val="13"/>
  </w:num>
  <w:num w:numId="15" w16cid:durableId="1051925803">
    <w:abstractNumId w:val="4"/>
  </w:num>
  <w:num w:numId="16" w16cid:durableId="2062365354">
    <w:abstractNumId w:val="3"/>
    <w:lvlOverride w:ilvl="0">
      <w:startOverride w:val="13"/>
    </w:lvlOverride>
  </w:num>
  <w:num w:numId="17" w16cid:durableId="1675910144">
    <w:abstractNumId w:val="8"/>
  </w:num>
  <w:num w:numId="18" w16cid:durableId="604651818">
    <w:abstractNumId w:val="17"/>
  </w:num>
  <w:num w:numId="19" w16cid:durableId="947197998">
    <w:abstractNumId w:val="15"/>
  </w:num>
  <w:num w:numId="20" w16cid:durableId="2060741068">
    <w:abstractNumId w:val="23"/>
  </w:num>
  <w:num w:numId="21" w16cid:durableId="361126793">
    <w:abstractNumId w:val="6"/>
  </w:num>
  <w:num w:numId="22" w16cid:durableId="1009017893">
    <w:abstractNumId w:val="0"/>
  </w:num>
  <w:num w:numId="23" w16cid:durableId="1235319158">
    <w:abstractNumId w:val="20"/>
  </w:num>
  <w:num w:numId="24" w16cid:durableId="426538837">
    <w:abstractNumId w:val="12"/>
  </w:num>
  <w:num w:numId="25" w16cid:durableId="510069176">
    <w:abstractNumId w:val="18"/>
  </w:num>
  <w:num w:numId="26" w16cid:durableId="1221018293">
    <w:abstractNumId w:val="22"/>
  </w:num>
  <w:num w:numId="27" w16cid:durableId="1259101097">
    <w:abstractNumId w:val="11"/>
  </w:num>
  <w:num w:numId="28" w16cid:durableId="2121030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0B0E"/>
    <w:rsid w:val="000022CA"/>
    <w:rsid w:val="00002304"/>
    <w:rsid w:val="000116FF"/>
    <w:rsid w:val="0001227C"/>
    <w:rsid w:val="00012550"/>
    <w:rsid w:val="00012ABA"/>
    <w:rsid w:val="00023B69"/>
    <w:rsid w:val="00025DA7"/>
    <w:rsid w:val="00031A55"/>
    <w:rsid w:val="000324FC"/>
    <w:rsid w:val="00032FA3"/>
    <w:rsid w:val="000338D6"/>
    <w:rsid w:val="00035FEF"/>
    <w:rsid w:val="00036761"/>
    <w:rsid w:val="00040C8A"/>
    <w:rsid w:val="00041138"/>
    <w:rsid w:val="000418E9"/>
    <w:rsid w:val="000432FF"/>
    <w:rsid w:val="00046F89"/>
    <w:rsid w:val="0005007B"/>
    <w:rsid w:val="0005403B"/>
    <w:rsid w:val="00055A73"/>
    <w:rsid w:val="00056855"/>
    <w:rsid w:val="000600EC"/>
    <w:rsid w:val="00063410"/>
    <w:rsid w:val="0006540B"/>
    <w:rsid w:val="00066CAB"/>
    <w:rsid w:val="0008127D"/>
    <w:rsid w:val="0009236A"/>
    <w:rsid w:val="00092C95"/>
    <w:rsid w:val="00093198"/>
    <w:rsid w:val="00096DFC"/>
    <w:rsid w:val="000A30CA"/>
    <w:rsid w:val="000A371E"/>
    <w:rsid w:val="000A4389"/>
    <w:rsid w:val="000A654F"/>
    <w:rsid w:val="000B212E"/>
    <w:rsid w:val="000B2D39"/>
    <w:rsid w:val="000B3591"/>
    <w:rsid w:val="000B3705"/>
    <w:rsid w:val="000C55DC"/>
    <w:rsid w:val="000D01EA"/>
    <w:rsid w:val="000D1C7F"/>
    <w:rsid w:val="000D1FE8"/>
    <w:rsid w:val="000D3E45"/>
    <w:rsid w:val="000E3BF7"/>
    <w:rsid w:val="000E3CE8"/>
    <w:rsid w:val="000E4A5C"/>
    <w:rsid w:val="000E5CC3"/>
    <w:rsid w:val="000F2569"/>
    <w:rsid w:val="000F2C96"/>
    <w:rsid w:val="000F78C3"/>
    <w:rsid w:val="00100B34"/>
    <w:rsid w:val="00102670"/>
    <w:rsid w:val="00111428"/>
    <w:rsid w:val="00111C90"/>
    <w:rsid w:val="00116F41"/>
    <w:rsid w:val="00120623"/>
    <w:rsid w:val="001220C4"/>
    <w:rsid w:val="0012570B"/>
    <w:rsid w:val="00125924"/>
    <w:rsid w:val="0012737F"/>
    <w:rsid w:val="001311E3"/>
    <w:rsid w:val="001364FE"/>
    <w:rsid w:val="001409EF"/>
    <w:rsid w:val="00143528"/>
    <w:rsid w:val="00144222"/>
    <w:rsid w:val="00150B5E"/>
    <w:rsid w:val="00153E51"/>
    <w:rsid w:val="001543D1"/>
    <w:rsid w:val="0015659F"/>
    <w:rsid w:val="001570F4"/>
    <w:rsid w:val="00161157"/>
    <w:rsid w:val="00161E55"/>
    <w:rsid w:val="0016427E"/>
    <w:rsid w:val="00165F6D"/>
    <w:rsid w:val="001747EA"/>
    <w:rsid w:val="001766EA"/>
    <w:rsid w:val="00186FCF"/>
    <w:rsid w:val="001902BF"/>
    <w:rsid w:val="001902DF"/>
    <w:rsid w:val="00190E7E"/>
    <w:rsid w:val="00192C4F"/>
    <w:rsid w:val="00192E88"/>
    <w:rsid w:val="001956B7"/>
    <w:rsid w:val="001960CB"/>
    <w:rsid w:val="00196CA4"/>
    <w:rsid w:val="00197E00"/>
    <w:rsid w:val="001A5254"/>
    <w:rsid w:val="001A5FD5"/>
    <w:rsid w:val="001A749A"/>
    <w:rsid w:val="001B06D6"/>
    <w:rsid w:val="001B157F"/>
    <w:rsid w:val="001B2B47"/>
    <w:rsid w:val="001C0F50"/>
    <w:rsid w:val="001C3F6A"/>
    <w:rsid w:val="001C5A67"/>
    <w:rsid w:val="001D0D36"/>
    <w:rsid w:val="001D1A5D"/>
    <w:rsid w:val="001D2133"/>
    <w:rsid w:val="001D67F5"/>
    <w:rsid w:val="001E028D"/>
    <w:rsid w:val="001E0838"/>
    <w:rsid w:val="001E0B04"/>
    <w:rsid w:val="001E32BE"/>
    <w:rsid w:val="001E4042"/>
    <w:rsid w:val="001F02F2"/>
    <w:rsid w:val="001F0E03"/>
    <w:rsid w:val="001F16F7"/>
    <w:rsid w:val="001F2D65"/>
    <w:rsid w:val="001F3E79"/>
    <w:rsid w:val="001F708A"/>
    <w:rsid w:val="00200326"/>
    <w:rsid w:val="00204C62"/>
    <w:rsid w:val="00205817"/>
    <w:rsid w:val="0020775D"/>
    <w:rsid w:val="00210780"/>
    <w:rsid w:val="00216A47"/>
    <w:rsid w:val="00217A3A"/>
    <w:rsid w:val="002204E5"/>
    <w:rsid w:val="002219FE"/>
    <w:rsid w:val="00221FBD"/>
    <w:rsid w:val="0022313C"/>
    <w:rsid w:val="0022470E"/>
    <w:rsid w:val="002263A9"/>
    <w:rsid w:val="00234D57"/>
    <w:rsid w:val="0023641D"/>
    <w:rsid w:val="00237F10"/>
    <w:rsid w:val="00240609"/>
    <w:rsid w:val="00244052"/>
    <w:rsid w:val="00244BA1"/>
    <w:rsid w:val="00245602"/>
    <w:rsid w:val="00245EFF"/>
    <w:rsid w:val="00246174"/>
    <w:rsid w:val="002465D1"/>
    <w:rsid w:val="00247109"/>
    <w:rsid w:val="0024753E"/>
    <w:rsid w:val="0025121D"/>
    <w:rsid w:val="00256C14"/>
    <w:rsid w:val="00264228"/>
    <w:rsid w:val="00270267"/>
    <w:rsid w:val="002727FB"/>
    <w:rsid w:val="002741B7"/>
    <w:rsid w:val="00276232"/>
    <w:rsid w:val="00281F29"/>
    <w:rsid w:val="00282DCC"/>
    <w:rsid w:val="00284B81"/>
    <w:rsid w:val="00287B06"/>
    <w:rsid w:val="00292066"/>
    <w:rsid w:val="00292BA6"/>
    <w:rsid w:val="00293EF1"/>
    <w:rsid w:val="002977C7"/>
    <w:rsid w:val="002A27E4"/>
    <w:rsid w:val="002A4614"/>
    <w:rsid w:val="002A6099"/>
    <w:rsid w:val="002A7972"/>
    <w:rsid w:val="002B11AE"/>
    <w:rsid w:val="002B2A4B"/>
    <w:rsid w:val="002B2B6B"/>
    <w:rsid w:val="002B4475"/>
    <w:rsid w:val="002B6DB9"/>
    <w:rsid w:val="002C0B14"/>
    <w:rsid w:val="002C0C85"/>
    <w:rsid w:val="002C366D"/>
    <w:rsid w:val="002C4F91"/>
    <w:rsid w:val="002C64D9"/>
    <w:rsid w:val="002C7C90"/>
    <w:rsid w:val="002D0573"/>
    <w:rsid w:val="002D06BA"/>
    <w:rsid w:val="002D09BE"/>
    <w:rsid w:val="002D0A7C"/>
    <w:rsid w:val="002D19E3"/>
    <w:rsid w:val="002D3A27"/>
    <w:rsid w:val="002D7F5A"/>
    <w:rsid w:val="002E31BF"/>
    <w:rsid w:val="002E3AEC"/>
    <w:rsid w:val="002E5002"/>
    <w:rsid w:val="002E5772"/>
    <w:rsid w:val="002E7FEC"/>
    <w:rsid w:val="002F078E"/>
    <w:rsid w:val="00300096"/>
    <w:rsid w:val="003008B3"/>
    <w:rsid w:val="00301587"/>
    <w:rsid w:val="00301FF3"/>
    <w:rsid w:val="00302477"/>
    <w:rsid w:val="00305268"/>
    <w:rsid w:val="003158FD"/>
    <w:rsid w:val="003165E1"/>
    <w:rsid w:val="00323B67"/>
    <w:rsid w:val="00324D5E"/>
    <w:rsid w:val="00326414"/>
    <w:rsid w:val="003332F8"/>
    <w:rsid w:val="00336D1F"/>
    <w:rsid w:val="003379DA"/>
    <w:rsid w:val="003402A2"/>
    <w:rsid w:val="0034328A"/>
    <w:rsid w:val="00343953"/>
    <w:rsid w:val="00343B9D"/>
    <w:rsid w:val="00345246"/>
    <w:rsid w:val="00351675"/>
    <w:rsid w:val="003535BF"/>
    <w:rsid w:val="003570FF"/>
    <w:rsid w:val="00357B72"/>
    <w:rsid w:val="00363C92"/>
    <w:rsid w:val="00364E12"/>
    <w:rsid w:val="00365F98"/>
    <w:rsid w:val="003663FA"/>
    <w:rsid w:val="003673A6"/>
    <w:rsid w:val="00367471"/>
    <w:rsid w:val="0037050D"/>
    <w:rsid w:val="003720AC"/>
    <w:rsid w:val="00374AFC"/>
    <w:rsid w:val="00375F6E"/>
    <w:rsid w:val="00377AEF"/>
    <w:rsid w:val="00377B89"/>
    <w:rsid w:val="003803A9"/>
    <w:rsid w:val="0038143F"/>
    <w:rsid w:val="00383EA8"/>
    <w:rsid w:val="0038626A"/>
    <w:rsid w:val="003910D6"/>
    <w:rsid w:val="00392361"/>
    <w:rsid w:val="00393EF1"/>
    <w:rsid w:val="00394670"/>
    <w:rsid w:val="00394A2B"/>
    <w:rsid w:val="00395026"/>
    <w:rsid w:val="0039630D"/>
    <w:rsid w:val="003A174E"/>
    <w:rsid w:val="003A3C24"/>
    <w:rsid w:val="003A4298"/>
    <w:rsid w:val="003B15BC"/>
    <w:rsid w:val="003B246C"/>
    <w:rsid w:val="003B4080"/>
    <w:rsid w:val="003B6D28"/>
    <w:rsid w:val="003B757A"/>
    <w:rsid w:val="003C4A6E"/>
    <w:rsid w:val="003C7BF5"/>
    <w:rsid w:val="003D0484"/>
    <w:rsid w:val="003D1F1A"/>
    <w:rsid w:val="003D5DFC"/>
    <w:rsid w:val="003E0209"/>
    <w:rsid w:val="003E3F0D"/>
    <w:rsid w:val="003E4A4C"/>
    <w:rsid w:val="003E4E3C"/>
    <w:rsid w:val="003E55E4"/>
    <w:rsid w:val="003E71AC"/>
    <w:rsid w:val="003E7250"/>
    <w:rsid w:val="003F7969"/>
    <w:rsid w:val="00404304"/>
    <w:rsid w:val="0040623C"/>
    <w:rsid w:val="00411D4E"/>
    <w:rsid w:val="004149D6"/>
    <w:rsid w:val="004150D4"/>
    <w:rsid w:val="00416378"/>
    <w:rsid w:val="00417524"/>
    <w:rsid w:val="004178DE"/>
    <w:rsid w:val="00425D18"/>
    <w:rsid w:val="00426A6E"/>
    <w:rsid w:val="00427E1F"/>
    <w:rsid w:val="00430360"/>
    <w:rsid w:val="00441BA4"/>
    <w:rsid w:val="00447625"/>
    <w:rsid w:val="004504EE"/>
    <w:rsid w:val="00450957"/>
    <w:rsid w:val="004611D9"/>
    <w:rsid w:val="00462BF3"/>
    <w:rsid w:val="00464B61"/>
    <w:rsid w:val="00464C6D"/>
    <w:rsid w:val="004657CE"/>
    <w:rsid w:val="00465851"/>
    <w:rsid w:val="00470638"/>
    <w:rsid w:val="004734F4"/>
    <w:rsid w:val="00475836"/>
    <w:rsid w:val="00476FBF"/>
    <w:rsid w:val="00477FCF"/>
    <w:rsid w:val="00482BC3"/>
    <w:rsid w:val="00486E71"/>
    <w:rsid w:val="00494FF1"/>
    <w:rsid w:val="004A2CFA"/>
    <w:rsid w:val="004A3407"/>
    <w:rsid w:val="004A372E"/>
    <w:rsid w:val="004A40A9"/>
    <w:rsid w:val="004A6FB0"/>
    <w:rsid w:val="004B12A0"/>
    <w:rsid w:val="004C0D2E"/>
    <w:rsid w:val="004C12A9"/>
    <w:rsid w:val="004C757F"/>
    <w:rsid w:val="004D008A"/>
    <w:rsid w:val="004D13D4"/>
    <w:rsid w:val="004D1724"/>
    <w:rsid w:val="004D6332"/>
    <w:rsid w:val="004E2B8E"/>
    <w:rsid w:val="004E458F"/>
    <w:rsid w:val="004F11E9"/>
    <w:rsid w:val="004F2955"/>
    <w:rsid w:val="004F3B3E"/>
    <w:rsid w:val="004F3B62"/>
    <w:rsid w:val="004F50C3"/>
    <w:rsid w:val="00500B78"/>
    <w:rsid w:val="00502471"/>
    <w:rsid w:val="00502F16"/>
    <w:rsid w:val="00505612"/>
    <w:rsid w:val="00505C9E"/>
    <w:rsid w:val="00507894"/>
    <w:rsid w:val="00511271"/>
    <w:rsid w:val="00521BD9"/>
    <w:rsid w:val="005244AD"/>
    <w:rsid w:val="0052552A"/>
    <w:rsid w:val="0053129C"/>
    <w:rsid w:val="00533F0A"/>
    <w:rsid w:val="00534DA7"/>
    <w:rsid w:val="00542FB1"/>
    <w:rsid w:val="00544755"/>
    <w:rsid w:val="00544834"/>
    <w:rsid w:val="0054487A"/>
    <w:rsid w:val="00544A51"/>
    <w:rsid w:val="00544DEF"/>
    <w:rsid w:val="00545110"/>
    <w:rsid w:val="00546413"/>
    <w:rsid w:val="005518A5"/>
    <w:rsid w:val="005527D9"/>
    <w:rsid w:val="00552EA2"/>
    <w:rsid w:val="0055333D"/>
    <w:rsid w:val="005547E7"/>
    <w:rsid w:val="00556933"/>
    <w:rsid w:val="00561A9C"/>
    <w:rsid w:val="005631CF"/>
    <w:rsid w:val="00563E76"/>
    <w:rsid w:val="005644D3"/>
    <w:rsid w:val="00566230"/>
    <w:rsid w:val="00567747"/>
    <w:rsid w:val="005735C0"/>
    <w:rsid w:val="00577201"/>
    <w:rsid w:val="00580128"/>
    <w:rsid w:val="00581487"/>
    <w:rsid w:val="00581BED"/>
    <w:rsid w:val="005829BF"/>
    <w:rsid w:val="00586AF2"/>
    <w:rsid w:val="00592C30"/>
    <w:rsid w:val="00593258"/>
    <w:rsid w:val="00594F65"/>
    <w:rsid w:val="00595653"/>
    <w:rsid w:val="005A0E69"/>
    <w:rsid w:val="005A51C7"/>
    <w:rsid w:val="005A585C"/>
    <w:rsid w:val="005B079C"/>
    <w:rsid w:val="005B206B"/>
    <w:rsid w:val="005B2C16"/>
    <w:rsid w:val="005B32B8"/>
    <w:rsid w:val="005C06E4"/>
    <w:rsid w:val="005C2D98"/>
    <w:rsid w:val="005C5A92"/>
    <w:rsid w:val="005D3252"/>
    <w:rsid w:val="005D705E"/>
    <w:rsid w:val="005D7D75"/>
    <w:rsid w:val="005E0AD1"/>
    <w:rsid w:val="005E2E2F"/>
    <w:rsid w:val="005E312A"/>
    <w:rsid w:val="005E5642"/>
    <w:rsid w:val="005E6A31"/>
    <w:rsid w:val="005F110A"/>
    <w:rsid w:val="005F147E"/>
    <w:rsid w:val="005F2FDC"/>
    <w:rsid w:val="005F5E2F"/>
    <w:rsid w:val="0060269B"/>
    <w:rsid w:val="0060416A"/>
    <w:rsid w:val="00605109"/>
    <w:rsid w:val="00605A51"/>
    <w:rsid w:val="006117BC"/>
    <w:rsid w:val="00611CB8"/>
    <w:rsid w:val="00612E01"/>
    <w:rsid w:val="006130B1"/>
    <w:rsid w:val="00626906"/>
    <w:rsid w:val="00633B6E"/>
    <w:rsid w:val="0063486C"/>
    <w:rsid w:val="00635CEF"/>
    <w:rsid w:val="0063737C"/>
    <w:rsid w:val="00640D73"/>
    <w:rsid w:val="00643B18"/>
    <w:rsid w:val="0064757D"/>
    <w:rsid w:val="00652351"/>
    <w:rsid w:val="006530B3"/>
    <w:rsid w:val="00654F2A"/>
    <w:rsid w:val="006569AA"/>
    <w:rsid w:val="00656B63"/>
    <w:rsid w:val="00661D75"/>
    <w:rsid w:val="00663848"/>
    <w:rsid w:val="00666078"/>
    <w:rsid w:val="006738C5"/>
    <w:rsid w:val="006740C0"/>
    <w:rsid w:val="006757C5"/>
    <w:rsid w:val="00681C5F"/>
    <w:rsid w:val="00681E36"/>
    <w:rsid w:val="00685256"/>
    <w:rsid w:val="00686573"/>
    <w:rsid w:val="00686A3E"/>
    <w:rsid w:val="00686E66"/>
    <w:rsid w:val="006901DA"/>
    <w:rsid w:val="00692120"/>
    <w:rsid w:val="006924C4"/>
    <w:rsid w:val="00693B9E"/>
    <w:rsid w:val="00696252"/>
    <w:rsid w:val="006967B9"/>
    <w:rsid w:val="006A06F4"/>
    <w:rsid w:val="006A1049"/>
    <w:rsid w:val="006A15FD"/>
    <w:rsid w:val="006A3EA4"/>
    <w:rsid w:val="006A3FDA"/>
    <w:rsid w:val="006A675C"/>
    <w:rsid w:val="006A6AAE"/>
    <w:rsid w:val="006B2926"/>
    <w:rsid w:val="006B30AF"/>
    <w:rsid w:val="006C2735"/>
    <w:rsid w:val="006C380B"/>
    <w:rsid w:val="006D1DDF"/>
    <w:rsid w:val="006D2D68"/>
    <w:rsid w:val="006E1D50"/>
    <w:rsid w:val="006E4DB9"/>
    <w:rsid w:val="006F13BC"/>
    <w:rsid w:val="006F33AA"/>
    <w:rsid w:val="006F4D03"/>
    <w:rsid w:val="006F5193"/>
    <w:rsid w:val="00702DB1"/>
    <w:rsid w:val="00703D27"/>
    <w:rsid w:val="00704105"/>
    <w:rsid w:val="00704907"/>
    <w:rsid w:val="00705830"/>
    <w:rsid w:val="00706091"/>
    <w:rsid w:val="00710690"/>
    <w:rsid w:val="00710B33"/>
    <w:rsid w:val="0072093A"/>
    <w:rsid w:val="00722521"/>
    <w:rsid w:val="00727B9D"/>
    <w:rsid w:val="00727CC1"/>
    <w:rsid w:val="0073498B"/>
    <w:rsid w:val="00734C09"/>
    <w:rsid w:val="00736F26"/>
    <w:rsid w:val="0073722E"/>
    <w:rsid w:val="00740462"/>
    <w:rsid w:val="00741A8A"/>
    <w:rsid w:val="00744EB8"/>
    <w:rsid w:val="00745FE8"/>
    <w:rsid w:val="0074681B"/>
    <w:rsid w:val="007521A9"/>
    <w:rsid w:val="0075549A"/>
    <w:rsid w:val="007565D9"/>
    <w:rsid w:val="00761539"/>
    <w:rsid w:val="007619D3"/>
    <w:rsid w:val="00762F02"/>
    <w:rsid w:val="00772C5B"/>
    <w:rsid w:val="0077664B"/>
    <w:rsid w:val="00780D1A"/>
    <w:rsid w:val="007812C0"/>
    <w:rsid w:val="00781539"/>
    <w:rsid w:val="007843D8"/>
    <w:rsid w:val="0079544D"/>
    <w:rsid w:val="00796918"/>
    <w:rsid w:val="0079761C"/>
    <w:rsid w:val="0079796A"/>
    <w:rsid w:val="007A7977"/>
    <w:rsid w:val="007B2F20"/>
    <w:rsid w:val="007B6C13"/>
    <w:rsid w:val="007B7608"/>
    <w:rsid w:val="007B7C5C"/>
    <w:rsid w:val="007C2A34"/>
    <w:rsid w:val="007C35D7"/>
    <w:rsid w:val="007C46CF"/>
    <w:rsid w:val="007C5359"/>
    <w:rsid w:val="007C56D7"/>
    <w:rsid w:val="007D44A3"/>
    <w:rsid w:val="007D536F"/>
    <w:rsid w:val="007D65F8"/>
    <w:rsid w:val="007D6F1E"/>
    <w:rsid w:val="007E39C5"/>
    <w:rsid w:val="007F3884"/>
    <w:rsid w:val="007F558D"/>
    <w:rsid w:val="007F7F8A"/>
    <w:rsid w:val="00800199"/>
    <w:rsid w:val="0080078D"/>
    <w:rsid w:val="00802B33"/>
    <w:rsid w:val="008074D2"/>
    <w:rsid w:val="00810541"/>
    <w:rsid w:val="00810A55"/>
    <w:rsid w:val="008117BC"/>
    <w:rsid w:val="00811E0B"/>
    <w:rsid w:val="0081226D"/>
    <w:rsid w:val="008129F6"/>
    <w:rsid w:val="00812D76"/>
    <w:rsid w:val="00813152"/>
    <w:rsid w:val="00815D30"/>
    <w:rsid w:val="00822057"/>
    <w:rsid w:val="0082420E"/>
    <w:rsid w:val="00831CAE"/>
    <w:rsid w:val="00832C61"/>
    <w:rsid w:val="008332CC"/>
    <w:rsid w:val="00842AE9"/>
    <w:rsid w:val="00843B95"/>
    <w:rsid w:val="00852E49"/>
    <w:rsid w:val="00852F8C"/>
    <w:rsid w:val="008557B5"/>
    <w:rsid w:val="00856E38"/>
    <w:rsid w:val="008573ED"/>
    <w:rsid w:val="00863AAB"/>
    <w:rsid w:val="0086473F"/>
    <w:rsid w:val="0087546E"/>
    <w:rsid w:val="008754A3"/>
    <w:rsid w:val="00876EAA"/>
    <w:rsid w:val="00877F1F"/>
    <w:rsid w:val="00881C20"/>
    <w:rsid w:val="00882AA5"/>
    <w:rsid w:val="0088352F"/>
    <w:rsid w:val="00886029"/>
    <w:rsid w:val="00887722"/>
    <w:rsid w:val="008900C3"/>
    <w:rsid w:val="008909FC"/>
    <w:rsid w:val="00893EDA"/>
    <w:rsid w:val="008957FE"/>
    <w:rsid w:val="00896541"/>
    <w:rsid w:val="00897C04"/>
    <w:rsid w:val="008A3A47"/>
    <w:rsid w:val="008A63AD"/>
    <w:rsid w:val="008B0EC5"/>
    <w:rsid w:val="008B5A80"/>
    <w:rsid w:val="008C166A"/>
    <w:rsid w:val="008D0DED"/>
    <w:rsid w:val="008D1951"/>
    <w:rsid w:val="008D216A"/>
    <w:rsid w:val="008D41C2"/>
    <w:rsid w:val="008D5D88"/>
    <w:rsid w:val="008E0761"/>
    <w:rsid w:val="008E2231"/>
    <w:rsid w:val="008E628C"/>
    <w:rsid w:val="008E6E34"/>
    <w:rsid w:val="008F2615"/>
    <w:rsid w:val="008F4DED"/>
    <w:rsid w:val="008F5B4B"/>
    <w:rsid w:val="008F73CA"/>
    <w:rsid w:val="00900B29"/>
    <w:rsid w:val="00902684"/>
    <w:rsid w:val="00903B2E"/>
    <w:rsid w:val="00904666"/>
    <w:rsid w:val="009062EA"/>
    <w:rsid w:val="00907EAE"/>
    <w:rsid w:val="0091253A"/>
    <w:rsid w:val="009143D7"/>
    <w:rsid w:val="00916D67"/>
    <w:rsid w:val="0091784C"/>
    <w:rsid w:val="00921EBE"/>
    <w:rsid w:val="00930E93"/>
    <w:rsid w:val="0093486B"/>
    <w:rsid w:val="00946B51"/>
    <w:rsid w:val="00951A2C"/>
    <w:rsid w:val="009525D3"/>
    <w:rsid w:val="009532B1"/>
    <w:rsid w:val="00953500"/>
    <w:rsid w:val="00955D90"/>
    <w:rsid w:val="00956438"/>
    <w:rsid w:val="00956BAF"/>
    <w:rsid w:val="00960F39"/>
    <w:rsid w:val="00961BD8"/>
    <w:rsid w:val="00970643"/>
    <w:rsid w:val="00971440"/>
    <w:rsid w:val="00972113"/>
    <w:rsid w:val="009768D3"/>
    <w:rsid w:val="00976B10"/>
    <w:rsid w:val="009831ED"/>
    <w:rsid w:val="0098698C"/>
    <w:rsid w:val="00992391"/>
    <w:rsid w:val="00993F81"/>
    <w:rsid w:val="00995FF7"/>
    <w:rsid w:val="009A2243"/>
    <w:rsid w:val="009A3EE5"/>
    <w:rsid w:val="009A4216"/>
    <w:rsid w:val="009A502B"/>
    <w:rsid w:val="009A6403"/>
    <w:rsid w:val="009A6B87"/>
    <w:rsid w:val="009B1B0E"/>
    <w:rsid w:val="009B4116"/>
    <w:rsid w:val="009B5A17"/>
    <w:rsid w:val="009C127A"/>
    <w:rsid w:val="009C1EC6"/>
    <w:rsid w:val="009C3DC2"/>
    <w:rsid w:val="009C61D5"/>
    <w:rsid w:val="009D57A8"/>
    <w:rsid w:val="009D6A3D"/>
    <w:rsid w:val="009E16FD"/>
    <w:rsid w:val="009F5982"/>
    <w:rsid w:val="009F7493"/>
    <w:rsid w:val="00A0243B"/>
    <w:rsid w:val="00A0249E"/>
    <w:rsid w:val="00A055E7"/>
    <w:rsid w:val="00A05F3C"/>
    <w:rsid w:val="00A06785"/>
    <w:rsid w:val="00A06819"/>
    <w:rsid w:val="00A10948"/>
    <w:rsid w:val="00A10C8A"/>
    <w:rsid w:val="00A12453"/>
    <w:rsid w:val="00A214AF"/>
    <w:rsid w:val="00A273CB"/>
    <w:rsid w:val="00A30936"/>
    <w:rsid w:val="00A326D8"/>
    <w:rsid w:val="00A34EB6"/>
    <w:rsid w:val="00A35E51"/>
    <w:rsid w:val="00A36682"/>
    <w:rsid w:val="00A402DE"/>
    <w:rsid w:val="00A4156B"/>
    <w:rsid w:val="00A43F7C"/>
    <w:rsid w:val="00A44F1F"/>
    <w:rsid w:val="00A46AD5"/>
    <w:rsid w:val="00A51058"/>
    <w:rsid w:val="00A5190A"/>
    <w:rsid w:val="00A53480"/>
    <w:rsid w:val="00A537A1"/>
    <w:rsid w:val="00A53FF0"/>
    <w:rsid w:val="00A60F65"/>
    <w:rsid w:val="00A65BAA"/>
    <w:rsid w:val="00A65C05"/>
    <w:rsid w:val="00A701A4"/>
    <w:rsid w:val="00A7185B"/>
    <w:rsid w:val="00A71922"/>
    <w:rsid w:val="00A74A93"/>
    <w:rsid w:val="00A80063"/>
    <w:rsid w:val="00A823EC"/>
    <w:rsid w:val="00A8356C"/>
    <w:rsid w:val="00A85C75"/>
    <w:rsid w:val="00A86854"/>
    <w:rsid w:val="00A87884"/>
    <w:rsid w:val="00AA3E64"/>
    <w:rsid w:val="00AA63D8"/>
    <w:rsid w:val="00AB0927"/>
    <w:rsid w:val="00AB1A09"/>
    <w:rsid w:val="00AB309E"/>
    <w:rsid w:val="00AB5D22"/>
    <w:rsid w:val="00AC10C3"/>
    <w:rsid w:val="00AC1E6F"/>
    <w:rsid w:val="00AC2744"/>
    <w:rsid w:val="00AC5220"/>
    <w:rsid w:val="00AC651E"/>
    <w:rsid w:val="00AD08B3"/>
    <w:rsid w:val="00AD118A"/>
    <w:rsid w:val="00AD2FA8"/>
    <w:rsid w:val="00AE06DA"/>
    <w:rsid w:val="00AE2CE2"/>
    <w:rsid w:val="00AE2DB9"/>
    <w:rsid w:val="00AE30AE"/>
    <w:rsid w:val="00AE30C7"/>
    <w:rsid w:val="00AE38BD"/>
    <w:rsid w:val="00AE4760"/>
    <w:rsid w:val="00AE6761"/>
    <w:rsid w:val="00AF0077"/>
    <w:rsid w:val="00AF22AC"/>
    <w:rsid w:val="00AF45AC"/>
    <w:rsid w:val="00B07635"/>
    <w:rsid w:val="00B117BB"/>
    <w:rsid w:val="00B1186A"/>
    <w:rsid w:val="00B133B5"/>
    <w:rsid w:val="00B13CD9"/>
    <w:rsid w:val="00B143F7"/>
    <w:rsid w:val="00B21183"/>
    <w:rsid w:val="00B23711"/>
    <w:rsid w:val="00B26C5C"/>
    <w:rsid w:val="00B322F4"/>
    <w:rsid w:val="00B32F72"/>
    <w:rsid w:val="00B44A92"/>
    <w:rsid w:val="00B46D5A"/>
    <w:rsid w:val="00B504D8"/>
    <w:rsid w:val="00B51C30"/>
    <w:rsid w:val="00B51D4D"/>
    <w:rsid w:val="00B53EF9"/>
    <w:rsid w:val="00B556FB"/>
    <w:rsid w:val="00B610E8"/>
    <w:rsid w:val="00B625DC"/>
    <w:rsid w:val="00B62F22"/>
    <w:rsid w:val="00B63587"/>
    <w:rsid w:val="00B63888"/>
    <w:rsid w:val="00B64C69"/>
    <w:rsid w:val="00B668A7"/>
    <w:rsid w:val="00B707A6"/>
    <w:rsid w:val="00B74564"/>
    <w:rsid w:val="00B74A21"/>
    <w:rsid w:val="00B74C88"/>
    <w:rsid w:val="00B77F6E"/>
    <w:rsid w:val="00B804F1"/>
    <w:rsid w:val="00B81A5A"/>
    <w:rsid w:val="00B81E61"/>
    <w:rsid w:val="00B85F52"/>
    <w:rsid w:val="00B93788"/>
    <w:rsid w:val="00B93887"/>
    <w:rsid w:val="00B969D2"/>
    <w:rsid w:val="00BA0350"/>
    <w:rsid w:val="00BA183B"/>
    <w:rsid w:val="00BA2B90"/>
    <w:rsid w:val="00BA2CA8"/>
    <w:rsid w:val="00BA57D8"/>
    <w:rsid w:val="00BA63EB"/>
    <w:rsid w:val="00BA6C46"/>
    <w:rsid w:val="00BA74E1"/>
    <w:rsid w:val="00BB099E"/>
    <w:rsid w:val="00BB3C7B"/>
    <w:rsid w:val="00BB474E"/>
    <w:rsid w:val="00BB4A6D"/>
    <w:rsid w:val="00BC6791"/>
    <w:rsid w:val="00BC709A"/>
    <w:rsid w:val="00BD1FEB"/>
    <w:rsid w:val="00BD2DE6"/>
    <w:rsid w:val="00BD3CF2"/>
    <w:rsid w:val="00BD4288"/>
    <w:rsid w:val="00BD6679"/>
    <w:rsid w:val="00BE321C"/>
    <w:rsid w:val="00BE419B"/>
    <w:rsid w:val="00BE4C85"/>
    <w:rsid w:val="00BE6A45"/>
    <w:rsid w:val="00BF39F7"/>
    <w:rsid w:val="00BF454C"/>
    <w:rsid w:val="00C011E2"/>
    <w:rsid w:val="00C03850"/>
    <w:rsid w:val="00C13AB2"/>
    <w:rsid w:val="00C141CD"/>
    <w:rsid w:val="00C20DF1"/>
    <w:rsid w:val="00C24091"/>
    <w:rsid w:val="00C24D09"/>
    <w:rsid w:val="00C27A08"/>
    <w:rsid w:val="00C31AB8"/>
    <w:rsid w:val="00C32150"/>
    <w:rsid w:val="00C379C6"/>
    <w:rsid w:val="00C40CE8"/>
    <w:rsid w:val="00C422EE"/>
    <w:rsid w:val="00C448B8"/>
    <w:rsid w:val="00C449F2"/>
    <w:rsid w:val="00C4780B"/>
    <w:rsid w:val="00C5004F"/>
    <w:rsid w:val="00C54A4B"/>
    <w:rsid w:val="00C56020"/>
    <w:rsid w:val="00C5657A"/>
    <w:rsid w:val="00C56A3C"/>
    <w:rsid w:val="00C570B2"/>
    <w:rsid w:val="00C57F4D"/>
    <w:rsid w:val="00C66008"/>
    <w:rsid w:val="00C71B8F"/>
    <w:rsid w:val="00C74C30"/>
    <w:rsid w:val="00C8177A"/>
    <w:rsid w:val="00C8400E"/>
    <w:rsid w:val="00C86217"/>
    <w:rsid w:val="00C912EC"/>
    <w:rsid w:val="00C916AF"/>
    <w:rsid w:val="00C92B40"/>
    <w:rsid w:val="00C95D2B"/>
    <w:rsid w:val="00C96370"/>
    <w:rsid w:val="00C9761D"/>
    <w:rsid w:val="00C97ADA"/>
    <w:rsid w:val="00C97EB2"/>
    <w:rsid w:val="00CA03AC"/>
    <w:rsid w:val="00CA0EEB"/>
    <w:rsid w:val="00CA21E0"/>
    <w:rsid w:val="00CA72B0"/>
    <w:rsid w:val="00CA74D5"/>
    <w:rsid w:val="00CB3CF2"/>
    <w:rsid w:val="00CB5328"/>
    <w:rsid w:val="00CB550A"/>
    <w:rsid w:val="00CB784B"/>
    <w:rsid w:val="00CC4D2D"/>
    <w:rsid w:val="00CD6A31"/>
    <w:rsid w:val="00CE21C7"/>
    <w:rsid w:val="00CE2EC8"/>
    <w:rsid w:val="00CE3CD5"/>
    <w:rsid w:val="00CE739A"/>
    <w:rsid w:val="00CF01A9"/>
    <w:rsid w:val="00CF07EB"/>
    <w:rsid w:val="00CF0841"/>
    <w:rsid w:val="00CF0DB5"/>
    <w:rsid w:val="00CF0FCA"/>
    <w:rsid w:val="00CF2C63"/>
    <w:rsid w:val="00CF5144"/>
    <w:rsid w:val="00CF632E"/>
    <w:rsid w:val="00D034D6"/>
    <w:rsid w:val="00D05BDD"/>
    <w:rsid w:val="00D0770F"/>
    <w:rsid w:val="00D10192"/>
    <w:rsid w:val="00D12519"/>
    <w:rsid w:val="00D139E2"/>
    <w:rsid w:val="00D14A14"/>
    <w:rsid w:val="00D15FB6"/>
    <w:rsid w:val="00D20CF2"/>
    <w:rsid w:val="00D22ACD"/>
    <w:rsid w:val="00D2505F"/>
    <w:rsid w:val="00D27665"/>
    <w:rsid w:val="00D27AF9"/>
    <w:rsid w:val="00D3531A"/>
    <w:rsid w:val="00D41BD0"/>
    <w:rsid w:val="00D44AAE"/>
    <w:rsid w:val="00D51D54"/>
    <w:rsid w:val="00D56762"/>
    <w:rsid w:val="00D57B96"/>
    <w:rsid w:val="00D6792F"/>
    <w:rsid w:val="00D72EE7"/>
    <w:rsid w:val="00D8285E"/>
    <w:rsid w:val="00D8606F"/>
    <w:rsid w:val="00D86F4B"/>
    <w:rsid w:val="00D914FB"/>
    <w:rsid w:val="00D91D89"/>
    <w:rsid w:val="00D941C1"/>
    <w:rsid w:val="00D94FA5"/>
    <w:rsid w:val="00DA0484"/>
    <w:rsid w:val="00DA21AF"/>
    <w:rsid w:val="00DA2559"/>
    <w:rsid w:val="00DA504C"/>
    <w:rsid w:val="00DA7E21"/>
    <w:rsid w:val="00DB4CFE"/>
    <w:rsid w:val="00DB692F"/>
    <w:rsid w:val="00DB789C"/>
    <w:rsid w:val="00DC1513"/>
    <w:rsid w:val="00DC1AD9"/>
    <w:rsid w:val="00DC2E1D"/>
    <w:rsid w:val="00DD3C7C"/>
    <w:rsid w:val="00DE19E7"/>
    <w:rsid w:val="00DE4D26"/>
    <w:rsid w:val="00DE53E2"/>
    <w:rsid w:val="00DE5410"/>
    <w:rsid w:val="00DE569D"/>
    <w:rsid w:val="00DE68D1"/>
    <w:rsid w:val="00DF5738"/>
    <w:rsid w:val="00DF7EE9"/>
    <w:rsid w:val="00E00D6F"/>
    <w:rsid w:val="00E06F5B"/>
    <w:rsid w:val="00E10566"/>
    <w:rsid w:val="00E1458E"/>
    <w:rsid w:val="00E15001"/>
    <w:rsid w:val="00E160E3"/>
    <w:rsid w:val="00E20419"/>
    <w:rsid w:val="00E21A65"/>
    <w:rsid w:val="00E2368E"/>
    <w:rsid w:val="00E243C0"/>
    <w:rsid w:val="00E27041"/>
    <w:rsid w:val="00E27813"/>
    <w:rsid w:val="00E3213C"/>
    <w:rsid w:val="00E32383"/>
    <w:rsid w:val="00E34146"/>
    <w:rsid w:val="00E341AD"/>
    <w:rsid w:val="00E4248C"/>
    <w:rsid w:val="00E4378E"/>
    <w:rsid w:val="00E5043E"/>
    <w:rsid w:val="00E53192"/>
    <w:rsid w:val="00E55733"/>
    <w:rsid w:val="00E5651B"/>
    <w:rsid w:val="00E6196A"/>
    <w:rsid w:val="00E705D8"/>
    <w:rsid w:val="00E7181B"/>
    <w:rsid w:val="00E73CF5"/>
    <w:rsid w:val="00E81013"/>
    <w:rsid w:val="00E831E8"/>
    <w:rsid w:val="00E8629F"/>
    <w:rsid w:val="00E91D08"/>
    <w:rsid w:val="00E94918"/>
    <w:rsid w:val="00EA2439"/>
    <w:rsid w:val="00EA4DAE"/>
    <w:rsid w:val="00EA50A3"/>
    <w:rsid w:val="00EA53B8"/>
    <w:rsid w:val="00EB1EE2"/>
    <w:rsid w:val="00EB4094"/>
    <w:rsid w:val="00EB58F5"/>
    <w:rsid w:val="00EB6962"/>
    <w:rsid w:val="00EB72DA"/>
    <w:rsid w:val="00EC0E8B"/>
    <w:rsid w:val="00EC101A"/>
    <w:rsid w:val="00EC1925"/>
    <w:rsid w:val="00EC6135"/>
    <w:rsid w:val="00EC720D"/>
    <w:rsid w:val="00EC7F32"/>
    <w:rsid w:val="00ED1900"/>
    <w:rsid w:val="00ED3699"/>
    <w:rsid w:val="00ED7CC1"/>
    <w:rsid w:val="00EE40FE"/>
    <w:rsid w:val="00EE419F"/>
    <w:rsid w:val="00EE71B4"/>
    <w:rsid w:val="00EE7D7F"/>
    <w:rsid w:val="00EF1272"/>
    <w:rsid w:val="00EF402A"/>
    <w:rsid w:val="00EF48F4"/>
    <w:rsid w:val="00EF7E6A"/>
    <w:rsid w:val="00F059C1"/>
    <w:rsid w:val="00F06884"/>
    <w:rsid w:val="00F06C79"/>
    <w:rsid w:val="00F10B59"/>
    <w:rsid w:val="00F10D3D"/>
    <w:rsid w:val="00F11EAF"/>
    <w:rsid w:val="00F15929"/>
    <w:rsid w:val="00F16274"/>
    <w:rsid w:val="00F162C0"/>
    <w:rsid w:val="00F325E2"/>
    <w:rsid w:val="00F33898"/>
    <w:rsid w:val="00F33D73"/>
    <w:rsid w:val="00F3571A"/>
    <w:rsid w:val="00F40BD8"/>
    <w:rsid w:val="00F417BE"/>
    <w:rsid w:val="00F45329"/>
    <w:rsid w:val="00F55467"/>
    <w:rsid w:val="00F56E1B"/>
    <w:rsid w:val="00F57ABF"/>
    <w:rsid w:val="00F60AE2"/>
    <w:rsid w:val="00F6293C"/>
    <w:rsid w:val="00F62CE7"/>
    <w:rsid w:val="00F6387E"/>
    <w:rsid w:val="00F65ACF"/>
    <w:rsid w:val="00F678C9"/>
    <w:rsid w:val="00F72091"/>
    <w:rsid w:val="00F80D9E"/>
    <w:rsid w:val="00F813C8"/>
    <w:rsid w:val="00F82C64"/>
    <w:rsid w:val="00F87653"/>
    <w:rsid w:val="00F920A1"/>
    <w:rsid w:val="00F922D5"/>
    <w:rsid w:val="00F927B2"/>
    <w:rsid w:val="00F94748"/>
    <w:rsid w:val="00F96628"/>
    <w:rsid w:val="00FA16AB"/>
    <w:rsid w:val="00FA1899"/>
    <w:rsid w:val="00FA3052"/>
    <w:rsid w:val="00FA78EE"/>
    <w:rsid w:val="00FB3725"/>
    <w:rsid w:val="00FB3909"/>
    <w:rsid w:val="00FB5246"/>
    <w:rsid w:val="00FC2D2F"/>
    <w:rsid w:val="00FC5200"/>
    <w:rsid w:val="00FD2365"/>
    <w:rsid w:val="00FD4740"/>
    <w:rsid w:val="00FD5B93"/>
    <w:rsid w:val="00FD5E34"/>
    <w:rsid w:val="00FE1F70"/>
    <w:rsid w:val="00FE2304"/>
    <w:rsid w:val="00FE3080"/>
    <w:rsid w:val="00FE440B"/>
    <w:rsid w:val="00FE5937"/>
    <w:rsid w:val="00FE5EAB"/>
    <w:rsid w:val="00FF095A"/>
    <w:rsid w:val="00FF2B25"/>
    <w:rsid w:val="00FF4620"/>
    <w:rsid w:val="00FF66E0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8BF1C"/>
  <w15:docId w15:val="{3EC8233D-6861-48C3-B806-7B1A75A5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0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705"/>
    <w:rPr>
      <w:sz w:val="24"/>
      <w:szCs w:val="24"/>
      <w:lang w:val="en-US" w:eastAsia="en-US"/>
    </w:rPr>
  </w:style>
  <w:style w:type="paragraph" w:customStyle="1" w:styleId="Lowercase">
    <w:name w:val="Lower case"/>
    <w:basedOn w:val="ListParagraph"/>
    <w:qFormat/>
    <w:rsid w:val="00BD1FEB"/>
    <w:pPr>
      <w:numPr>
        <w:numId w:val="28"/>
      </w:numPr>
    </w:pPr>
    <w:rPr>
      <w:rFonts w:ascii="Arial" w:eastAsia="Arial" w:hAnsi="Arial" w:cs="Arial"/>
      <w:color w:val="4472C4" w:themeColor="accent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6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56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9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6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1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3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74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3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4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21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07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14C8D-49D1-4CE4-AA3E-9A9C570C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Davies</dc:creator>
  <cp:lastModifiedBy>Clerk - Pontarddulais Town Council</cp:lastModifiedBy>
  <cp:revision>35</cp:revision>
  <cp:lastPrinted>2024-07-12T12:43:00Z</cp:lastPrinted>
  <dcterms:created xsi:type="dcterms:W3CDTF">2026-09-29T13:25:00Z</dcterms:created>
  <dcterms:modified xsi:type="dcterms:W3CDTF">2026-09-29T14:02:00Z</dcterms:modified>
</cp:coreProperties>
</file>